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96DFD" w14:textId="77777777" w:rsidR="003044DA" w:rsidRDefault="00000000">
      <w:pPr>
        <w:pBdr>
          <w:top w:val="none" w:sz="6" w:space="0" w:color="auto"/>
          <w:left w:val="none" w:sz="6" w:space="0" w:color="auto"/>
          <w:bottom w:val="none" w:sz="6" w:space="0" w:color="auto"/>
          <w:right w:val="none" w:sz="6" w:space="0" w:color="auto"/>
        </w:pBdr>
        <w:jc w:val="center"/>
      </w:pPr>
      <w:r>
        <w:rPr>
          <w:b/>
          <w:color w:val="000000"/>
          <w:sz w:val="22"/>
        </w:rPr>
        <w:t>EDITAL</w:t>
      </w:r>
    </w:p>
    <w:p w14:paraId="450D599A" w14:textId="77777777" w:rsidR="003044DA" w:rsidRDefault="003044DA">
      <w:pPr>
        <w:widowControl/>
        <w:spacing w:line="26" w:lineRule="atLeast"/>
        <w:jc w:val="center"/>
      </w:pPr>
    </w:p>
    <w:p w14:paraId="2C3348DB" w14:textId="77777777" w:rsidR="003044DA" w:rsidRDefault="003044DA">
      <w:pPr>
        <w:widowControl/>
        <w:spacing w:line="26" w:lineRule="atLeast"/>
        <w:jc w:val="both"/>
      </w:pPr>
    </w:p>
    <w:p w14:paraId="467EC037" w14:textId="77777777" w:rsidR="003044DA" w:rsidRDefault="003044DA">
      <w:pPr>
        <w:widowControl/>
        <w:spacing w:line="26" w:lineRule="atLeast"/>
        <w:jc w:val="both"/>
      </w:pPr>
    </w:p>
    <w:p w14:paraId="07A0E2D6" w14:textId="77777777" w:rsidR="003044DA" w:rsidRDefault="003044DA">
      <w:pPr>
        <w:widowControl/>
        <w:spacing w:line="26" w:lineRule="atLeast"/>
        <w:jc w:val="both"/>
      </w:pPr>
    </w:p>
    <w:p w14:paraId="422AF1F3" w14:textId="77777777" w:rsidR="003044DA" w:rsidRDefault="00000000">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0490D8B0" w14:textId="77777777" w:rsidR="003044DA" w:rsidRDefault="003044DA">
      <w:pPr>
        <w:widowControl/>
        <w:spacing w:line="26" w:lineRule="atLeast"/>
        <w:jc w:val="both"/>
      </w:pPr>
    </w:p>
    <w:p w14:paraId="43D59082" w14:textId="77777777" w:rsidR="003044DA" w:rsidRDefault="003044DA" w:rsidP="00F3233F"/>
    <w:p w14:paraId="7315AA62" w14:textId="77777777" w:rsidR="003044DA" w:rsidRDefault="003044DA">
      <w:pPr>
        <w:widowControl/>
        <w:spacing w:line="26" w:lineRule="atLeast"/>
        <w:jc w:val="both"/>
      </w:pPr>
    </w:p>
    <w:p w14:paraId="213665AB" w14:textId="77777777" w:rsidR="003044DA" w:rsidRDefault="003044DA">
      <w:pPr>
        <w:widowControl/>
        <w:spacing w:line="26" w:lineRule="atLeast"/>
        <w:jc w:val="both"/>
      </w:pPr>
    </w:p>
    <w:p w14:paraId="3EE71289" w14:textId="77777777" w:rsidR="003044DA" w:rsidRDefault="00000000">
      <w:pPr>
        <w:widowControl/>
        <w:spacing w:line="26" w:lineRule="atLeast"/>
        <w:jc w:val="both"/>
      </w:pPr>
      <w:r>
        <w:rPr>
          <w:b/>
          <w:color w:val="000000"/>
          <w:sz w:val="22"/>
        </w:rPr>
        <w:t>1 – PREÂMBULO</w:t>
      </w:r>
    </w:p>
    <w:p w14:paraId="41BEDB33" w14:textId="77777777" w:rsidR="003044DA" w:rsidRDefault="003044DA">
      <w:pPr>
        <w:widowControl/>
        <w:spacing w:line="26" w:lineRule="atLeast"/>
        <w:jc w:val="both"/>
      </w:pPr>
    </w:p>
    <w:p w14:paraId="51EC0DAA" w14:textId="77777777" w:rsidR="003044DA" w:rsidRDefault="00000000">
      <w:pPr>
        <w:widowControl/>
        <w:spacing w:line="360" w:lineRule="auto"/>
        <w:jc w:val="both"/>
      </w:pPr>
      <w:r>
        <w:rPr>
          <w:color w:val="000000"/>
          <w:sz w:val="22"/>
        </w:rPr>
        <w:t xml:space="preserve">ÓRGÃO GERENCIADOR: </w:t>
      </w:r>
      <w:r>
        <w:rPr>
          <w:b/>
          <w:color w:val="000000"/>
          <w:sz w:val="22"/>
        </w:rPr>
        <w:t>MUNICÍPIO DE TAGUAÍ</w:t>
      </w:r>
    </w:p>
    <w:p w14:paraId="67D5204D" w14:textId="77777777" w:rsidR="003044DA" w:rsidRDefault="00000000">
      <w:pPr>
        <w:widowControl/>
        <w:spacing w:line="360" w:lineRule="auto"/>
        <w:jc w:val="both"/>
      </w:pPr>
      <w:r>
        <w:rPr>
          <w:color w:val="000000"/>
          <w:sz w:val="22"/>
        </w:rPr>
        <w:t xml:space="preserve">PROCEDIMENTO LICITATÓRIO REGIDO PELA </w:t>
      </w:r>
      <w:r>
        <w:rPr>
          <w:b/>
          <w:color w:val="000000"/>
          <w:sz w:val="22"/>
        </w:rPr>
        <w:t>LEI FEDERAL Nº 14.133/2021</w:t>
      </w:r>
    </w:p>
    <w:p w14:paraId="7645193D" w14:textId="1B290598" w:rsidR="003044DA" w:rsidRDefault="00000000">
      <w:pPr>
        <w:widowControl/>
        <w:spacing w:line="360" w:lineRule="auto"/>
        <w:jc w:val="both"/>
      </w:pPr>
      <w:r>
        <w:rPr>
          <w:color w:val="000000"/>
          <w:sz w:val="22"/>
        </w:rPr>
        <w:t xml:space="preserve">NÚMERO DO PROCESSO: </w:t>
      </w:r>
      <w:r>
        <w:rPr>
          <w:b/>
          <w:color w:val="000000"/>
          <w:sz w:val="22"/>
        </w:rPr>
        <w:t>514/</w:t>
      </w:r>
      <w:r w:rsidR="00876057">
        <w:rPr>
          <w:b/>
          <w:color w:val="000000"/>
          <w:sz w:val="22"/>
        </w:rPr>
        <w:t>20</w:t>
      </w:r>
      <w:r>
        <w:rPr>
          <w:b/>
          <w:color w:val="000000"/>
          <w:sz w:val="22"/>
        </w:rPr>
        <w:t>23</w:t>
      </w:r>
    </w:p>
    <w:p w14:paraId="53E62F3F" w14:textId="77777777" w:rsidR="003044DA" w:rsidRDefault="00000000">
      <w:pPr>
        <w:widowControl/>
        <w:spacing w:line="360" w:lineRule="auto"/>
        <w:jc w:val="both"/>
      </w:pPr>
      <w:r>
        <w:rPr>
          <w:color w:val="000000"/>
          <w:sz w:val="22"/>
        </w:rPr>
        <w:t>ANO DO PROCESSO:</w:t>
      </w:r>
      <w:r>
        <w:rPr>
          <w:b/>
          <w:color w:val="000000"/>
          <w:sz w:val="22"/>
        </w:rPr>
        <w:t xml:space="preserve"> 2023</w:t>
      </w:r>
    </w:p>
    <w:p w14:paraId="40AF67EB" w14:textId="77777777" w:rsidR="003044DA" w:rsidRDefault="00000000">
      <w:pPr>
        <w:widowControl/>
        <w:spacing w:line="360" w:lineRule="auto"/>
        <w:jc w:val="both"/>
      </w:pPr>
      <w:r>
        <w:rPr>
          <w:color w:val="000000"/>
          <w:sz w:val="22"/>
        </w:rPr>
        <w:t xml:space="preserve">NÚMERO DA MODALIDADE: </w:t>
      </w:r>
      <w:r>
        <w:rPr>
          <w:b/>
          <w:color w:val="000000"/>
          <w:sz w:val="22"/>
        </w:rPr>
        <w:t>36/2023</w:t>
      </w:r>
    </w:p>
    <w:p w14:paraId="243268A8" w14:textId="77777777" w:rsidR="003044DA" w:rsidRDefault="00000000">
      <w:pPr>
        <w:widowControl/>
        <w:spacing w:line="360" w:lineRule="auto"/>
        <w:jc w:val="both"/>
      </w:pPr>
      <w:r>
        <w:rPr>
          <w:color w:val="000000"/>
          <w:sz w:val="22"/>
        </w:rPr>
        <w:t xml:space="preserve">MODALIDADE DE LICITAÇÃO: </w:t>
      </w:r>
      <w:r>
        <w:rPr>
          <w:b/>
          <w:color w:val="000000"/>
          <w:sz w:val="22"/>
        </w:rPr>
        <w:t>PREGÃO PRESENCIAL</w:t>
      </w:r>
    </w:p>
    <w:p w14:paraId="3CE5B70B" w14:textId="77777777" w:rsidR="003044DA" w:rsidRDefault="00000000">
      <w:pPr>
        <w:widowControl/>
        <w:spacing w:line="360" w:lineRule="auto"/>
        <w:jc w:val="both"/>
      </w:pPr>
      <w:r>
        <w:rPr>
          <w:color w:val="000000"/>
          <w:sz w:val="22"/>
        </w:rPr>
        <w:t xml:space="preserve">MODO DE DISPUTA: </w:t>
      </w:r>
      <w:r>
        <w:rPr>
          <w:b/>
          <w:color w:val="000000"/>
          <w:sz w:val="22"/>
        </w:rPr>
        <w:t>ABERTO</w:t>
      </w:r>
      <w:r>
        <w:rPr>
          <w:color w:val="000000"/>
          <w:sz w:val="22"/>
        </w:rPr>
        <w:t>.</w:t>
      </w:r>
    </w:p>
    <w:p w14:paraId="53ABFBCF" w14:textId="77777777" w:rsidR="003044DA" w:rsidRDefault="00000000">
      <w:pPr>
        <w:widowControl/>
        <w:spacing w:line="360" w:lineRule="auto"/>
        <w:jc w:val="both"/>
      </w:pPr>
      <w:r>
        <w:rPr>
          <w:color w:val="000000"/>
          <w:sz w:val="22"/>
        </w:rPr>
        <w:t xml:space="preserve">ORÇAMENTO: </w:t>
      </w:r>
      <w:r>
        <w:rPr>
          <w:b/>
          <w:color w:val="000000"/>
          <w:sz w:val="22"/>
        </w:rPr>
        <w:t>SIGILOSO.</w:t>
      </w:r>
    </w:p>
    <w:p w14:paraId="07E813BD" w14:textId="77777777" w:rsidR="003044DA" w:rsidRDefault="00000000">
      <w:pPr>
        <w:widowControl/>
        <w:spacing w:line="360" w:lineRule="auto"/>
        <w:jc w:val="both"/>
      </w:pPr>
      <w:r>
        <w:rPr>
          <w:color w:val="000000"/>
          <w:sz w:val="22"/>
        </w:rPr>
        <w:t xml:space="preserve">CRITÉRIOS DE JULGAMENTO DAS PROPOSTAS: menor preço por item. (art. 82, V) / </w:t>
      </w:r>
      <w:r>
        <w:rPr>
          <w:b/>
          <w:color w:val="000000"/>
          <w:sz w:val="22"/>
        </w:rPr>
        <w:t>Menor Preço Unitário</w:t>
      </w:r>
    </w:p>
    <w:p w14:paraId="6D49DD79" w14:textId="77777777" w:rsidR="003044DA" w:rsidRDefault="00000000">
      <w:pPr>
        <w:widowControl/>
        <w:spacing w:line="360" w:lineRule="auto"/>
        <w:jc w:val="both"/>
      </w:pPr>
      <w:r>
        <w:rPr>
          <w:color w:val="000000"/>
          <w:sz w:val="22"/>
        </w:rPr>
        <w:t xml:space="preserve">REGIME DE EXECUÇÃO: </w:t>
      </w:r>
      <w:r>
        <w:rPr>
          <w:b/>
          <w:color w:val="000000"/>
          <w:sz w:val="22"/>
        </w:rPr>
        <w:t>SISTEMA DE REGISTRO DE PREÇOS.</w:t>
      </w:r>
    </w:p>
    <w:p w14:paraId="45C2646A" w14:textId="77777777" w:rsidR="003044DA" w:rsidRDefault="00000000">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4D932148" w14:textId="7888EADA" w:rsidR="003044DA" w:rsidRPr="00876057" w:rsidRDefault="00000000">
      <w:pPr>
        <w:widowControl/>
        <w:spacing w:line="360" w:lineRule="auto"/>
        <w:jc w:val="both"/>
        <w:rPr>
          <w:b/>
          <w:bCs/>
        </w:rPr>
      </w:pPr>
      <w:r>
        <w:rPr>
          <w:color w:val="000000"/>
          <w:sz w:val="22"/>
        </w:rPr>
        <w:t xml:space="preserve">DATA DA SESSÃO PÚBLICA: </w:t>
      </w:r>
      <w:r w:rsidR="00876057" w:rsidRPr="00876057">
        <w:rPr>
          <w:b/>
          <w:bCs/>
          <w:color w:val="000000"/>
          <w:sz w:val="22"/>
        </w:rPr>
        <w:t>08/12/2023</w:t>
      </w:r>
    </w:p>
    <w:p w14:paraId="20709AC7" w14:textId="641F0673" w:rsidR="003044DA" w:rsidRDefault="00000000">
      <w:pPr>
        <w:widowControl/>
        <w:spacing w:line="360" w:lineRule="auto"/>
        <w:jc w:val="both"/>
      </w:pPr>
      <w:r>
        <w:rPr>
          <w:color w:val="000000"/>
          <w:sz w:val="22"/>
        </w:rPr>
        <w:t xml:space="preserve">HORÁRIO DA SESSÃO PÚBLICA: </w:t>
      </w:r>
      <w:r w:rsidR="00876057" w:rsidRPr="00876057">
        <w:rPr>
          <w:b/>
          <w:bCs/>
          <w:color w:val="000000"/>
          <w:sz w:val="22"/>
        </w:rPr>
        <w:t>9h</w:t>
      </w:r>
    </w:p>
    <w:p w14:paraId="1AEE930C" w14:textId="77777777" w:rsidR="003044DA" w:rsidRDefault="00000000">
      <w:pPr>
        <w:widowControl/>
        <w:spacing w:line="360" w:lineRule="auto"/>
        <w:jc w:val="both"/>
      </w:pPr>
      <w:r>
        <w:rPr>
          <w:color w:val="000000"/>
          <w:sz w:val="22"/>
        </w:rPr>
        <w:t xml:space="preserve">LOCAL DA REALIZAÇÃO DA SESSÃO PÚBLICA: </w:t>
      </w:r>
      <w:r>
        <w:rPr>
          <w:b/>
          <w:color w:val="000000"/>
          <w:sz w:val="22"/>
        </w:rPr>
        <w:t>Sala de Reuniões localizada no Paço Municipal “Pedro Bérgamo”, situado em Taguaí, Estado de São Paulo, à Praça Expedicionário Antônio Romano de Oliveira nº 44.</w:t>
      </w:r>
    </w:p>
    <w:p w14:paraId="4D8BE32A" w14:textId="1FBEA15F" w:rsidR="003044DA" w:rsidRDefault="00000000">
      <w:pPr>
        <w:widowControl/>
        <w:spacing w:line="360" w:lineRule="auto"/>
        <w:jc w:val="both"/>
      </w:pPr>
      <w:r>
        <w:rPr>
          <w:color w:val="000000"/>
          <w:sz w:val="22"/>
        </w:rPr>
        <w:t xml:space="preserve">DATA-BASE ORÇAMENTO ESTIMADO: </w:t>
      </w:r>
      <w:r w:rsidR="00D139DE" w:rsidRPr="00876057">
        <w:rPr>
          <w:b/>
          <w:bCs/>
          <w:color w:val="000000"/>
          <w:sz w:val="22"/>
        </w:rPr>
        <w:t>08/11/2023</w:t>
      </w:r>
    </w:p>
    <w:p w14:paraId="0A9697C1" w14:textId="77777777" w:rsidR="003044DA" w:rsidRDefault="003044DA">
      <w:pPr>
        <w:widowControl/>
        <w:spacing w:line="360" w:lineRule="auto"/>
        <w:jc w:val="both"/>
      </w:pPr>
    </w:p>
    <w:p w14:paraId="454702B5" w14:textId="77777777" w:rsidR="003044DA" w:rsidRDefault="00000000">
      <w:pPr>
        <w:widowControl/>
        <w:spacing w:line="26" w:lineRule="atLeast"/>
        <w:jc w:val="both"/>
      </w:pPr>
      <w:r>
        <w:rPr>
          <w:b/>
          <w:sz w:val="22"/>
        </w:rPr>
        <w:lastRenderedPageBreak/>
        <w:t>2 - DO OBJETO</w:t>
      </w:r>
    </w:p>
    <w:p w14:paraId="503FAB93" w14:textId="77777777" w:rsidR="003044DA" w:rsidRDefault="003044DA">
      <w:pPr>
        <w:widowControl/>
        <w:spacing w:line="26" w:lineRule="atLeast"/>
        <w:jc w:val="both"/>
      </w:pPr>
    </w:p>
    <w:p w14:paraId="35A60DBB" w14:textId="3BCE578F" w:rsidR="003044DA" w:rsidRDefault="00000000">
      <w:pPr>
        <w:widowControl/>
        <w:spacing w:line="26" w:lineRule="atLeast"/>
        <w:jc w:val="both"/>
      </w:pPr>
      <w:r>
        <w:rPr>
          <w:b/>
          <w:sz w:val="22"/>
        </w:rPr>
        <w:t>2.1</w:t>
      </w:r>
      <w:r>
        <w:rPr>
          <w:sz w:val="22"/>
        </w:rPr>
        <w:t xml:space="preserve"> - O objeto da presente licitação é: </w:t>
      </w:r>
      <w:r w:rsidR="00876057" w:rsidRPr="00876057">
        <w:rPr>
          <w:b/>
          <w:bCs/>
          <w:sz w:val="22"/>
        </w:rPr>
        <w:t>REGISTRO DE PREÇO PARA</w:t>
      </w:r>
      <w:r w:rsidR="00876057">
        <w:rPr>
          <w:sz w:val="22"/>
        </w:rPr>
        <w:t xml:space="preserve"> </w:t>
      </w:r>
      <w:r>
        <w:rPr>
          <w:b/>
          <w:sz w:val="22"/>
        </w:rPr>
        <w:t>AQUISIÇÃO DE COMBUSTÍVEL PARA ABASTECER A FROTA DE VEÍCULOS E FERRAMENTAS MOTORIZADAS DO MUNICÍPIO DE TAGUAÍ</w:t>
      </w:r>
      <w:r w:rsidR="009B658E">
        <w:rPr>
          <w:b/>
          <w:sz w:val="22"/>
        </w:rPr>
        <w:t>-SP.</w:t>
      </w:r>
    </w:p>
    <w:p w14:paraId="3E6984EB" w14:textId="77777777" w:rsidR="003044DA" w:rsidRDefault="003044DA">
      <w:pPr>
        <w:widowControl/>
        <w:spacing w:line="26" w:lineRule="atLeast"/>
        <w:jc w:val="both"/>
      </w:pPr>
    </w:p>
    <w:p w14:paraId="711CF7DF" w14:textId="77777777" w:rsidR="003044DA" w:rsidRDefault="00000000">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7F5E114E" w14:textId="77777777" w:rsidR="003044DA" w:rsidRDefault="003044DA">
      <w:pPr>
        <w:widowControl/>
        <w:spacing w:line="26" w:lineRule="atLeast"/>
        <w:jc w:val="both"/>
      </w:pPr>
    </w:p>
    <w:p w14:paraId="56CAE1BC" w14:textId="77777777" w:rsidR="003044DA" w:rsidRDefault="00000000">
      <w:pPr>
        <w:widowControl/>
        <w:spacing w:line="26" w:lineRule="atLeast"/>
        <w:jc w:val="both"/>
      </w:pPr>
      <w:r>
        <w:rPr>
          <w:b/>
          <w:sz w:val="22"/>
        </w:rPr>
        <w:t xml:space="preserve">2.3 </w:t>
      </w:r>
      <w:r>
        <w:rPr>
          <w:sz w:val="22"/>
        </w:rPr>
        <w:t>– Os licitantes deverão apresentar a quantidade exata de cada item constante no TERMO DE REFERÊNCIA, cujos preços serão únicos, não sendo aceitos propostas com quantitativo divergente do previsto. (art. 82, I, II, III e IV)</w:t>
      </w:r>
    </w:p>
    <w:p w14:paraId="4042C1A3" w14:textId="77777777" w:rsidR="003044DA" w:rsidRDefault="003044DA">
      <w:pPr>
        <w:widowControl/>
        <w:spacing w:line="26" w:lineRule="atLeast"/>
        <w:jc w:val="both"/>
      </w:pPr>
    </w:p>
    <w:p w14:paraId="5C0B69F9" w14:textId="77777777" w:rsidR="003044DA" w:rsidRDefault="00000000">
      <w:pPr>
        <w:widowControl/>
        <w:spacing w:line="26" w:lineRule="atLeast"/>
        <w:jc w:val="both"/>
      </w:pPr>
      <w:r>
        <w:rPr>
          <w:b/>
          <w:sz w:val="22"/>
        </w:rPr>
        <w:t>3 - DAS DESPESAS E DOS RECURSOS ORÇAMENTÁRIOS</w:t>
      </w:r>
    </w:p>
    <w:p w14:paraId="3CED548B" w14:textId="77777777" w:rsidR="003044DA" w:rsidRDefault="003044DA">
      <w:pPr>
        <w:widowControl/>
        <w:spacing w:line="26" w:lineRule="atLeast"/>
        <w:jc w:val="both"/>
      </w:pPr>
    </w:p>
    <w:p w14:paraId="77D11F3A" w14:textId="77777777" w:rsidR="003044DA" w:rsidRDefault="00000000">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2CA7DFE5" w14:textId="77777777" w:rsidR="003044DA" w:rsidRDefault="003044DA">
      <w:pPr>
        <w:widowControl/>
        <w:spacing w:line="26" w:lineRule="atLeast"/>
        <w:jc w:val="both"/>
      </w:pPr>
    </w:p>
    <w:p w14:paraId="3F45165A" w14:textId="77777777" w:rsidR="003044DA" w:rsidRDefault="00000000">
      <w:pPr>
        <w:widowControl/>
        <w:spacing w:line="26" w:lineRule="atLeast"/>
        <w:jc w:val="both"/>
      </w:pPr>
      <w:r>
        <w:rPr>
          <w:b/>
          <w:color w:val="000000"/>
          <w:sz w:val="22"/>
        </w:rPr>
        <w:t>4 - DOS ESCLARECIMENTOS E DA IMPUGNAÇÃO AO EDITAL</w:t>
      </w:r>
    </w:p>
    <w:p w14:paraId="58776372" w14:textId="77777777" w:rsidR="003044DA" w:rsidRDefault="00000000">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772EE3B4" w14:textId="77777777" w:rsidR="003044DA" w:rsidRDefault="003044DA">
      <w:pPr>
        <w:widowControl/>
        <w:spacing w:line="26" w:lineRule="atLeast"/>
        <w:jc w:val="both"/>
      </w:pPr>
    </w:p>
    <w:p w14:paraId="5CE261AE" w14:textId="77777777" w:rsidR="003044DA" w:rsidRDefault="00000000">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73CA42A0" w14:textId="77777777" w:rsidR="003044DA" w:rsidRDefault="003044DA">
      <w:pPr>
        <w:widowControl/>
        <w:spacing w:line="26" w:lineRule="atLeast"/>
        <w:jc w:val="both"/>
      </w:pPr>
    </w:p>
    <w:p w14:paraId="316ADBFA" w14:textId="77777777" w:rsidR="003044DA" w:rsidRDefault="00000000">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6B85D65E" w14:textId="77777777" w:rsidR="003044DA" w:rsidRDefault="003044DA">
      <w:pPr>
        <w:widowControl/>
        <w:spacing w:line="26" w:lineRule="atLeast"/>
        <w:jc w:val="both"/>
      </w:pPr>
    </w:p>
    <w:p w14:paraId="087DB81B" w14:textId="77777777" w:rsidR="003044DA" w:rsidRDefault="00000000">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5A0CA346" w14:textId="77777777" w:rsidR="003044DA" w:rsidRDefault="003044DA">
      <w:pPr>
        <w:widowControl/>
        <w:spacing w:line="26" w:lineRule="atLeast"/>
        <w:jc w:val="both"/>
      </w:pPr>
    </w:p>
    <w:p w14:paraId="31E08880" w14:textId="77777777" w:rsidR="003044DA" w:rsidRDefault="00000000">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0DE168B3" w14:textId="77777777" w:rsidR="003044DA" w:rsidRDefault="003044DA">
      <w:pPr>
        <w:widowControl/>
        <w:spacing w:line="26" w:lineRule="atLeast"/>
        <w:jc w:val="both"/>
      </w:pPr>
    </w:p>
    <w:p w14:paraId="1B7A5879" w14:textId="77777777" w:rsidR="003044DA" w:rsidRDefault="00000000">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3FA0CB56" w14:textId="77777777" w:rsidR="003044DA" w:rsidRDefault="003044DA">
      <w:pPr>
        <w:widowControl/>
        <w:spacing w:line="26" w:lineRule="atLeast"/>
        <w:jc w:val="both"/>
      </w:pPr>
    </w:p>
    <w:p w14:paraId="16A5709F" w14:textId="77777777" w:rsidR="003044DA" w:rsidRDefault="00000000">
      <w:pPr>
        <w:widowControl/>
        <w:spacing w:line="26" w:lineRule="atLeast"/>
        <w:jc w:val="both"/>
      </w:pPr>
      <w:r>
        <w:rPr>
          <w:b/>
          <w:color w:val="000000"/>
          <w:sz w:val="22"/>
        </w:rPr>
        <w:t>5 - DA PARTICIPAÇÃO NO CERTAME</w:t>
      </w:r>
    </w:p>
    <w:p w14:paraId="63DE3716" w14:textId="77777777" w:rsidR="003044DA" w:rsidRDefault="003044DA">
      <w:pPr>
        <w:widowControl/>
        <w:spacing w:line="26" w:lineRule="atLeast"/>
        <w:jc w:val="both"/>
      </w:pPr>
    </w:p>
    <w:p w14:paraId="5EF43117" w14:textId="77777777" w:rsidR="003044DA" w:rsidRDefault="00000000">
      <w:pPr>
        <w:widowControl/>
        <w:spacing w:line="26" w:lineRule="atLeast"/>
        <w:jc w:val="both"/>
      </w:pPr>
      <w:r>
        <w:rPr>
          <w:b/>
          <w:color w:val="000000"/>
          <w:sz w:val="22"/>
        </w:rPr>
        <w:t>5.1 – DAS CONDIÇÕES DE PARTICIPAÇÃO</w:t>
      </w:r>
    </w:p>
    <w:p w14:paraId="590C20FC" w14:textId="77777777" w:rsidR="003044DA" w:rsidRDefault="003044DA">
      <w:pPr>
        <w:widowControl/>
        <w:spacing w:line="26" w:lineRule="atLeast"/>
        <w:jc w:val="both"/>
      </w:pPr>
    </w:p>
    <w:p w14:paraId="415A5763" w14:textId="77777777" w:rsidR="003044DA" w:rsidRDefault="00000000">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41D743C3" w14:textId="77777777" w:rsidR="003044DA" w:rsidRDefault="00000000">
      <w:pPr>
        <w:widowControl/>
        <w:tabs>
          <w:tab w:val="left" w:pos="360"/>
        </w:tabs>
        <w:spacing w:line="26" w:lineRule="atLeast"/>
        <w:jc w:val="both"/>
      </w:pPr>
      <w:r>
        <w:rPr>
          <w:b/>
          <w:sz w:val="22"/>
        </w:rPr>
        <w:t xml:space="preserve"> 5.1.1.1</w:t>
      </w:r>
      <w:r>
        <w:rPr>
          <w:sz w:val="22"/>
        </w:rPr>
        <w:t xml:space="preserve"> - O credenciamento dos representantes que atuarão em nome da licitante será realizado no início da sessão pública, consoante normas constantes neste edital.</w:t>
      </w:r>
    </w:p>
    <w:p w14:paraId="7A4F5EA9" w14:textId="77777777" w:rsidR="003044DA" w:rsidRDefault="003044DA">
      <w:pPr>
        <w:widowControl/>
        <w:spacing w:line="26" w:lineRule="atLeast"/>
        <w:jc w:val="both"/>
      </w:pPr>
    </w:p>
    <w:p w14:paraId="51EF7CE5" w14:textId="77777777" w:rsidR="003044DA" w:rsidRDefault="00000000">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6B972EA3" w14:textId="77777777" w:rsidR="003044DA" w:rsidRDefault="003044DA">
      <w:pPr>
        <w:widowControl/>
        <w:spacing w:line="26" w:lineRule="atLeast"/>
        <w:jc w:val="both"/>
      </w:pPr>
    </w:p>
    <w:p w14:paraId="21E50E11" w14:textId="77777777" w:rsidR="003044DA" w:rsidRDefault="00000000">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6B59568C" w14:textId="77777777" w:rsidR="003044DA" w:rsidRDefault="003044DA">
      <w:pPr>
        <w:widowControl/>
        <w:tabs>
          <w:tab w:val="left" w:pos="360"/>
        </w:tabs>
        <w:spacing w:line="26" w:lineRule="atLeast"/>
        <w:jc w:val="both"/>
      </w:pPr>
    </w:p>
    <w:p w14:paraId="5D5A37C9" w14:textId="77777777" w:rsidR="003044DA" w:rsidRDefault="00000000">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691B0ED5" w14:textId="77777777" w:rsidR="003044DA" w:rsidRDefault="003044DA">
      <w:pPr>
        <w:widowControl/>
        <w:spacing w:line="26" w:lineRule="atLeast"/>
        <w:jc w:val="both"/>
      </w:pPr>
    </w:p>
    <w:p w14:paraId="4E14E209" w14:textId="77777777" w:rsidR="003044DA" w:rsidRDefault="00000000">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Administração Pública, na forma do art. 156, IV, § 5º, da Lei n. 14.133/2021;</w:t>
      </w:r>
    </w:p>
    <w:p w14:paraId="12305940" w14:textId="77777777" w:rsidR="003044DA" w:rsidRDefault="003044DA">
      <w:pPr>
        <w:widowControl/>
        <w:tabs>
          <w:tab w:val="left" w:pos="360"/>
        </w:tabs>
        <w:spacing w:line="26" w:lineRule="atLeast"/>
        <w:jc w:val="both"/>
      </w:pPr>
    </w:p>
    <w:p w14:paraId="63DCA7E4" w14:textId="77777777" w:rsidR="003044DA" w:rsidRDefault="00000000">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2321C626" w14:textId="77777777" w:rsidR="003044DA" w:rsidRDefault="003044DA">
      <w:pPr>
        <w:widowControl/>
        <w:tabs>
          <w:tab w:val="left" w:pos="360"/>
        </w:tabs>
        <w:spacing w:line="26" w:lineRule="atLeast"/>
        <w:jc w:val="both"/>
      </w:pPr>
    </w:p>
    <w:p w14:paraId="61BB5DFE" w14:textId="77777777" w:rsidR="003044DA" w:rsidRDefault="00000000">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da Lei Federal nº 8.666/1993;</w:t>
      </w:r>
    </w:p>
    <w:p w14:paraId="6C11D055" w14:textId="77777777" w:rsidR="003044DA" w:rsidRDefault="003044DA">
      <w:pPr>
        <w:widowControl/>
        <w:tabs>
          <w:tab w:val="left" w:pos="360"/>
        </w:tabs>
        <w:spacing w:line="26" w:lineRule="atLeast"/>
        <w:jc w:val="both"/>
      </w:pPr>
    </w:p>
    <w:p w14:paraId="02723EC6" w14:textId="77777777" w:rsidR="003044DA" w:rsidRDefault="00000000">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73DEE900" w14:textId="77777777" w:rsidR="003044DA" w:rsidRDefault="00000000">
      <w:pPr>
        <w:widowControl/>
        <w:tabs>
          <w:tab w:val="left" w:pos="360"/>
        </w:tabs>
        <w:spacing w:line="26" w:lineRule="atLeast"/>
        <w:jc w:val="both"/>
      </w:pPr>
      <w:r>
        <w:rPr>
          <w:sz w:val="22"/>
        </w:rPr>
        <w:t xml:space="preserve"> </w:t>
      </w:r>
    </w:p>
    <w:p w14:paraId="499D923F" w14:textId="77777777" w:rsidR="003044DA" w:rsidRDefault="00000000">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citação e responder administrativa e judicialmente;</w:t>
      </w:r>
    </w:p>
    <w:p w14:paraId="3D00655C" w14:textId="77777777" w:rsidR="003044DA" w:rsidRDefault="003044DA">
      <w:pPr>
        <w:widowControl/>
        <w:spacing w:line="26" w:lineRule="atLeast"/>
        <w:jc w:val="both"/>
      </w:pPr>
    </w:p>
    <w:p w14:paraId="533D5888" w14:textId="77777777" w:rsidR="003044DA" w:rsidRDefault="00000000">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737A38A3" w14:textId="77777777" w:rsidR="003044DA" w:rsidRDefault="003044DA">
      <w:pPr>
        <w:widowControl/>
        <w:spacing w:line="26" w:lineRule="atLeast"/>
        <w:jc w:val="both"/>
      </w:pPr>
    </w:p>
    <w:p w14:paraId="32DBC040" w14:textId="77777777" w:rsidR="003044DA" w:rsidRDefault="00000000">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36B149E" w14:textId="77777777" w:rsidR="003044DA" w:rsidRDefault="003044DA">
      <w:pPr>
        <w:widowControl/>
        <w:spacing w:line="26" w:lineRule="atLeast"/>
        <w:jc w:val="both"/>
      </w:pPr>
    </w:p>
    <w:p w14:paraId="2E02C22C" w14:textId="77777777" w:rsidR="003044DA" w:rsidRDefault="00000000">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w:t>
      </w:r>
      <w:r>
        <w:rPr>
          <w:sz w:val="22"/>
        </w:rPr>
        <w:lastRenderedPageBreak/>
        <w:t>deles seja cônjuge, companheiro ou parente em linha reta, colateral ou por afinidade, até o terceiro grau;</w:t>
      </w:r>
    </w:p>
    <w:p w14:paraId="3ADFE47B" w14:textId="77777777" w:rsidR="003044DA" w:rsidRDefault="003044DA">
      <w:pPr>
        <w:widowControl/>
        <w:spacing w:line="26" w:lineRule="atLeast"/>
        <w:jc w:val="both"/>
      </w:pPr>
    </w:p>
    <w:p w14:paraId="3A4D1C00" w14:textId="77777777" w:rsidR="003044DA" w:rsidRDefault="00000000">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B37F342" w14:textId="77777777" w:rsidR="003044DA" w:rsidRDefault="003044DA">
      <w:pPr>
        <w:widowControl/>
        <w:spacing w:line="26" w:lineRule="atLeast"/>
        <w:jc w:val="both"/>
      </w:pPr>
    </w:p>
    <w:p w14:paraId="6C7BFAD9" w14:textId="77777777" w:rsidR="003044DA" w:rsidRDefault="00000000">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6B5348CC" w14:textId="77777777" w:rsidR="003044DA" w:rsidRDefault="003044DA">
      <w:pPr>
        <w:widowControl/>
        <w:spacing w:line="26" w:lineRule="atLeast"/>
        <w:jc w:val="both"/>
      </w:pPr>
    </w:p>
    <w:p w14:paraId="751C9E96" w14:textId="77777777" w:rsidR="003044DA" w:rsidRDefault="00000000">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65FCD0A8" w14:textId="77777777" w:rsidR="003044DA" w:rsidRDefault="003044DA">
      <w:pPr>
        <w:widowControl/>
        <w:spacing w:line="26" w:lineRule="atLeast"/>
        <w:jc w:val="both"/>
      </w:pPr>
    </w:p>
    <w:p w14:paraId="2EDDBA17" w14:textId="77777777" w:rsidR="003044DA" w:rsidRDefault="00000000">
      <w:pPr>
        <w:widowControl/>
        <w:spacing w:line="26" w:lineRule="atLeast"/>
        <w:jc w:val="both"/>
      </w:pPr>
      <w:r>
        <w:rPr>
          <w:b/>
          <w:sz w:val="22"/>
        </w:rPr>
        <w:t>5.1.2.14</w:t>
      </w:r>
      <w:r>
        <w:rPr>
          <w:sz w:val="22"/>
        </w:rPr>
        <w:t xml:space="preserve"> - que estejam reunidas em consórcio. </w:t>
      </w:r>
    </w:p>
    <w:p w14:paraId="0B38BDE7" w14:textId="77777777" w:rsidR="003044DA" w:rsidRDefault="003044DA">
      <w:pPr>
        <w:widowControl/>
        <w:spacing w:line="26" w:lineRule="atLeast"/>
        <w:jc w:val="both"/>
      </w:pPr>
    </w:p>
    <w:p w14:paraId="1ADA0D94" w14:textId="77777777" w:rsidR="003044DA" w:rsidRDefault="00000000">
      <w:pPr>
        <w:widowControl/>
        <w:spacing w:line="26" w:lineRule="atLeast"/>
        <w:jc w:val="both"/>
      </w:pPr>
      <w:r>
        <w:rPr>
          <w:b/>
          <w:color w:val="000000"/>
          <w:sz w:val="22"/>
        </w:rPr>
        <w:t>5.2 - DO PROTOCOLO DOS ENVELOPES PROPOSTA E HABILITAÇÃO</w:t>
      </w:r>
    </w:p>
    <w:p w14:paraId="3A47A542" w14:textId="77777777" w:rsidR="003044DA" w:rsidRDefault="003044DA">
      <w:pPr>
        <w:widowControl/>
        <w:spacing w:line="26" w:lineRule="atLeast"/>
        <w:jc w:val="both"/>
      </w:pPr>
    </w:p>
    <w:p w14:paraId="699B9B2F" w14:textId="77777777" w:rsidR="003044DA" w:rsidRDefault="00000000">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119D3B7C" w14:textId="77777777" w:rsidR="003044DA" w:rsidRDefault="003044DA">
      <w:pPr>
        <w:widowControl/>
        <w:spacing w:line="26" w:lineRule="atLeast"/>
        <w:jc w:val="both"/>
      </w:pPr>
    </w:p>
    <w:p w14:paraId="57FFBC9E" w14:textId="77777777" w:rsidR="003044DA" w:rsidRDefault="00000000">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08F3D890" w14:textId="77777777" w:rsidR="003044DA" w:rsidRDefault="003044DA">
      <w:pPr>
        <w:widowControl/>
        <w:spacing w:line="26" w:lineRule="atLeast"/>
        <w:jc w:val="both"/>
      </w:pPr>
    </w:p>
    <w:tbl>
      <w:tblPr>
        <w:tblW w:w="9170" w:type="dxa"/>
        <w:tblInd w:w="-103" w:type="dxa"/>
        <w:tblLayout w:type="fixed"/>
        <w:tblLook w:val="04A0" w:firstRow="1" w:lastRow="0" w:firstColumn="1" w:lastColumn="0" w:noHBand="0" w:noVBand="1"/>
      </w:tblPr>
      <w:tblGrid>
        <w:gridCol w:w="9170"/>
      </w:tblGrid>
      <w:tr w:rsidR="003044DA" w14:paraId="2E8A5D52" w14:textId="77777777" w:rsidTr="00D2015F">
        <w:tc>
          <w:tcPr>
            <w:tcW w:w="9170" w:type="dxa"/>
            <w:tcBorders>
              <w:top w:val="single" w:sz="4" w:space="0" w:color="000000"/>
              <w:left w:val="single" w:sz="4" w:space="0" w:color="000000"/>
              <w:bottom w:val="single" w:sz="4" w:space="0" w:color="000000"/>
              <w:right w:val="single" w:sz="4" w:space="0" w:color="000000"/>
            </w:tcBorders>
          </w:tcPr>
          <w:p w14:paraId="0DC7B3A7" w14:textId="77777777" w:rsidR="003044DA" w:rsidRDefault="00000000">
            <w:pPr>
              <w:widowControl/>
              <w:spacing w:line="26" w:lineRule="atLeast"/>
              <w:jc w:val="both"/>
            </w:pPr>
            <w:r>
              <w:rPr>
                <w:b/>
                <w:sz w:val="22"/>
              </w:rPr>
              <w:t>Figura A</w:t>
            </w:r>
          </w:p>
          <w:p w14:paraId="4143CF01" w14:textId="77777777" w:rsidR="003044DA" w:rsidRDefault="00000000">
            <w:pPr>
              <w:widowControl/>
              <w:spacing w:line="26" w:lineRule="atLeast"/>
              <w:jc w:val="both"/>
            </w:pPr>
            <w:r>
              <w:rPr>
                <w:b/>
                <w:sz w:val="22"/>
              </w:rPr>
              <w:t>ÓRGÃO LICITANTE: MUNICÍPIO DE TAGUAÍ</w:t>
            </w:r>
          </w:p>
          <w:p w14:paraId="61694230" w14:textId="77777777" w:rsidR="003044DA" w:rsidRDefault="00000000">
            <w:pPr>
              <w:widowControl/>
              <w:spacing w:line="26" w:lineRule="atLeast"/>
              <w:jc w:val="both"/>
            </w:pPr>
            <w:r>
              <w:rPr>
                <w:b/>
                <w:sz w:val="22"/>
              </w:rPr>
              <w:t>ENVELOPE N.º 01: “PROPOSTA DE PREÇOS”.</w:t>
            </w:r>
          </w:p>
          <w:p w14:paraId="1E1D09B3" w14:textId="77777777" w:rsidR="003044DA" w:rsidRDefault="00000000">
            <w:pPr>
              <w:widowControl/>
              <w:spacing w:line="26" w:lineRule="atLeast"/>
              <w:jc w:val="both"/>
            </w:pPr>
            <w:r>
              <w:rPr>
                <w:sz w:val="22"/>
              </w:rPr>
              <w:t>Nome completo da Proponente:</w:t>
            </w:r>
          </w:p>
          <w:p w14:paraId="5B09DED5" w14:textId="77777777" w:rsidR="003044DA" w:rsidRDefault="00000000">
            <w:pPr>
              <w:widowControl/>
              <w:spacing w:line="26" w:lineRule="atLeast"/>
              <w:jc w:val="both"/>
            </w:pPr>
            <w:r>
              <w:rPr>
                <w:sz w:val="22"/>
              </w:rPr>
              <w:t>Endereço:</w:t>
            </w:r>
          </w:p>
          <w:p w14:paraId="24B6842C" w14:textId="77777777" w:rsidR="003044DA" w:rsidRDefault="00000000">
            <w:pPr>
              <w:widowControl/>
              <w:spacing w:line="26" w:lineRule="atLeast"/>
              <w:jc w:val="both"/>
            </w:pPr>
            <w:r>
              <w:rPr>
                <w:sz w:val="22"/>
              </w:rPr>
              <w:t>Cidade:</w:t>
            </w:r>
          </w:p>
          <w:p w14:paraId="08F949F4" w14:textId="77777777" w:rsidR="003044DA" w:rsidRDefault="00000000">
            <w:pPr>
              <w:widowControl/>
              <w:spacing w:line="26" w:lineRule="atLeast"/>
              <w:jc w:val="both"/>
            </w:pPr>
            <w:r>
              <w:rPr>
                <w:sz w:val="22"/>
              </w:rPr>
              <w:t>CNPJ:</w:t>
            </w:r>
          </w:p>
          <w:p w14:paraId="5E96D16F" w14:textId="77777777" w:rsidR="003044DA" w:rsidRDefault="00000000">
            <w:pPr>
              <w:widowControl/>
              <w:spacing w:line="26" w:lineRule="atLeast"/>
              <w:jc w:val="both"/>
            </w:pPr>
            <w:r>
              <w:rPr>
                <w:sz w:val="22"/>
              </w:rPr>
              <w:t>Telefone:</w:t>
            </w:r>
          </w:p>
          <w:p w14:paraId="5AED6737" w14:textId="77777777" w:rsidR="003044DA" w:rsidRDefault="00000000">
            <w:pPr>
              <w:widowControl/>
              <w:spacing w:line="26" w:lineRule="atLeast"/>
              <w:jc w:val="both"/>
            </w:pPr>
            <w:r>
              <w:rPr>
                <w:b/>
                <w:sz w:val="22"/>
              </w:rPr>
              <w:t>PP/PREGÃO PRESENCIAL N.º: 36/2023</w:t>
            </w:r>
          </w:p>
          <w:p w14:paraId="609D854A" w14:textId="0CCFE9F7" w:rsidR="003044DA" w:rsidRDefault="00000000">
            <w:pPr>
              <w:widowControl/>
              <w:spacing w:line="26" w:lineRule="atLeast"/>
              <w:jc w:val="both"/>
            </w:pPr>
            <w:r>
              <w:rPr>
                <w:sz w:val="22"/>
              </w:rPr>
              <w:t>Processo N.º:</w:t>
            </w:r>
            <w:r>
              <w:rPr>
                <w:b/>
                <w:sz w:val="22"/>
              </w:rPr>
              <w:t xml:space="preserve"> 514/23</w:t>
            </w:r>
          </w:p>
          <w:p w14:paraId="160F5FB2" w14:textId="77777777" w:rsidR="003044DA" w:rsidRDefault="00000000">
            <w:pPr>
              <w:widowControl/>
              <w:spacing w:line="26" w:lineRule="atLeast"/>
              <w:jc w:val="both"/>
            </w:pPr>
            <w:r>
              <w:rPr>
                <w:sz w:val="22"/>
              </w:rPr>
              <w:t>Data de Abertura:</w:t>
            </w:r>
            <w:r>
              <w:rPr>
                <w:b/>
                <w:sz w:val="22"/>
              </w:rPr>
              <w:t xml:space="preserve">  </w:t>
            </w:r>
          </w:p>
          <w:p w14:paraId="66D6F425" w14:textId="77777777" w:rsidR="003044DA" w:rsidRDefault="00000000">
            <w:pPr>
              <w:widowControl/>
              <w:spacing w:line="26" w:lineRule="atLeast"/>
              <w:jc w:val="both"/>
            </w:pPr>
            <w:r>
              <w:rPr>
                <w:sz w:val="22"/>
              </w:rPr>
              <w:t>Horário:</w:t>
            </w:r>
            <w:r>
              <w:rPr>
                <w:b/>
                <w:sz w:val="22"/>
              </w:rPr>
              <w:t xml:space="preserve"> </w:t>
            </w:r>
          </w:p>
          <w:p w14:paraId="5F613064" w14:textId="77777777" w:rsidR="003044DA" w:rsidRDefault="003044DA">
            <w:pPr>
              <w:widowControl/>
              <w:spacing w:line="26" w:lineRule="atLeast"/>
              <w:jc w:val="both"/>
            </w:pPr>
          </w:p>
        </w:tc>
      </w:tr>
      <w:tr w:rsidR="003044DA" w14:paraId="1B9062D0" w14:textId="77777777" w:rsidTr="00D2015F">
        <w:trPr>
          <w:trHeight w:val="3120"/>
        </w:trPr>
        <w:tc>
          <w:tcPr>
            <w:tcW w:w="9170" w:type="dxa"/>
            <w:tcBorders>
              <w:top w:val="single" w:sz="4" w:space="0" w:color="000000"/>
              <w:left w:val="single" w:sz="4" w:space="0" w:color="000000"/>
              <w:bottom w:val="single" w:sz="4" w:space="0" w:color="000000"/>
              <w:right w:val="single" w:sz="4" w:space="0" w:color="000000"/>
            </w:tcBorders>
          </w:tcPr>
          <w:p w14:paraId="0D2AE956" w14:textId="77777777" w:rsidR="003044DA" w:rsidRDefault="00000000">
            <w:pPr>
              <w:widowControl/>
              <w:spacing w:line="26" w:lineRule="atLeast"/>
              <w:jc w:val="both"/>
            </w:pPr>
            <w:r>
              <w:rPr>
                <w:b/>
                <w:sz w:val="22"/>
              </w:rPr>
              <w:lastRenderedPageBreak/>
              <w:t>Figura B</w:t>
            </w:r>
          </w:p>
          <w:p w14:paraId="424633DA" w14:textId="77777777" w:rsidR="003044DA" w:rsidRDefault="00000000">
            <w:pPr>
              <w:widowControl/>
              <w:spacing w:line="26" w:lineRule="atLeast"/>
              <w:jc w:val="both"/>
            </w:pPr>
            <w:r>
              <w:rPr>
                <w:b/>
                <w:sz w:val="22"/>
              </w:rPr>
              <w:t>ÓRGÃO LICITANTE: MUNICÍPIO DE TAGUAÍ</w:t>
            </w:r>
          </w:p>
          <w:p w14:paraId="1A400119" w14:textId="77777777" w:rsidR="003044DA" w:rsidRDefault="00000000">
            <w:pPr>
              <w:widowControl/>
              <w:spacing w:line="26" w:lineRule="atLeast"/>
              <w:jc w:val="both"/>
            </w:pPr>
            <w:r>
              <w:rPr>
                <w:b/>
                <w:sz w:val="22"/>
              </w:rPr>
              <w:t>ENVELOPE N.º 02: “DOCUMENTOS PARA HABILITAÇÃO”.</w:t>
            </w:r>
          </w:p>
          <w:p w14:paraId="2476D9D3" w14:textId="77777777" w:rsidR="003044DA" w:rsidRDefault="00000000">
            <w:pPr>
              <w:widowControl/>
              <w:spacing w:line="26" w:lineRule="atLeast"/>
              <w:jc w:val="both"/>
            </w:pPr>
            <w:r>
              <w:rPr>
                <w:sz w:val="22"/>
              </w:rPr>
              <w:t>Nome completo da Proponente:</w:t>
            </w:r>
          </w:p>
          <w:p w14:paraId="7E8F40E6" w14:textId="77777777" w:rsidR="003044DA" w:rsidRDefault="00000000">
            <w:pPr>
              <w:widowControl/>
              <w:spacing w:line="26" w:lineRule="atLeast"/>
              <w:jc w:val="both"/>
            </w:pPr>
            <w:r>
              <w:rPr>
                <w:sz w:val="22"/>
              </w:rPr>
              <w:t>Endereço:</w:t>
            </w:r>
          </w:p>
          <w:p w14:paraId="58B9C22C" w14:textId="77777777" w:rsidR="003044DA" w:rsidRDefault="00000000">
            <w:pPr>
              <w:widowControl/>
              <w:spacing w:line="26" w:lineRule="atLeast"/>
              <w:jc w:val="both"/>
            </w:pPr>
            <w:r>
              <w:rPr>
                <w:sz w:val="22"/>
              </w:rPr>
              <w:t>Cidade:</w:t>
            </w:r>
          </w:p>
          <w:p w14:paraId="695AED52" w14:textId="77777777" w:rsidR="003044DA" w:rsidRDefault="00000000">
            <w:pPr>
              <w:widowControl/>
              <w:spacing w:line="26" w:lineRule="atLeast"/>
              <w:jc w:val="both"/>
            </w:pPr>
            <w:r>
              <w:rPr>
                <w:sz w:val="22"/>
              </w:rPr>
              <w:t>CNPJ:</w:t>
            </w:r>
          </w:p>
          <w:p w14:paraId="604F4CBC" w14:textId="77777777" w:rsidR="003044DA" w:rsidRDefault="00000000">
            <w:pPr>
              <w:widowControl/>
              <w:spacing w:line="26" w:lineRule="atLeast"/>
              <w:jc w:val="both"/>
            </w:pPr>
            <w:r>
              <w:rPr>
                <w:sz w:val="22"/>
              </w:rPr>
              <w:t>Telefone:</w:t>
            </w:r>
          </w:p>
          <w:p w14:paraId="5D3FC25B" w14:textId="77777777" w:rsidR="003044DA" w:rsidRDefault="00000000">
            <w:pPr>
              <w:widowControl/>
              <w:spacing w:line="26" w:lineRule="atLeast"/>
              <w:jc w:val="both"/>
            </w:pPr>
            <w:r>
              <w:rPr>
                <w:b/>
                <w:sz w:val="22"/>
              </w:rPr>
              <w:t>PP/PREGÃO PRESENCIAL N.º: 36/2023</w:t>
            </w:r>
          </w:p>
          <w:p w14:paraId="720FF2C6" w14:textId="30A10DFA" w:rsidR="003044DA" w:rsidRDefault="00000000">
            <w:pPr>
              <w:widowControl/>
              <w:spacing w:line="26" w:lineRule="atLeast"/>
              <w:jc w:val="both"/>
            </w:pPr>
            <w:r>
              <w:rPr>
                <w:sz w:val="22"/>
              </w:rPr>
              <w:t>Processo N.º</w:t>
            </w:r>
            <w:r>
              <w:rPr>
                <w:b/>
                <w:sz w:val="22"/>
              </w:rPr>
              <w:t>: 514/23</w:t>
            </w:r>
          </w:p>
          <w:p w14:paraId="68E18E56" w14:textId="77777777" w:rsidR="003044DA" w:rsidRDefault="00000000">
            <w:pPr>
              <w:widowControl/>
              <w:spacing w:line="26" w:lineRule="atLeast"/>
              <w:jc w:val="both"/>
            </w:pPr>
            <w:r>
              <w:rPr>
                <w:sz w:val="22"/>
              </w:rPr>
              <w:t>Data de Abertura</w:t>
            </w:r>
            <w:r>
              <w:rPr>
                <w:b/>
                <w:sz w:val="22"/>
              </w:rPr>
              <w:t xml:space="preserve">: </w:t>
            </w:r>
          </w:p>
          <w:p w14:paraId="301E758D" w14:textId="77777777" w:rsidR="003044DA" w:rsidRDefault="00000000">
            <w:pPr>
              <w:widowControl/>
              <w:spacing w:line="26" w:lineRule="atLeast"/>
              <w:jc w:val="both"/>
            </w:pPr>
            <w:r>
              <w:rPr>
                <w:sz w:val="22"/>
              </w:rPr>
              <w:t>Horário:</w:t>
            </w:r>
            <w:r>
              <w:rPr>
                <w:b/>
                <w:sz w:val="22"/>
              </w:rPr>
              <w:t xml:space="preserve"> </w:t>
            </w:r>
          </w:p>
        </w:tc>
      </w:tr>
    </w:tbl>
    <w:p w14:paraId="0D2B8F12" w14:textId="77777777" w:rsidR="003044DA" w:rsidRDefault="003044DA">
      <w:pPr>
        <w:widowControl/>
        <w:spacing w:line="26" w:lineRule="atLeast"/>
        <w:jc w:val="both"/>
      </w:pPr>
    </w:p>
    <w:p w14:paraId="5B1C6048" w14:textId="77777777" w:rsidR="003044DA" w:rsidRDefault="00000000">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6AA69394" w14:textId="77777777" w:rsidR="003044DA" w:rsidRDefault="003044DA">
      <w:pPr>
        <w:widowControl/>
        <w:spacing w:line="26" w:lineRule="atLeast"/>
        <w:jc w:val="both"/>
      </w:pPr>
    </w:p>
    <w:p w14:paraId="13788469" w14:textId="77777777" w:rsidR="003044DA" w:rsidRDefault="00000000">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117C7C5A" w14:textId="77777777" w:rsidR="003044DA" w:rsidRDefault="003044DA">
      <w:pPr>
        <w:widowControl/>
        <w:spacing w:line="26" w:lineRule="atLeast"/>
        <w:jc w:val="both"/>
      </w:pPr>
    </w:p>
    <w:p w14:paraId="6FBB31C1" w14:textId="77777777" w:rsidR="003044DA" w:rsidRDefault="00000000">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2"/>
        </w:rPr>
        <w:t>“PROPOSTA DE PREÇOS” e “DOCUMENTOS PARA HABILITAÇÃO”.</w:t>
      </w:r>
    </w:p>
    <w:p w14:paraId="7B70A7A1" w14:textId="77777777" w:rsidR="003044DA" w:rsidRDefault="003044DA">
      <w:pPr>
        <w:widowControl/>
        <w:spacing w:line="26" w:lineRule="atLeast"/>
        <w:jc w:val="both"/>
      </w:pPr>
    </w:p>
    <w:p w14:paraId="2BDBC8B2" w14:textId="77777777" w:rsidR="003044DA" w:rsidRDefault="00000000">
      <w:pPr>
        <w:widowControl/>
        <w:spacing w:line="26" w:lineRule="atLeast"/>
        <w:jc w:val="both"/>
      </w:pPr>
      <w:r>
        <w:rPr>
          <w:b/>
          <w:sz w:val="22"/>
        </w:rPr>
        <w:t>5.3.2</w:t>
      </w:r>
      <w:r>
        <w:rPr>
          <w:sz w:val="22"/>
        </w:rPr>
        <w:t xml:space="preserve"> - Poderão participar da fase de lances verbais somente os representantes devidamente credenciados. </w:t>
      </w:r>
    </w:p>
    <w:p w14:paraId="29AF1C39" w14:textId="77777777" w:rsidR="003044DA" w:rsidRDefault="003044DA">
      <w:pPr>
        <w:widowControl/>
        <w:spacing w:line="26" w:lineRule="atLeast"/>
        <w:jc w:val="both"/>
      </w:pPr>
    </w:p>
    <w:p w14:paraId="3DDA7C17" w14:textId="77777777" w:rsidR="003044DA" w:rsidRDefault="00000000">
      <w:pPr>
        <w:widowControl/>
        <w:spacing w:line="26" w:lineRule="atLeast"/>
        <w:jc w:val="both"/>
      </w:pPr>
      <w:r>
        <w:rPr>
          <w:b/>
          <w:sz w:val="22"/>
        </w:rPr>
        <w:t>5.3.3</w:t>
      </w:r>
      <w:r>
        <w:rPr>
          <w:sz w:val="22"/>
        </w:rPr>
        <w:t xml:space="preserve"> - Cada credenciado poderá representar somente um licitante.</w:t>
      </w:r>
    </w:p>
    <w:p w14:paraId="01D75FD7" w14:textId="77777777" w:rsidR="003044DA" w:rsidRDefault="003044DA">
      <w:pPr>
        <w:widowControl/>
        <w:spacing w:line="26" w:lineRule="atLeast"/>
        <w:jc w:val="both"/>
      </w:pPr>
    </w:p>
    <w:p w14:paraId="3E847AA5" w14:textId="77777777" w:rsidR="003044DA" w:rsidRDefault="00000000">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7B61E6FA" w14:textId="77777777" w:rsidR="003044DA" w:rsidRDefault="003044DA">
      <w:pPr>
        <w:widowControl/>
        <w:spacing w:line="26" w:lineRule="atLeast"/>
        <w:jc w:val="both"/>
      </w:pPr>
    </w:p>
    <w:p w14:paraId="75E71042" w14:textId="77777777" w:rsidR="003044DA" w:rsidRDefault="00000000">
      <w:pPr>
        <w:widowControl/>
        <w:spacing w:line="26" w:lineRule="atLeast"/>
        <w:jc w:val="both"/>
      </w:pPr>
      <w:r>
        <w:rPr>
          <w:b/>
          <w:sz w:val="22"/>
        </w:rPr>
        <w:t xml:space="preserve">5.3.5 – DOS DOCUMENTOS PARA APRESENTAR COM A FINALIDADE DE CREDENCIAR REPRESENTANTE: </w:t>
      </w:r>
    </w:p>
    <w:p w14:paraId="3C67B587" w14:textId="77777777" w:rsidR="003044DA" w:rsidRDefault="003044DA">
      <w:pPr>
        <w:widowControl/>
        <w:spacing w:line="26" w:lineRule="atLeast"/>
        <w:jc w:val="both"/>
      </w:pPr>
    </w:p>
    <w:p w14:paraId="71ABD821" w14:textId="77777777" w:rsidR="003044DA" w:rsidRDefault="00000000">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688F4CE4" w14:textId="77777777" w:rsidR="003044DA" w:rsidRDefault="003044DA">
      <w:pPr>
        <w:widowControl/>
        <w:spacing w:line="26" w:lineRule="atLeast"/>
        <w:jc w:val="both"/>
      </w:pPr>
    </w:p>
    <w:p w14:paraId="5C85BE0A" w14:textId="77777777" w:rsidR="003044DA" w:rsidRDefault="00000000">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11D85F1A" w14:textId="77777777" w:rsidR="003044DA" w:rsidRDefault="003044DA">
      <w:pPr>
        <w:widowControl/>
        <w:spacing w:line="26" w:lineRule="atLeast"/>
        <w:jc w:val="both"/>
      </w:pPr>
    </w:p>
    <w:p w14:paraId="34C51747" w14:textId="77777777" w:rsidR="003044DA" w:rsidRDefault="00000000">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w:t>
      </w:r>
      <w:proofErr w:type="gramStart"/>
      <w:r>
        <w:rPr>
          <w:sz w:val="22"/>
        </w:rPr>
        <w:t>do</w:t>
      </w:r>
      <w:proofErr w:type="gramEnd"/>
      <w:r>
        <w:rPr>
          <w:sz w:val="22"/>
        </w:rPr>
        <w:t xml:space="preserve">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081AC66E" w14:textId="77777777" w:rsidR="003044DA" w:rsidRDefault="003044DA">
      <w:pPr>
        <w:widowControl/>
        <w:spacing w:line="26" w:lineRule="atLeast"/>
        <w:jc w:val="both"/>
      </w:pPr>
    </w:p>
    <w:p w14:paraId="063B0FF4" w14:textId="77777777" w:rsidR="003044DA" w:rsidRDefault="00000000">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22DFBAA4" w14:textId="77777777" w:rsidR="003044DA" w:rsidRDefault="003044DA">
      <w:pPr>
        <w:widowControl/>
        <w:spacing w:line="26" w:lineRule="atLeast"/>
        <w:jc w:val="both"/>
      </w:pPr>
    </w:p>
    <w:p w14:paraId="7C07E57D" w14:textId="77777777" w:rsidR="003044DA" w:rsidRDefault="00000000">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55FBEA4A" w14:textId="77777777" w:rsidR="003044DA" w:rsidRDefault="003044DA">
      <w:pPr>
        <w:widowControl/>
        <w:spacing w:line="26" w:lineRule="atLeast"/>
        <w:jc w:val="both"/>
      </w:pPr>
    </w:p>
    <w:p w14:paraId="3C57F8B7" w14:textId="77777777" w:rsidR="003044DA" w:rsidRDefault="003044DA">
      <w:pPr>
        <w:widowControl/>
        <w:spacing w:line="26" w:lineRule="atLeast"/>
        <w:jc w:val="both"/>
      </w:pPr>
    </w:p>
    <w:p w14:paraId="15ED6A89" w14:textId="77777777" w:rsidR="003044DA" w:rsidRDefault="00000000">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501CCC61" w14:textId="77777777" w:rsidR="003044DA" w:rsidRDefault="00000000">
      <w:pPr>
        <w:widowControl/>
        <w:spacing w:line="26" w:lineRule="atLeast"/>
        <w:jc w:val="both"/>
      </w:pPr>
      <w:r>
        <w:rPr>
          <w:sz w:val="22"/>
        </w:rPr>
        <w:t xml:space="preserve"> </w:t>
      </w:r>
    </w:p>
    <w:p w14:paraId="7BD9916E" w14:textId="77777777" w:rsidR="003044DA" w:rsidRDefault="00000000">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64AD3440" w14:textId="77777777" w:rsidR="003044DA" w:rsidRDefault="003044DA">
      <w:pPr>
        <w:widowControl/>
        <w:spacing w:line="26" w:lineRule="atLeast"/>
        <w:jc w:val="both"/>
      </w:pPr>
    </w:p>
    <w:p w14:paraId="63BA6EDD" w14:textId="77777777" w:rsidR="003044DA" w:rsidRDefault="00000000">
      <w:pPr>
        <w:widowControl/>
        <w:spacing w:line="26" w:lineRule="atLeast"/>
        <w:jc w:val="both"/>
      </w:pPr>
      <w:r>
        <w:rPr>
          <w:b/>
          <w:color w:val="000000"/>
          <w:sz w:val="22"/>
        </w:rPr>
        <w:t>5.4 – DOS DOCUMENTOS DE ENQUADRAMENTO DE ME E EPP PARA FINS DE EXERCER DIREITO DE PREFERÊNCIA EM CASO DE EMPATE FICTO</w:t>
      </w:r>
    </w:p>
    <w:p w14:paraId="023BF88B" w14:textId="77777777" w:rsidR="003044DA" w:rsidRDefault="003044DA">
      <w:pPr>
        <w:widowControl/>
        <w:spacing w:line="26" w:lineRule="atLeast"/>
        <w:jc w:val="both"/>
      </w:pPr>
    </w:p>
    <w:p w14:paraId="51BAA152" w14:textId="77777777" w:rsidR="003044DA" w:rsidRDefault="00000000">
      <w:pPr>
        <w:widowControl/>
        <w:spacing w:line="26" w:lineRule="atLeast"/>
        <w:jc w:val="both"/>
      </w:pPr>
      <w:r>
        <w:rPr>
          <w:b/>
          <w:sz w:val="22"/>
        </w:rPr>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7FCBA2CD" w14:textId="77777777" w:rsidR="003044DA" w:rsidRDefault="003044DA">
      <w:pPr>
        <w:widowControl/>
        <w:spacing w:line="26" w:lineRule="atLeast"/>
        <w:jc w:val="both"/>
      </w:pPr>
    </w:p>
    <w:p w14:paraId="4231856A" w14:textId="77777777" w:rsidR="003044DA" w:rsidRDefault="00000000">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proofErr w:type="gramStart"/>
      <w:r>
        <w:rPr>
          <w:sz w:val="22"/>
        </w:rPr>
        <w:t xml:space="preserve">no </w:t>
      </w:r>
      <w:r>
        <w:rPr>
          <w:spacing w:val="-53"/>
          <w:sz w:val="22"/>
        </w:rPr>
        <w:t xml:space="preserve"> </w:t>
      </w:r>
      <w:r>
        <w:rPr>
          <w:sz w:val="22"/>
        </w:rPr>
        <w:t>mesmo</w:t>
      </w:r>
      <w:proofErr w:type="gramEnd"/>
      <w:r>
        <w:rPr>
          <w:sz w:val="22"/>
        </w:rPr>
        <w:t xml:space="preserve">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00D7FF90" w14:textId="77777777" w:rsidR="003044DA" w:rsidRDefault="003044DA">
      <w:pPr>
        <w:widowControl/>
        <w:spacing w:line="26" w:lineRule="atLeast"/>
        <w:jc w:val="both"/>
      </w:pPr>
    </w:p>
    <w:p w14:paraId="7973F8CC" w14:textId="77777777" w:rsidR="003044DA" w:rsidRDefault="00000000">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proofErr w:type="gramStart"/>
      <w:r>
        <w:rPr>
          <w:sz w:val="22"/>
        </w:rPr>
        <w:t xml:space="preserve">estatuto </w:t>
      </w:r>
      <w:r>
        <w:rPr>
          <w:spacing w:val="-53"/>
          <w:sz w:val="22"/>
        </w:rPr>
        <w:t xml:space="preserve"> </w:t>
      </w:r>
      <w:r>
        <w:rPr>
          <w:sz w:val="22"/>
        </w:rPr>
        <w:t>foi</w:t>
      </w:r>
      <w:proofErr w:type="gramEnd"/>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711CA0DF" w14:textId="77777777" w:rsidR="003044DA" w:rsidRDefault="003044DA">
      <w:pPr>
        <w:widowControl/>
        <w:tabs>
          <w:tab w:val="left" w:pos="1418"/>
          <w:tab w:val="left" w:pos="1457"/>
        </w:tabs>
        <w:spacing w:line="26" w:lineRule="atLeast"/>
        <w:jc w:val="both"/>
      </w:pPr>
    </w:p>
    <w:p w14:paraId="72546CA4" w14:textId="77777777" w:rsidR="003044DA" w:rsidRDefault="00000000">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2BD8C37E" w14:textId="77777777" w:rsidR="003044DA" w:rsidRDefault="003044DA">
      <w:pPr>
        <w:widowControl/>
        <w:tabs>
          <w:tab w:val="left" w:pos="1418"/>
          <w:tab w:val="left" w:pos="1457"/>
        </w:tabs>
        <w:spacing w:line="26" w:lineRule="atLeast"/>
        <w:jc w:val="both"/>
      </w:pPr>
    </w:p>
    <w:p w14:paraId="35D0929D" w14:textId="77777777" w:rsidR="003044DA" w:rsidRDefault="00000000">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1D9562B6" w14:textId="77777777" w:rsidR="003044DA" w:rsidRDefault="003044DA">
      <w:pPr>
        <w:widowControl/>
        <w:tabs>
          <w:tab w:val="left" w:pos="1418"/>
          <w:tab w:val="left" w:pos="1457"/>
        </w:tabs>
        <w:spacing w:line="26" w:lineRule="atLeast"/>
        <w:jc w:val="both"/>
      </w:pPr>
    </w:p>
    <w:p w14:paraId="06F89326" w14:textId="77777777" w:rsidR="003044DA" w:rsidRDefault="00000000">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0931C0AC" w14:textId="77777777" w:rsidR="003044DA" w:rsidRDefault="003044DA">
      <w:pPr>
        <w:widowControl/>
        <w:tabs>
          <w:tab w:val="left" w:pos="1418"/>
          <w:tab w:val="left" w:pos="1457"/>
        </w:tabs>
        <w:spacing w:line="26" w:lineRule="atLeast"/>
        <w:jc w:val="both"/>
      </w:pPr>
    </w:p>
    <w:p w14:paraId="54B92BDF" w14:textId="77777777" w:rsidR="003044DA" w:rsidRDefault="00000000">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5ED4FC5A" w14:textId="77777777" w:rsidR="003044DA" w:rsidRDefault="003044DA">
      <w:pPr>
        <w:widowControl/>
        <w:tabs>
          <w:tab w:val="left" w:pos="1418"/>
          <w:tab w:val="left" w:pos="1457"/>
        </w:tabs>
        <w:spacing w:line="26" w:lineRule="atLeast"/>
        <w:jc w:val="both"/>
      </w:pPr>
    </w:p>
    <w:p w14:paraId="2BE1E994" w14:textId="77777777" w:rsidR="003044DA" w:rsidRDefault="00000000">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p w14:paraId="14CAA74A" w14:textId="77777777" w:rsidR="003044DA" w:rsidRDefault="003044DA">
      <w:pPr>
        <w:widowControl/>
        <w:tabs>
          <w:tab w:val="left" w:pos="1418"/>
          <w:tab w:val="left" w:pos="1457"/>
        </w:tabs>
        <w:spacing w:line="26" w:lineRule="atLeast"/>
        <w:jc w:val="both"/>
      </w:pPr>
    </w:p>
    <w:p w14:paraId="3D80712A" w14:textId="77777777" w:rsidR="003044DA" w:rsidRDefault="00000000">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03822357" w14:textId="77777777" w:rsidR="003044DA" w:rsidRDefault="003044DA">
      <w:pPr>
        <w:widowControl/>
        <w:spacing w:line="26" w:lineRule="atLeast"/>
        <w:jc w:val="both"/>
      </w:pPr>
    </w:p>
    <w:p w14:paraId="3292743B" w14:textId="77777777" w:rsidR="003044DA" w:rsidRDefault="00000000">
      <w:pPr>
        <w:widowControl/>
        <w:spacing w:line="26" w:lineRule="atLeast"/>
        <w:jc w:val="both"/>
      </w:pPr>
      <w:r>
        <w:rPr>
          <w:b/>
          <w:color w:val="000000"/>
          <w:sz w:val="22"/>
        </w:rPr>
        <w:t>5.5 - DA APRESENTAÇÃO DA PROPOSTA DE PREÇO</w:t>
      </w:r>
    </w:p>
    <w:p w14:paraId="3781DB0B" w14:textId="77777777" w:rsidR="003044DA" w:rsidRDefault="003044DA">
      <w:pPr>
        <w:widowControl/>
        <w:spacing w:line="26" w:lineRule="atLeast"/>
        <w:jc w:val="both"/>
      </w:pPr>
    </w:p>
    <w:p w14:paraId="0BBD0626" w14:textId="77777777" w:rsidR="003044DA" w:rsidRDefault="00000000">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6DA1886A" w14:textId="77777777" w:rsidR="003044DA" w:rsidRDefault="003044DA">
      <w:pPr>
        <w:widowControl/>
        <w:spacing w:line="26" w:lineRule="atLeast"/>
        <w:jc w:val="both"/>
      </w:pPr>
    </w:p>
    <w:p w14:paraId="68FB3594" w14:textId="77777777" w:rsidR="003044DA" w:rsidRDefault="00000000">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quando fornecido pela Prefeitura, devidamente gravada e validada, em pen drive ou </w:t>
      </w:r>
      <w:proofErr w:type="spellStart"/>
      <w:r>
        <w:rPr>
          <w:sz w:val="22"/>
        </w:rPr>
        <w:t>cd</w:t>
      </w:r>
      <w:proofErr w:type="spellEnd"/>
      <w:r>
        <w:rPr>
          <w:sz w:val="22"/>
        </w:rPr>
        <w:t>, e apresentada dentro do envelope.</w:t>
      </w:r>
    </w:p>
    <w:p w14:paraId="08435E56" w14:textId="77777777" w:rsidR="003044DA" w:rsidRDefault="003044DA">
      <w:pPr>
        <w:widowControl/>
        <w:spacing w:line="26" w:lineRule="atLeast"/>
        <w:jc w:val="both"/>
      </w:pPr>
    </w:p>
    <w:p w14:paraId="1B86CE7A" w14:textId="77777777" w:rsidR="003044DA" w:rsidRDefault="00000000">
      <w:pPr>
        <w:widowControl/>
        <w:spacing w:line="26" w:lineRule="atLeast"/>
        <w:jc w:val="both"/>
      </w:pPr>
      <w:r>
        <w:rPr>
          <w:b/>
          <w:sz w:val="22"/>
        </w:rPr>
        <w:t>5.5.2.1</w:t>
      </w:r>
      <w:r>
        <w:rPr>
          <w:sz w:val="22"/>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1DABF1DE" w14:textId="77777777" w:rsidR="003044DA" w:rsidRDefault="003044DA">
      <w:pPr>
        <w:widowControl/>
        <w:spacing w:line="26" w:lineRule="atLeast"/>
        <w:jc w:val="both"/>
      </w:pPr>
    </w:p>
    <w:p w14:paraId="686A996D" w14:textId="77777777" w:rsidR="003044DA" w:rsidRDefault="00000000">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5C8CEB40" w14:textId="77777777" w:rsidR="003044DA" w:rsidRDefault="003044DA">
      <w:pPr>
        <w:widowControl/>
        <w:spacing w:line="26" w:lineRule="atLeast"/>
        <w:jc w:val="both"/>
      </w:pPr>
    </w:p>
    <w:p w14:paraId="2529CB5F" w14:textId="77777777" w:rsidR="003044DA" w:rsidRDefault="00000000">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4F6BBC2D" w14:textId="77777777" w:rsidR="003044DA" w:rsidRDefault="003044DA">
      <w:pPr>
        <w:widowControl/>
        <w:spacing w:line="26" w:lineRule="atLeast"/>
        <w:jc w:val="both"/>
      </w:pPr>
    </w:p>
    <w:p w14:paraId="731EDAD1" w14:textId="77777777" w:rsidR="003044DA" w:rsidRDefault="00000000">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01BD8747" w14:textId="77777777" w:rsidR="003044DA" w:rsidRDefault="003044DA">
      <w:pPr>
        <w:widowControl/>
        <w:spacing w:line="26" w:lineRule="atLeast"/>
        <w:jc w:val="both"/>
      </w:pPr>
    </w:p>
    <w:p w14:paraId="5EFB724D" w14:textId="57A1734A" w:rsidR="003044DA" w:rsidRDefault="00000000">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r w:rsidR="00F3233F">
        <w:rPr>
          <w:sz w:val="22"/>
        </w:rPr>
        <w:t>aos valores</w:t>
      </w:r>
      <w:r>
        <w:rPr>
          <w:sz w:val="22"/>
        </w:rPr>
        <w:t>, tanto unitário como total, seguindo-se às normas seguintes:</w:t>
      </w:r>
    </w:p>
    <w:p w14:paraId="6F5CE710" w14:textId="77777777" w:rsidR="003044DA" w:rsidRDefault="003044DA">
      <w:pPr>
        <w:widowControl/>
        <w:spacing w:line="26" w:lineRule="atLeast"/>
        <w:jc w:val="both"/>
      </w:pPr>
    </w:p>
    <w:p w14:paraId="5A1941A7" w14:textId="77777777" w:rsidR="003044DA" w:rsidRDefault="00000000">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decimais;</w:t>
      </w:r>
    </w:p>
    <w:p w14:paraId="15F892CA" w14:textId="77777777" w:rsidR="003044DA" w:rsidRDefault="003044DA">
      <w:pPr>
        <w:widowControl/>
        <w:spacing w:line="26" w:lineRule="atLeast"/>
        <w:jc w:val="both"/>
      </w:pPr>
    </w:p>
    <w:p w14:paraId="7C24112B" w14:textId="77777777" w:rsidR="003044DA" w:rsidRDefault="00000000">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0EB38AE5" w14:textId="77777777" w:rsidR="003044DA" w:rsidRDefault="003044DA">
      <w:pPr>
        <w:widowControl/>
        <w:spacing w:line="26" w:lineRule="atLeast"/>
        <w:jc w:val="both"/>
      </w:pPr>
    </w:p>
    <w:p w14:paraId="18E438CD" w14:textId="77777777" w:rsidR="003044DA" w:rsidRDefault="00000000">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0663E080" w14:textId="77777777" w:rsidR="003044DA" w:rsidRDefault="003044DA">
      <w:pPr>
        <w:widowControl/>
        <w:spacing w:line="26" w:lineRule="atLeast"/>
        <w:jc w:val="both"/>
      </w:pPr>
    </w:p>
    <w:p w14:paraId="40A841AD" w14:textId="77777777" w:rsidR="003044DA" w:rsidRDefault="00000000">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11EC6603" w14:textId="77777777" w:rsidR="003044DA" w:rsidRDefault="003044DA">
      <w:pPr>
        <w:widowControl/>
        <w:spacing w:line="26" w:lineRule="atLeast"/>
        <w:jc w:val="both"/>
      </w:pPr>
    </w:p>
    <w:p w14:paraId="3512449A" w14:textId="77777777" w:rsidR="003044DA" w:rsidRDefault="00000000">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18DE94AD" w14:textId="77777777" w:rsidR="003044DA" w:rsidRDefault="003044DA">
      <w:pPr>
        <w:widowControl/>
        <w:spacing w:line="26" w:lineRule="atLeast"/>
        <w:jc w:val="both"/>
      </w:pPr>
    </w:p>
    <w:p w14:paraId="2DFA6453" w14:textId="77777777" w:rsidR="003044DA" w:rsidRDefault="00000000">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79E795D2" w14:textId="77777777" w:rsidR="003044DA" w:rsidRDefault="003044DA">
      <w:pPr>
        <w:widowControl/>
        <w:spacing w:line="26" w:lineRule="atLeast"/>
        <w:jc w:val="both"/>
      </w:pPr>
    </w:p>
    <w:p w14:paraId="446B990B" w14:textId="77777777" w:rsidR="003044DA" w:rsidRDefault="00000000">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6EDB094B" w14:textId="77777777" w:rsidR="003044DA" w:rsidRDefault="003044DA">
      <w:pPr>
        <w:widowControl/>
        <w:spacing w:line="26" w:lineRule="atLeast"/>
        <w:jc w:val="both"/>
      </w:pPr>
    </w:p>
    <w:p w14:paraId="64007B54" w14:textId="77777777" w:rsidR="003044DA" w:rsidRDefault="00000000">
      <w:pPr>
        <w:widowControl/>
        <w:spacing w:line="26" w:lineRule="atLeast"/>
        <w:jc w:val="both"/>
      </w:pPr>
      <w:r>
        <w:rPr>
          <w:b/>
          <w:color w:val="000000"/>
          <w:sz w:val="22"/>
        </w:rPr>
        <w:t>5.5.6 – DAS DECLARAÇÕES QUE DEVEM ACOMPANHAR A PROPOSTA DE PREÇO</w:t>
      </w:r>
    </w:p>
    <w:p w14:paraId="018833BD" w14:textId="77777777" w:rsidR="003044DA" w:rsidRDefault="003044DA">
      <w:pPr>
        <w:widowControl/>
        <w:spacing w:line="26" w:lineRule="atLeast"/>
        <w:jc w:val="both"/>
      </w:pPr>
    </w:p>
    <w:p w14:paraId="6135948D" w14:textId="77777777" w:rsidR="003044DA" w:rsidRDefault="00000000">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5F90DC95" w14:textId="77777777" w:rsidR="003044DA" w:rsidRDefault="003044DA">
      <w:pPr>
        <w:widowControl/>
        <w:spacing w:line="26" w:lineRule="atLeast"/>
        <w:jc w:val="both"/>
      </w:pPr>
    </w:p>
    <w:p w14:paraId="536B32FE" w14:textId="77777777" w:rsidR="003044DA" w:rsidRDefault="00000000">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52902592" w14:textId="77777777" w:rsidR="003044DA" w:rsidRDefault="003044DA">
      <w:pPr>
        <w:widowControl/>
        <w:spacing w:line="26" w:lineRule="atLeast"/>
        <w:jc w:val="both"/>
      </w:pPr>
    </w:p>
    <w:p w14:paraId="7EFE3012" w14:textId="77777777" w:rsidR="003044DA" w:rsidRDefault="00000000">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887212A" w14:textId="77777777" w:rsidR="003044DA" w:rsidRDefault="003044DA">
      <w:pPr>
        <w:widowControl/>
        <w:spacing w:line="26" w:lineRule="atLeast"/>
        <w:jc w:val="both"/>
      </w:pPr>
    </w:p>
    <w:p w14:paraId="7310478F" w14:textId="77777777" w:rsidR="003044DA" w:rsidRDefault="00000000">
      <w:pPr>
        <w:widowControl/>
        <w:spacing w:line="26" w:lineRule="atLeast"/>
        <w:jc w:val="both"/>
      </w:pPr>
      <w:r>
        <w:rPr>
          <w:b/>
          <w:sz w:val="22"/>
        </w:rPr>
        <w:t>c)</w:t>
      </w:r>
      <w:r>
        <w:rPr>
          <w:sz w:val="22"/>
        </w:rPr>
        <w:t xml:space="preserve"> declaração de que a empresa atende aos requisitos de habilitação;</w:t>
      </w:r>
    </w:p>
    <w:p w14:paraId="65DC78C7" w14:textId="77777777" w:rsidR="003044DA" w:rsidRDefault="003044DA">
      <w:pPr>
        <w:widowControl/>
        <w:spacing w:line="26" w:lineRule="atLeast"/>
        <w:jc w:val="both"/>
      </w:pPr>
    </w:p>
    <w:p w14:paraId="56125D3B" w14:textId="77777777" w:rsidR="003044DA" w:rsidRDefault="00000000">
      <w:pPr>
        <w:widowControl/>
        <w:spacing w:line="26" w:lineRule="atLeast"/>
        <w:jc w:val="both"/>
      </w:pPr>
      <w:r>
        <w:rPr>
          <w:b/>
          <w:color w:val="000000"/>
          <w:sz w:val="22"/>
        </w:rPr>
        <w:t>5.6 – DOS REQUISITOS DE HABILITAÇÃO</w:t>
      </w:r>
    </w:p>
    <w:p w14:paraId="198F92B4" w14:textId="77777777" w:rsidR="003044DA" w:rsidRDefault="003044DA">
      <w:pPr>
        <w:widowControl/>
        <w:spacing w:line="26" w:lineRule="atLeast"/>
        <w:jc w:val="both"/>
      </w:pPr>
    </w:p>
    <w:p w14:paraId="33FBB6F1" w14:textId="4B2A98CD" w:rsidR="003044DA" w:rsidRDefault="00000000">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xml:space="preserve">, os documentos descritos no termo de referência </w:t>
      </w:r>
      <w:r w:rsidR="009B658E">
        <w:rPr>
          <w:color w:val="000000"/>
          <w:sz w:val="22"/>
        </w:rPr>
        <w:t xml:space="preserve">(ANEXO I) </w:t>
      </w:r>
      <w:r>
        <w:rPr>
          <w:color w:val="000000"/>
          <w:sz w:val="22"/>
        </w:rPr>
        <w:t xml:space="preserve">e os descritos a </w:t>
      </w:r>
      <w:r w:rsidR="00D139DE">
        <w:rPr>
          <w:color w:val="000000"/>
          <w:sz w:val="22"/>
        </w:rPr>
        <w:t>seguir:</w:t>
      </w:r>
    </w:p>
    <w:p w14:paraId="5AA61431" w14:textId="77777777" w:rsidR="003044DA" w:rsidRDefault="003044DA">
      <w:pPr>
        <w:widowControl/>
        <w:spacing w:line="26" w:lineRule="atLeast"/>
        <w:jc w:val="both"/>
      </w:pPr>
    </w:p>
    <w:p w14:paraId="30617112" w14:textId="77777777" w:rsidR="003044DA" w:rsidRDefault="00000000">
      <w:pPr>
        <w:widowControl/>
        <w:spacing w:line="26" w:lineRule="atLeast"/>
        <w:jc w:val="both"/>
      </w:pPr>
      <w:r>
        <w:rPr>
          <w:b/>
          <w:color w:val="000000"/>
          <w:sz w:val="22"/>
        </w:rPr>
        <w:t>5.6.1.1 – DA HABILITAÇÃO JURÍDICA</w:t>
      </w:r>
    </w:p>
    <w:p w14:paraId="253B8E24" w14:textId="77777777" w:rsidR="003044DA" w:rsidRDefault="003044DA">
      <w:pPr>
        <w:widowControl/>
        <w:spacing w:line="26" w:lineRule="atLeast"/>
        <w:jc w:val="both"/>
      </w:pPr>
    </w:p>
    <w:p w14:paraId="78C8C34E" w14:textId="77777777" w:rsidR="003044DA" w:rsidRDefault="00000000">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48F98B6F" w14:textId="77777777" w:rsidR="003044DA" w:rsidRDefault="003044DA">
      <w:pPr>
        <w:widowControl/>
        <w:spacing w:line="26" w:lineRule="atLeast"/>
        <w:jc w:val="both"/>
      </w:pPr>
    </w:p>
    <w:p w14:paraId="28670428" w14:textId="77777777" w:rsidR="003044DA" w:rsidRDefault="00000000">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13173C6A" w14:textId="77777777" w:rsidR="003044DA" w:rsidRDefault="003044DA">
      <w:pPr>
        <w:widowControl/>
        <w:tabs>
          <w:tab w:val="left" w:pos="713"/>
          <w:tab w:val="left" w:pos="1418"/>
        </w:tabs>
        <w:spacing w:line="26" w:lineRule="atLeast"/>
        <w:jc w:val="both"/>
      </w:pPr>
    </w:p>
    <w:p w14:paraId="7D7565BA" w14:textId="77777777" w:rsidR="003044DA" w:rsidRDefault="00000000">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1BCC8BC1" w14:textId="77777777" w:rsidR="003044DA" w:rsidRDefault="003044DA">
      <w:pPr>
        <w:widowControl/>
        <w:tabs>
          <w:tab w:val="left" w:pos="682"/>
          <w:tab w:val="left" w:pos="1418"/>
        </w:tabs>
        <w:spacing w:line="26" w:lineRule="atLeast"/>
        <w:jc w:val="both"/>
      </w:pPr>
    </w:p>
    <w:p w14:paraId="111A3645" w14:textId="77777777" w:rsidR="003044DA" w:rsidRDefault="00000000">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35A0AFA9" w14:textId="77777777" w:rsidR="003044DA" w:rsidRDefault="003044DA">
      <w:pPr>
        <w:widowControl/>
        <w:tabs>
          <w:tab w:val="left" w:pos="662"/>
          <w:tab w:val="left" w:pos="1418"/>
        </w:tabs>
        <w:spacing w:line="26" w:lineRule="atLeast"/>
        <w:jc w:val="both"/>
      </w:pPr>
    </w:p>
    <w:p w14:paraId="707FC1E1" w14:textId="77777777" w:rsidR="003044DA" w:rsidRDefault="00000000">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proofErr w:type="gramStart"/>
      <w:r>
        <w:rPr>
          <w:sz w:val="22"/>
        </w:rPr>
        <w:t xml:space="preserve">não </w:t>
      </w:r>
      <w:r>
        <w:rPr>
          <w:spacing w:val="-54"/>
          <w:sz w:val="22"/>
        </w:rPr>
        <w:t xml:space="preserve"> </w:t>
      </w:r>
      <w:r>
        <w:rPr>
          <w:sz w:val="22"/>
        </w:rPr>
        <w:t>empresária</w:t>
      </w:r>
      <w:proofErr w:type="gramEnd"/>
      <w:r>
        <w:rPr>
          <w:sz w:val="22"/>
        </w:rPr>
        <w:t>,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703DCC9F" w14:textId="77777777" w:rsidR="003044DA" w:rsidRDefault="003044DA">
      <w:pPr>
        <w:widowControl/>
        <w:tabs>
          <w:tab w:val="left" w:pos="665"/>
          <w:tab w:val="left" w:pos="1418"/>
        </w:tabs>
        <w:spacing w:line="26" w:lineRule="atLeast"/>
        <w:jc w:val="both"/>
      </w:pPr>
    </w:p>
    <w:p w14:paraId="0DDFE195" w14:textId="77777777" w:rsidR="003044DA" w:rsidRDefault="00000000">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 xml:space="preserve">de registro ou autorização para funcionamento expedido pelo órgão competente, quando a atividade </w:t>
      </w:r>
      <w:proofErr w:type="gramStart"/>
      <w:r>
        <w:rPr>
          <w:sz w:val="22"/>
        </w:rPr>
        <w:t>assim</w:t>
      </w:r>
      <w:r>
        <w:rPr>
          <w:spacing w:val="-53"/>
          <w:sz w:val="22"/>
        </w:rPr>
        <w:t xml:space="preserve"> </w:t>
      </w:r>
      <w:r>
        <w:rPr>
          <w:sz w:val="22"/>
        </w:rPr>
        <w:t xml:space="preserve"> o</w:t>
      </w:r>
      <w:proofErr w:type="gramEnd"/>
      <w:r>
        <w:rPr>
          <w:spacing w:val="-2"/>
          <w:sz w:val="22"/>
        </w:rPr>
        <w:t xml:space="preserve"> </w:t>
      </w:r>
      <w:r>
        <w:rPr>
          <w:sz w:val="22"/>
        </w:rPr>
        <w:t>exigir;</w:t>
      </w:r>
    </w:p>
    <w:p w14:paraId="60DDC14E" w14:textId="77777777" w:rsidR="003044DA" w:rsidRDefault="003044DA">
      <w:pPr>
        <w:widowControl/>
        <w:tabs>
          <w:tab w:val="left" w:pos="672"/>
          <w:tab w:val="left" w:pos="1418"/>
        </w:tabs>
        <w:spacing w:line="26" w:lineRule="atLeast"/>
        <w:jc w:val="both"/>
      </w:pPr>
    </w:p>
    <w:p w14:paraId="364DC5AC" w14:textId="77777777" w:rsidR="003044DA" w:rsidRDefault="00000000">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60A52662" w14:textId="77777777" w:rsidR="003044DA" w:rsidRDefault="003044DA">
      <w:pPr>
        <w:widowControl/>
        <w:tabs>
          <w:tab w:val="left" w:pos="660"/>
          <w:tab w:val="left" w:pos="1418"/>
        </w:tabs>
        <w:spacing w:line="26" w:lineRule="atLeast"/>
        <w:jc w:val="both"/>
      </w:pPr>
    </w:p>
    <w:p w14:paraId="3ABE61B5" w14:textId="77777777" w:rsidR="003044DA" w:rsidRDefault="00000000">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34B72A02" w14:textId="77777777" w:rsidR="003044DA" w:rsidRDefault="003044DA">
      <w:pPr>
        <w:widowControl/>
        <w:tabs>
          <w:tab w:val="left" w:pos="660"/>
          <w:tab w:val="left" w:pos="1418"/>
        </w:tabs>
        <w:spacing w:line="26" w:lineRule="atLeast"/>
        <w:jc w:val="both"/>
      </w:pPr>
    </w:p>
    <w:p w14:paraId="71D34C9D" w14:textId="77777777" w:rsidR="003044DA" w:rsidRDefault="00000000">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522F2496" w14:textId="77777777" w:rsidR="003044DA" w:rsidRDefault="003044DA">
      <w:pPr>
        <w:widowControl/>
        <w:tabs>
          <w:tab w:val="left" w:pos="660"/>
          <w:tab w:val="left" w:pos="1418"/>
        </w:tabs>
        <w:spacing w:line="26" w:lineRule="atLeast"/>
        <w:jc w:val="both"/>
      </w:pPr>
    </w:p>
    <w:p w14:paraId="759B6A93" w14:textId="77777777" w:rsidR="003044DA" w:rsidRDefault="00000000">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665492AB" w14:textId="77777777" w:rsidR="003044DA" w:rsidRDefault="003044DA">
      <w:pPr>
        <w:widowControl/>
        <w:tabs>
          <w:tab w:val="left" w:pos="672"/>
          <w:tab w:val="left" w:pos="1418"/>
        </w:tabs>
        <w:spacing w:line="26" w:lineRule="atLeast"/>
        <w:jc w:val="both"/>
      </w:pPr>
    </w:p>
    <w:p w14:paraId="558BA155" w14:textId="77777777" w:rsidR="003044DA" w:rsidRDefault="00000000">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domicilio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68B91357" w14:textId="77777777" w:rsidR="003044DA" w:rsidRDefault="003044DA">
      <w:pPr>
        <w:widowControl/>
        <w:tabs>
          <w:tab w:val="left" w:pos="698"/>
          <w:tab w:val="left" w:pos="1418"/>
        </w:tabs>
        <w:spacing w:line="26" w:lineRule="atLeast"/>
        <w:jc w:val="both"/>
      </w:pPr>
    </w:p>
    <w:p w14:paraId="1F27EC2A" w14:textId="77777777" w:rsidR="003044DA" w:rsidRDefault="00000000">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599BCEE3" w14:textId="77777777" w:rsidR="003044DA" w:rsidRDefault="003044DA">
      <w:pPr>
        <w:widowControl/>
        <w:tabs>
          <w:tab w:val="left" w:pos="662"/>
          <w:tab w:val="left" w:pos="1418"/>
        </w:tabs>
        <w:spacing w:line="26" w:lineRule="atLeast"/>
        <w:jc w:val="both"/>
      </w:pPr>
    </w:p>
    <w:p w14:paraId="495CCD2E" w14:textId="77777777" w:rsidR="003044DA" w:rsidRDefault="00000000">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08383B13" w14:textId="77777777" w:rsidR="003044DA" w:rsidRDefault="003044DA">
      <w:pPr>
        <w:widowControl/>
        <w:tabs>
          <w:tab w:val="left" w:pos="672"/>
          <w:tab w:val="left" w:pos="1418"/>
        </w:tabs>
        <w:spacing w:line="26" w:lineRule="atLeast"/>
        <w:jc w:val="both"/>
      </w:pPr>
    </w:p>
    <w:p w14:paraId="703F07D0" w14:textId="77777777" w:rsidR="003044DA" w:rsidRDefault="00000000">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3D1BB471" w14:textId="77777777" w:rsidR="003044DA" w:rsidRDefault="003044DA">
      <w:pPr>
        <w:widowControl/>
        <w:tabs>
          <w:tab w:val="left" w:pos="670"/>
          <w:tab w:val="left" w:pos="1418"/>
        </w:tabs>
        <w:spacing w:line="26" w:lineRule="atLeast"/>
        <w:jc w:val="both"/>
      </w:pPr>
    </w:p>
    <w:p w14:paraId="6AE632E2" w14:textId="77777777" w:rsidR="003044DA" w:rsidRDefault="00000000">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1C3AEE28" w14:textId="77777777" w:rsidR="003044DA" w:rsidRDefault="003044DA">
      <w:pPr>
        <w:widowControl/>
        <w:tabs>
          <w:tab w:val="left" w:pos="617"/>
          <w:tab w:val="left" w:pos="1418"/>
        </w:tabs>
        <w:spacing w:line="26" w:lineRule="atLeast"/>
        <w:jc w:val="both"/>
      </w:pPr>
    </w:p>
    <w:p w14:paraId="1BCF374B" w14:textId="77777777" w:rsidR="003044DA" w:rsidRDefault="00000000">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77890C03" w14:textId="77777777" w:rsidR="003044DA" w:rsidRDefault="003044DA">
      <w:pPr>
        <w:widowControl/>
        <w:tabs>
          <w:tab w:val="left" w:pos="677"/>
          <w:tab w:val="left" w:pos="1418"/>
        </w:tabs>
        <w:spacing w:line="26" w:lineRule="atLeast"/>
        <w:jc w:val="both"/>
      </w:pPr>
    </w:p>
    <w:p w14:paraId="5F9ED223" w14:textId="77777777" w:rsidR="003044DA" w:rsidRDefault="00000000">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6AF07D14" w14:textId="77777777" w:rsidR="003044DA" w:rsidRDefault="003044DA">
      <w:pPr>
        <w:widowControl/>
        <w:tabs>
          <w:tab w:val="left" w:pos="677"/>
          <w:tab w:val="left" w:pos="1418"/>
        </w:tabs>
        <w:spacing w:line="26" w:lineRule="atLeast"/>
        <w:jc w:val="both"/>
      </w:pPr>
    </w:p>
    <w:p w14:paraId="26FB457A" w14:textId="77777777" w:rsidR="003044DA" w:rsidRDefault="00000000">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10A531AA" w14:textId="77777777" w:rsidR="003044DA" w:rsidRDefault="003044DA">
      <w:pPr>
        <w:widowControl/>
        <w:tabs>
          <w:tab w:val="left" w:pos="677"/>
          <w:tab w:val="left" w:pos="1418"/>
        </w:tabs>
        <w:spacing w:line="26" w:lineRule="atLeast"/>
        <w:jc w:val="both"/>
      </w:pPr>
    </w:p>
    <w:p w14:paraId="2C6F0028" w14:textId="77777777" w:rsidR="003044DA" w:rsidRDefault="00000000">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3965B741" w14:textId="77777777" w:rsidR="003044DA" w:rsidRDefault="003044DA">
      <w:pPr>
        <w:widowControl/>
        <w:tabs>
          <w:tab w:val="left" w:pos="689"/>
          <w:tab w:val="left" w:pos="1418"/>
        </w:tabs>
        <w:spacing w:line="26" w:lineRule="atLeast"/>
        <w:jc w:val="both"/>
      </w:pPr>
    </w:p>
    <w:p w14:paraId="0E33FF59" w14:textId="77777777" w:rsidR="003044DA" w:rsidRDefault="00000000">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proofErr w:type="gramStart"/>
      <w:r>
        <w:rPr>
          <w:sz w:val="22"/>
        </w:rPr>
        <w:t xml:space="preserve">substituída </w:t>
      </w:r>
      <w:r>
        <w:rPr>
          <w:spacing w:val="-53"/>
          <w:sz w:val="22"/>
        </w:rPr>
        <w:t xml:space="preserve"> </w:t>
      </w:r>
      <w:r>
        <w:rPr>
          <w:sz w:val="22"/>
        </w:rPr>
        <w:t>por</w:t>
      </w:r>
      <w:proofErr w:type="gramEnd"/>
      <w:r>
        <w:rPr>
          <w:sz w:val="22"/>
        </w:rPr>
        <w:t xml:space="preserve"> certidão cujo conteúdo demonstre a ausência de insolvência civil, expedida pelo distribuidor</w:t>
      </w:r>
      <w:r>
        <w:rPr>
          <w:spacing w:val="1"/>
          <w:sz w:val="22"/>
        </w:rPr>
        <w:t xml:space="preserve"> </w:t>
      </w:r>
      <w:r>
        <w:rPr>
          <w:sz w:val="22"/>
        </w:rPr>
        <w:t>competente.</w:t>
      </w:r>
    </w:p>
    <w:p w14:paraId="7BD7BECA" w14:textId="77777777" w:rsidR="003044DA" w:rsidRDefault="003044DA">
      <w:pPr>
        <w:spacing w:line="26" w:lineRule="atLeast"/>
        <w:jc w:val="both"/>
      </w:pPr>
    </w:p>
    <w:p w14:paraId="1EBF33D6" w14:textId="77777777" w:rsidR="003044DA" w:rsidRDefault="00000000">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28345450" w14:textId="77777777" w:rsidR="003044DA" w:rsidRDefault="003044DA">
      <w:pPr>
        <w:tabs>
          <w:tab w:val="left" w:pos="1418"/>
        </w:tabs>
        <w:spacing w:line="26" w:lineRule="atLeast"/>
        <w:jc w:val="both"/>
      </w:pPr>
    </w:p>
    <w:p w14:paraId="7A93440C" w14:textId="77777777" w:rsidR="003044DA" w:rsidRDefault="00000000">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7EA66908" w14:textId="77777777" w:rsidR="003044DA" w:rsidRDefault="003044DA">
      <w:pPr>
        <w:tabs>
          <w:tab w:val="left" w:pos="1418"/>
        </w:tabs>
        <w:spacing w:line="26" w:lineRule="atLeast"/>
        <w:jc w:val="both"/>
      </w:pPr>
    </w:p>
    <w:p w14:paraId="51184EAB" w14:textId="77777777" w:rsidR="003044DA" w:rsidRDefault="00000000">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2C8ECC37" w14:textId="77777777" w:rsidR="003044DA" w:rsidRDefault="003044DA">
      <w:pPr>
        <w:widowControl/>
        <w:tabs>
          <w:tab w:val="left" w:pos="1380"/>
          <w:tab w:val="left" w:pos="1418"/>
        </w:tabs>
        <w:jc w:val="both"/>
      </w:pPr>
    </w:p>
    <w:p w14:paraId="7D3D2880" w14:textId="77777777" w:rsidR="003044DA" w:rsidRDefault="00000000">
      <w:pPr>
        <w:widowControl/>
        <w:tabs>
          <w:tab w:val="left" w:pos="1377"/>
          <w:tab w:val="left" w:pos="1418"/>
        </w:tabs>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2E47C47E" w14:textId="77777777" w:rsidR="003044DA" w:rsidRDefault="003044DA">
      <w:pPr>
        <w:widowControl/>
        <w:tabs>
          <w:tab w:val="left" w:pos="1377"/>
          <w:tab w:val="left" w:pos="1418"/>
        </w:tabs>
        <w:jc w:val="both"/>
      </w:pPr>
    </w:p>
    <w:p w14:paraId="1249D158" w14:textId="77777777" w:rsidR="003044DA" w:rsidRDefault="00000000">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4F0DFF5" w14:textId="77777777" w:rsidR="003044DA" w:rsidRDefault="003044DA">
      <w:pPr>
        <w:widowControl/>
        <w:numPr>
          <w:ilvl w:val="0"/>
          <w:numId w:val="3"/>
        </w:numPr>
        <w:jc w:val="both"/>
      </w:pPr>
    </w:p>
    <w:p w14:paraId="17CC7C51" w14:textId="77777777" w:rsidR="003044DA" w:rsidRDefault="00000000">
      <w:pPr>
        <w:jc w:val="both"/>
      </w:pPr>
      <w:r>
        <w:rPr>
          <w:b/>
          <w:sz w:val="22"/>
        </w:rPr>
        <w:t>d)</w:t>
      </w:r>
      <w:r>
        <w:rPr>
          <w:sz w:val="22"/>
        </w:rPr>
        <w:t xml:space="preserve"> declaração de cumprimento da Lei Geral de Proteção de Dados - Lei n. 13.709/2018, devendo utilizar o modelo anexo a este edital; </w:t>
      </w:r>
    </w:p>
    <w:p w14:paraId="1AC9FFC0" w14:textId="77777777" w:rsidR="003044DA" w:rsidRDefault="003044DA">
      <w:pPr>
        <w:widowControl/>
        <w:jc w:val="both"/>
      </w:pPr>
    </w:p>
    <w:p w14:paraId="526537CC" w14:textId="77777777" w:rsidR="003044DA" w:rsidRDefault="00000000">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101A7F27" w14:textId="77777777" w:rsidR="003044DA" w:rsidRDefault="003044DA">
      <w:pPr>
        <w:widowControl/>
        <w:tabs>
          <w:tab w:val="left" w:pos="1377"/>
          <w:tab w:val="left" w:pos="1418"/>
        </w:tabs>
        <w:jc w:val="both"/>
      </w:pPr>
    </w:p>
    <w:p w14:paraId="638CC02D" w14:textId="77777777" w:rsidR="003044DA" w:rsidRDefault="00000000">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29B5635A" w14:textId="77777777" w:rsidR="003044DA" w:rsidRDefault="003044DA">
      <w:pPr>
        <w:widowControl/>
        <w:tabs>
          <w:tab w:val="left" w:pos="1377"/>
          <w:tab w:val="left" w:pos="1418"/>
        </w:tabs>
        <w:spacing w:line="26" w:lineRule="atLeast"/>
        <w:jc w:val="both"/>
      </w:pPr>
    </w:p>
    <w:p w14:paraId="2EB147D7" w14:textId="77777777" w:rsidR="003044DA" w:rsidRDefault="00000000">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621DDC45" w14:textId="77777777" w:rsidR="003044DA" w:rsidRDefault="003044DA">
      <w:pPr>
        <w:widowControl/>
        <w:tabs>
          <w:tab w:val="left" w:pos="1030"/>
          <w:tab w:val="left" w:pos="1418"/>
        </w:tabs>
        <w:spacing w:line="26" w:lineRule="atLeast"/>
        <w:jc w:val="both"/>
      </w:pPr>
    </w:p>
    <w:p w14:paraId="2E9822C0" w14:textId="77777777" w:rsidR="003044DA" w:rsidRDefault="00000000">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1D79F7DE" w14:textId="77777777" w:rsidR="003044DA" w:rsidRDefault="003044DA">
      <w:pPr>
        <w:widowControl/>
        <w:spacing w:line="26" w:lineRule="atLeast"/>
        <w:jc w:val="both"/>
      </w:pPr>
    </w:p>
    <w:p w14:paraId="6B26CA80" w14:textId="77777777" w:rsidR="003044DA" w:rsidRDefault="00000000">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4A337BF2" w14:textId="77777777" w:rsidR="003044DA" w:rsidRDefault="003044DA">
      <w:pPr>
        <w:widowControl/>
        <w:spacing w:line="26" w:lineRule="atLeast"/>
        <w:jc w:val="both"/>
      </w:pPr>
    </w:p>
    <w:p w14:paraId="3426DF09" w14:textId="2FA3163E" w:rsidR="003044DA" w:rsidRDefault="00000000">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52473A3B" w14:textId="77777777" w:rsidR="003044DA" w:rsidRDefault="003044DA">
      <w:pPr>
        <w:widowControl/>
        <w:tabs>
          <w:tab w:val="left" w:pos="1018"/>
          <w:tab w:val="left" w:pos="1418"/>
        </w:tabs>
        <w:spacing w:line="26" w:lineRule="atLeast"/>
        <w:jc w:val="both"/>
      </w:pPr>
    </w:p>
    <w:p w14:paraId="1191BABC" w14:textId="77777777" w:rsidR="003044DA" w:rsidRDefault="00000000">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1EB574D9" w14:textId="77777777" w:rsidR="003044DA" w:rsidRDefault="003044DA">
      <w:pPr>
        <w:widowControl/>
        <w:tabs>
          <w:tab w:val="left" w:pos="1003"/>
          <w:tab w:val="left" w:pos="1418"/>
        </w:tabs>
        <w:spacing w:line="26" w:lineRule="atLeast"/>
        <w:jc w:val="both"/>
      </w:pPr>
    </w:p>
    <w:p w14:paraId="3250654D" w14:textId="77777777" w:rsidR="003044DA" w:rsidRDefault="00000000">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514B04DA" w14:textId="77777777" w:rsidR="003044DA" w:rsidRDefault="003044DA">
      <w:pPr>
        <w:widowControl/>
        <w:tabs>
          <w:tab w:val="left" w:pos="994"/>
          <w:tab w:val="left" w:pos="1418"/>
        </w:tabs>
        <w:spacing w:line="26" w:lineRule="atLeast"/>
        <w:jc w:val="both"/>
      </w:pPr>
    </w:p>
    <w:p w14:paraId="4605FCC8" w14:textId="2C40764B" w:rsidR="003044DA" w:rsidRDefault="00000000">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sidR="009B658E">
        <w:rPr>
          <w:sz w:val="22"/>
        </w:rPr>
        <w:t xml:space="preserve">objeto </w:t>
      </w:r>
      <w:r w:rsidR="009B658E">
        <w:rPr>
          <w:spacing w:val="-53"/>
          <w:sz w:val="22"/>
        </w:rPr>
        <w:t>da</w:t>
      </w:r>
      <w:r>
        <w:rPr>
          <w:sz w:val="22"/>
        </w:rPr>
        <w:t xml:space="preserve">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6EBF5979" w14:textId="77777777" w:rsidR="003044DA" w:rsidRDefault="003044DA">
      <w:pPr>
        <w:widowControl/>
        <w:tabs>
          <w:tab w:val="left" w:pos="984"/>
          <w:tab w:val="left" w:pos="1418"/>
        </w:tabs>
        <w:spacing w:line="26" w:lineRule="atLeast"/>
        <w:jc w:val="both"/>
      </w:pPr>
    </w:p>
    <w:p w14:paraId="3DD86879" w14:textId="2C5B55BC" w:rsidR="003044DA" w:rsidRDefault="00000000">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w:t>
      </w:r>
      <w:r w:rsidR="009B658E">
        <w:rPr>
          <w:b/>
          <w:sz w:val="22"/>
        </w:rPr>
        <w:t>letra “a”</w:t>
      </w:r>
      <w:r>
        <w:rPr>
          <w:b/>
          <w:sz w:val="22"/>
        </w:rPr>
        <w:t xml:space="preserve">.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w:t>
      </w:r>
      <w:r w:rsidR="009B658E">
        <w:rPr>
          <w:sz w:val="22"/>
        </w:rPr>
        <w:t xml:space="preserve">- </w:t>
      </w:r>
      <w:r w:rsidR="009B658E">
        <w:rPr>
          <w:spacing w:val="-3"/>
          <w:sz w:val="22"/>
        </w:rPr>
        <w:t>CRC</w:t>
      </w:r>
      <w:r>
        <w:rPr>
          <w:b/>
          <w:sz w:val="22"/>
        </w:rPr>
        <w:t xml:space="preserve">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322CCAFE" w14:textId="77777777" w:rsidR="003044DA" w:rsidRDefault="003044DA">
      <w:pPr>
        <w:tabs>
          <w:tab w:val="left" w:pos="1418"/>
        </w:tabs>
        <w:spacing w:line="26" w:lineRule="atLeast"/>
        <w:jc w:val="both"/>
      </w:pPr>
    </w:p>
    <w:p w14:paraId="7B742E5D" w14:textId="77777777" w:rsidR="003044DA" w:rsidRDefault="00000000">
      <w:pPr>
        <w:tabs>
          <w:tab w:val="left" w:pos="1418"/>
        </w:tabs>
        <w:spacing w:line="26" w:lineRule="atLeast"/>
        <w:jc w:val="both"/>
      </w:pPr>
      <w:r>
        <w:rPr>
          <w:b/>
          <w:sz w:val="22"/>
        </w:rPr>
        <w:t>5.6.4 – DAS CERTIDÕES POSITIVAS COM EFEITO DE NEGATIVAS</w:t>
      </w:r>
    </w:p>
    <w:p w14:paraId="3323998D" w14:textId="77777777" w:rsidR="003044DA" w:rsidRDefault="003044DA">
      <w:pPr>
        <w:tabs>
          <w:tab w:val="left" w:pos="1418"/>
        </w:tabs>
        <w:spacing w:line="26" w:lineRule="atLeast"/>
        <w:jc w:val="both"/>
      </w:pPr>
    </w:p>
    <w:p w14:paraId="77C6821F" w14:textId="77777777" w:rsidR="003044DA" w:rsidRDefault="00000000">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157ADF8B" w14:textId="77777777" w:rsidR="003044DA" w:rsidRDefault="003044DA">
      <w:pPr>
        <w:tabs>
          <w:tab w:val="left" w:pos="1418"/>
        </w:tabs>
        <w:spacing w:line="26" w:lineRule="atLeast"/>
        <w:jc w:val="both"/>
      </w:pPr>
    </w:p>
    <w:p w14:paraId="25DE89C6" w14:textId="77777777" w:rsidR="003044DA" w:rsidRDefault="00000000">
      <w:pPr>
        <w:tabs>
          <w:tab w:val="left" w:pos="1418"/>
        </w:tabs>
        <w:spacing w:line="26" w:lineRule="atLeast"/>
        <w:jc w:val="both"/>
      </w:pPr>
      <w:r>
        <w:rPr>
          <w:b/>
          <w:sz w:val="22"/>
        </w:rPr>
        <w:t>5.6.5 – DO TRATAMENTO DIFERENCIADO ÀS ME E EPP QUANTO À COMPROVAÇÃO DE REGULARIDADE FISCAL E TRABALHISTA</w:t>
      </w:r>
    </w:p>
    <w:p w14:paraId="65584632" w14:textId="77777777" w:rsidR="003044DA" w:rsidRDefault="003044DA">
      <w:pPr>
        <w:widowControl/>
        <w:spacing w:line="26" w:lineRule="atLeast"/>
        <w:jc w:val="both"/>
      </w:pPr>
    </w:p>
    <w:p w14:paraId="0689E122" w14:textId="77777777" w:rsidR="003044DA" w:rsidRDefault="00000000">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728E7737" w14:textId="77777777" w:rsidR="003044DA" w:rsidRDefault="003044DA">
      <w:pPr>
        <w:widowControl/>
        <w:spacing w:line="26" w:lineRule="atLeast"/>
        <w:jc w:val="both"/>
      </w:pPr>
    </w:p>
    <w:p w14:paraId="5E807D14" w14:textId="77777777" w:rsidR="003044DA" w:rsidRDefault="00000000">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024B4B1A" w14:textId="77777777" w:rsidR="003044DA" w:rsidRDefault="003044DA">
      <w:pPr>
        <w:widowControl/>
        <w:spacing w:line="26" w:lineRule="atLeast"/>
        <w:jc w:val="both"/>
      </w:pPr>
    </w:p>
    <w:p w14:paraId="1D8CC7F7" w14:textId="77777777" w:rsidR="003044DA" w:rsidRDefault="00000000">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CE005F5" w14:textId="77777777" w:rsidR="003044DA" w:rsidRDefault="003044DA">
      <w:pPr>
        <w:tabs>
          <w:tab w:val="left" w:pos="1418"/>
        </w:tabs>
        <w:spacing w:line="26" w:lineRule="atLeast"/>
        <w:jc w:val="both"/>
      </w:pPr>
    </w:p>
    <w:p w14:paraId="79514D76" w14:textId="77777777" w:rsidR="003044DA" w:rsidRDefault="00000000">
      <w:pPr>
        <w:widowControl/>
        <w:spacing w:line="26" w:lineRule="atLeast"/>
        <w:jc w:val="both"/>
      </w:pPr>
      <w:r>
        <w:rPr>
          <w:b/>
          <w:color w:val="000000"/>
          <w:sz w:val="22"/>
        </w:rPr>
        <w:t>6 - DA SESSÃO PÚBLICA</w:t>
      </w:r>
    </w:p>
    <w:p w14:paraId="3F159051" w14:textId="77777777" w:rsidR="003044DA" w:rsidRDefault="003044DA">
      <w:pPr>
        <w:widowControl/>
        <w:spacing w:line="26" w:lineRule="atLeast"/>
        <w:jc w:val="both"/>
      </w:pPr>
    </w:p>
    <w:p w14:paraId="394E555C" w14:textId="77777777" w:rsidR="003044DA" w:rsidRDefault="00000000">
      <w:pPr>
        <w:widowControl/>
        <w:spacing w:line="26" w:lineRule="atLeast"/>
        <w:jc w:val="both"/>
      </w:pPr>
      <w:r>
        <w:rPr>
          <w:b/>
          <w:color w:val="000000"/>
          <w:sz w:val="22"/>
        </w:rPr>
        <w:t>6.1 - DA ABERTURA DA SESSÃO PÚBLICA</w:t>
      </w:r>
    </w:p>
    <w:p w14:paraId="0D2D6D69" w14:textId="77777777" w:rsidR="003044DA" w:rsidRDefault="003044DA">
      <w:pPr>
        <w:widowControl/>
        <w:spacing w:line="26" w:lineRule="atLeast"/>
        <w:jc w:val="both"/>
      </w:pPr>
    </w:p>
    <w:p w14:paraId="22CB1775" w14:textId="77777777" w:rsidR="003044DA" w:rsidRDefault="00000000">
      <w:pPr>
        <w:widowControl/>
        <w:spacing w:line="26" w:lineRule="atLeast"/>
        <w:jc w:val="both"/>
      </w:pPr>
      <w:r>
        <w:rPr>
          <w:b/>
          <w:color w:val="000000"/>
          <w:sz w:val="22"/>
        </w:rPr>
        <w:lastRenderedPageBreak/>
        <w:t>6.1.2 – DA FASE CREDENCIAMENTO DOS REPRESENTANTES E CADASTRO DAS EMPRESAS PARTICIPANTES</w:t>
      </w:r>
    </w:p>
    <w:p w14:paraId="644FB3D3" w14:textId="77777777" w:rsidR="003044DA" w:rsidRDefault="003044DA">
      <w:pPr>
        <w:widowControl/>
        <w:spacing w:line="26" w:lineRule="atLeast"/>
        <w:jc w:val="both"/>
      </w:pPr>
    </w:p>
    <w:p w14:paraId="60B29B10" w14:textId="77777777" w:rsidR="003044DA" w:rsidRDefault="00000000">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3EF3A6DB" w14:textId="77777777" w:rsidR="003044DA" w:rsidRDefault="003044DA">
      <w:pPr>
        <w:widowControl/>
        <w:spacing w:line="26" w:lineRule="atLeast"/>
        <w:jc w:val="both"/>
      </w:pPr>
    </w:p>
    <w:p w14:paraId="2454E492" w14:textId="77777777" w:rsidR="003044DA" w:rsidRDefault="00000000">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67D173AD" w14:textId="77777777" w:rsidR="003044DA" w:rsidRDefault="003044DA">
      <w:pPr>
        <w:widowControl/>
        <w:spacing w:line="26" w:lineRule="atLeast"/>
        <w:jc w:val="both"/>
      </w:pPr>
    </w:p>
    <w:p w14:paraId="694FAE5A" w14:textId="77777777" w:rsidR="003044DA" w:rsidRDefault="00000000">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30E0B239" w14:textId="77777777" w:rsidR="003044DA" w:rsidRDefault="003044DA">
      <w:pPr>
        <w:widowControl/>
        <w:spacing w:line="26" w:lineRule="atLeast"/>
        <w:jc w:val="both"/>
      </w:pPr>
    </w:p>
    <w:p w14:paraId="37221464" w14:textId="77777777" w:rsidR="003044DA" w:rsidRDefault="00000000">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31751872" w14:textId="77777777" w:rsidR="003044DA" w:rsidRDefault="003044DA">
      <w:pPr>
        <w:widowControl/>
        <w:tabs>
          <w:tab w:val="left" w:pos="826"/>
          <w:tab w:val="left" w:pos="1418"/>
        </w:tabs>
        <w:spacing w:line="26" w:lineRule="atLeast"/>
        <w:jc w:val="both"/>
      </w:pPr>
    </w:p>
    <w:p w14:paraId="74379844" w14:textId="77777777" w:rsidR="003044DA" w:rsidRDefault="00000000">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13D95427" w14:textId="77777777" w:rsidR="003044DA" w:rsidRDefault="003044DA">
      <w:pPr>
        <w:widowControl/>
        <w:spacing w:line="26" w:lineRule="atLeast"/>
        <w:jc w:val="both"/>
      </w:pPr>
    </w:p>
    <w:p w14:paraId="137E21EE" w14:textId="77777777" w:rsidR="003044DA" w:rsidRDefault="00000000">
      <w:pPr>
        <w:widowControl/>
        <w:spacing w:line="26" w:lineRule="atLeast"/>
        <w:jc w:val="both"/>
      </w:pPr>
      <w:bookmarkStart w:id="0" w:name="_Hlk151630188"/>
      <w:r>
        <w:rPr>
          <w:b/>
          <w:color w:val="000000"/>
          <w:sz w:val="22"/>
        </w:rPr>
        <w:t xml:space="preserve">6.1.3 - </w:t>
      </w:r>
      <w:r>
        <w:rPr>
          <w:b/>
          <w:color w:val="000000"/>
          <w:w w:val="90"/>
          <w:sz w:val="22"/>
        </w:rPr>
        <w:t>DO CREDENCIAMENTO DOS REPRESENTANTES DAS EMPRESAS PARA PARTICIPAÇÃO DO CERTAME</w:t>
      </w:r>
    </w:p>
    <w:bookmarkEnd w:id="0"/>
    <w:p w14:paraId="68E85F0E" w14:textId="77777777" w:rsidR="003044DA" w:rsidRDefault="003044DA">
      <w:pPr>
        <w:widowControl/>
        <w:spacing w:line="26" w:lineRule="atLeast"/>
        <w:jc w:val="both"/>
      </w:pPr>
    </w:p>
    <w:p w14:paraId="359393BF" w14:textId="77777777" w:rsidR="003044DA" w:rsidRDefault="00000000">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7997E34B" w14:textId="77777777" w:rsidR="003044DA" w:rsidRDefault="003044DA">
      <w:pPr>
        <w:widowControl/>
        <w:spacing w:line="26" w:lineRule="atLeast"/>
        <w:jc w:val="both"/>
      </w:pPr>
    </w:p>
    <w:p w14:paraId="52F7BD70" w14:textId="77777777" w:rsidR="003044DA" w:rsidRDefault="00000000">
      <w:pPr>
        <w:widowControl/>
        <w:spacing w:line="26" w:lineRule="atLeast"/>
        <w:jc w:val="both"/>
        <w:rPr>
          <w:b/>
          <w:color w:val="000000"/>
          <w:sz w:val="22"/>
        </w:rPr>
      </w:pPr>
      <w:r>
        <w:rPr>
          <w:b/>
          <w:color w:val="000000"/>
          <w:sz w:val="22"/>
        </w:rPr>
        <w:t>6.1.4 – DOS DOCUMENTOS DE ENQUADRAMENTO DE ME E EPP</w:t>
      </w:r>
    </w:p>
    <w:p w14:paraId="052B6202" w14:textId="77777777" w:rsidR="003044DA" w:rsidRDefault="003044DA" w:rsidP="009B658E"/>
    <w:p w14:paraId="6C5BA4EA" w14:textId="77777777" w:rsidR="003044DA" w:rsidRDefault="00000000">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12D29C12" w14:textId="77777777" w:rsidR="003044DA" w:rsidRDefault="003044DA">
      <w:pPr>
        <w:widowControl/>
        <w:spacing w:line="26" w:lineRule="atLeast"/>
        <w:jc w:val="both"/>
      </w:pPr>
    </w:p>
    <w:p w14:paraId="34BA2A25" w14:textId="77777777" w:rsidR="003044DA" w:rsidRDefault="00000000">
      <w:pPr>
        <w:widowControl/>
        <w:spacing w:line="26" w:lineRule="atLeast"/>
        <w:jc w:val="both"/>
      </w:pPr>
      <w:r>
        <w:rPr>
          <w:b/>
          <w:sz w:val="22"/>
        </w:rPr>
        <w:t>6.1.5 - DOS DOCUMENTOS A SEREM APRESENTADOS FORA DO ENVELOPE</w:t>
      </w:r>
    </w:p>
    <w:p w14:paraId="64EF8B7B" w14:textId="77777777" w:rsidR="003044DA" w:rsidRDefault="003044DA">
      <w:pPr>
        <w:widowControl/>
        <w:spacing w:line="26" w:lineRule="atLeast"/>
        <w:jc w:val="both"/>
      </w:pPr>
    </w:p>
    <w:p w14:paraId="54C6D6CF" w14:textId="77777777" w:rsidR="003044DA" w:rsidRDefault="00000000">
      <w:pPr>
        <w:widowControl/>
        <w:spacing w:line="26" w:lineRule="atLeast"/>
        <w:jc w:val="both"/>
      </w:pPr>
      <w:r>
        <w:rPr>
          <w:sz w:val="22"/>
        </w:rPr>
        <w:t>Os documentos constantes nas cláusulas 5.3.5 e 5.4 deverão ser apresentados fora dos envelopes e na forma nela indicada.</w:t>
      </w:r>
    </w:p>
    <w:p w14:paraId="6B2B96F7" w14:textId="77777777" w:rsidR="003044DA" w:rsidRDefault="003044DA">
      <w:pPr>
        <w:widowControl/>
        <w:spacing w:line="26" w:lineRule="atLeast"/>
        <w:jc w:val="both"/>
      </w:pPr>
    </w:p>
    <w:p w14:paraId="024B84C9" w14:textId="77777777" w:rsidR="003044DA" w:rsidRDefault="00000000">
      <w:pPr>
        <w:widowControl/>
        <w:spacing w:line="26" w:lineRule="atLeast"/>
        <w:jc w:val="both"/>
      </w:pPr>
      <w:r>
        <w:rPr>
          <w:b/>
          <w:color w:val="000000"/>
          <w:sz w:val="22"/>
        </w:rPr>
        <w:t>6.1.6 – DO ENCERRAMENTO DA FASE CREDENCIAMENTO</w:t>
      </w:r>
    </w:p>
    <w:p w14:paraId="2631BAA9" w14:textId="77777777" w:rsidR="003044DA" w:rsidRDefault="003044DA">
      <w:pPr>
        <w:widowControl/>
        <w:spacing w:line="26" w:lineRule="atLeast"/>
        <w:jc w:val="both"/>
      </w:pPr>
    </w:p>
    <w:p w14:paraId="5CD29C3E" w14:textId="77777777" w:rsidR="003044DA" w:rsidRDefault="00000000">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16C0E5DF" w14:textId="77777777" w:rsidR="003044DA" w:rsidRDefault="003044DA">
      <w:pPr>
        <w:widowControl/>
        <w:spacing w:line="26" w:lineRule="atLeast"/>
        <w:jc w:val="both"/>
      </w:pPr>
    </w:p>
    <w:p w14:paraId="013F4C58" w14:textId="77777777" w:rsidR="003044DA" w:rsidRDefault="00000000">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74608583" w14:textId="77777777" w:rsidR="003044DA" w:rsidRDefault="003044DA">
      <w:pPr>
        <w:widowControl/>
        <w:spacing w:line="26" w:lineRule="atLeast"/>
        <w:jc w:val="both"/>
      </w:pPr>
    </w:p>
    <w:p w14:paraId="35EEDF9D" w14:textId="77777777" w:rsidR="003044DA" w:rsidRDefault="00000000">
      <w:pPr>
        <w:widowControl/>
        <w:spacing w:line="26" w:lineRule="atLeast"/>
        <w:jc w:val="both"/>
      </w:pPr>
      <w:r>
        <w:rPr>
          <w:b/>
          <w:color w:val="000000"/>
          <w:sz w:val="22"/>
        </w:rPr>
        <w:t>6.2 - DA PROPOSTA E DOS LANCES</w:t>
      </w:r>
    </w:p>
    <w:p w14:paraId="28055424" w14:textId="77777777" w:rsidR="003044DA" w:rsidRDefault="003044DA">
      <w:pPr>
        <w:widowControl/>
        <w:spacing w:line="26" w:lineRule="atLeast"/>
        <w:jc w:val="both"/>
      </w:pPr>
    </w:p>
    <w:p w14:paraId="6F79B534" w14:textId="77777777" w:rsidR="003044DA" w:rsidRDefault="00000000">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2B297AB6" w14:textId="77777777" w:rsidR="003044DA" w:rsidRDefault="003044DA">
      <w:pPr>
        <w:widowControl/>
        <w:spacing w:line="26" w:lineRule="atLeast"/>
        <w:jc w:val="both"/>
      </w:pPr>
    </w:p>
    <w:p w14:paraId="71556477" w14:textId="77777777" w:rsidR="003044DA" w:rsidRDefault="00000000">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73FC2CF4" w14:textId="77777777" w:rsidR="003044DA" w:rsidRDefault="003044DA">
      <w:pPr>
        <w:widowControl/>
        <w:spacing w:line="26" w:lineRule="atLeast"/>
        <w:jc w:val="both"/>
      </w:pPr>
    </w:p>
    <w:p w14:paraId="2C557312" w14:textId="77777777" w:rsidR="003044DA" w:rsidRDefault="00000000">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652C38B4" w14:textId="77777777" w:rsidR="003044DA" w:rsidRDefault="003044DA">
      <w:pPr>
        <w:widowControl/>
        <w:tabs>
          <w:tab w:val="left" w:pos="1418"/>
        </w:tabs>
        <w:spacing w:line="26" w:lineRule="atLeast"/>
        <w:jc w:val="both"/>
      </w:pPr>
    </w:p>
    <w:p w14:paraId="6C882FF3" w14:textId="77777777" w:rsidR="003044DA" w:rsidRDefault="00000000">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w:t>
      </w:r>
      <w:r>
        <w:rPr>
          <w:sz w:val="22"/>
        </w:rPr>
        <w:t xml:space="preserve"> foram apresentados.</w:t>
      </w:r>
    </w:p>
    <w:p w14:paraId="3FA45FF5" w14:textId="77777777" w:rsidR="003044DA" w:rsidRDefault="003044DA">
      <w:pPr>
        <w:widowControl/>
        <w:tabs>
          <w:tab w:val="left" w:pos="843"/>
          <w:tab w:val="left" w:pos="1418"/>
        </w:tabs>
        <w:spacing w:line="26" w:lineRule="atLeast"/>
        <w:jc w:val="both"/>
      </w:pPr>
    </w:p>
    <w:p w14:paraId="20021C63" w14:textId="77777777" w:rsidR="003044DA" w:rsidRDefault="00000000">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0C07C867" w14:textId="77777777" w:rsidR="003044DA" w:rsidRDefault="003044DA">
      <w:pPr>
        <w:widowControl/>
        <w:tabs>
          <w:tab w:val="left" w:pos="1418"/>
        </w:tabs>
        <w:spacing w:line="26" w:lineRule="atLeast"/>
        <w:jc w:val="both"/>
      </w:pPr>
    </w:p>
    <w:p w14:paraId="219FC101" w14:textId="77777777" w:rsidR="003044DA" w:rsidRDefault="00000000">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08BC15F0" w14:textId="77777777" w:rsidR="003044DA" w:rsidRDefault="003044DA">
      <w:pPr>
        <w:widowControl/>
        <w:tabs>
          <w:tab w:val="left" w:pos="1418"/>
        </w:tabs>
        <w:spacing w:line="26" w:lineRule="atLeast"/>
        <w:jc w:val="both"/>
      </w:pPr>
    </w:p>
    <w:p w14:paraId="32A2521C" w14:textId="77777777" w:rsidR="003044DA" w:rsidRDefault="00000000">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w:t>
      </w:r>
      <w:r>
        <w:rPr>
          <w:sz w:val="22"/>
        </w:rPr>
        <w:lastRenderedPageBreak/>
        <w:t xml:space="preserve">PREÇO a Declaração de Formulação de Proposta de Preço Independente utilizando-se do modelo constante no </w:t>
      </w:r>
      <w:r>
        <w:rPr>
          <w:b/>
          <w:sz w:val="22"/>
        </w:rPr>
        <w:t>ANEXO V</w:t>
      </w:r>
      <w:r>
        <w:rPr>
          <w:sz w:val="22"/>
        </w:rPr>
        <w:t>.</w:t>
      </w:r>
    </w:p>
    <w:p w14:paraId="1834BF4F" w14:textId="77777777" w:rsidR="003044DA" w:rsidRDefault="003044DA">
      <w:pPr>
        <w:widowControl/>
        <w:tabs>
          <w:tab w:val="left" w:pos="1418"/>
        </w:tabs>
        <w:spacing w:line="26" w:lineRule="atLeast"/>
        <w:jc w:val="both"/>
      </w:pPr>
    </w:p>
    <w:p w14:paraId="3A9C09F3" w14:textId="77777777" w:rsidR="003044DA" w:rsidRDefault="00000000">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0F36775D" w14:textId="77777777" w:rsidR="003044DA" w:rsidRDefault="003044DA">
      <w:pPr>
        <w:widowControl/>
        <w:tabs>
          <w:tab w:val="left" w:pos="387"/>
          <w:tab w:val="left" w:pos="1418"/>
        </w:tabs>
        <w:spacing w:line="26" w:lineRule="atLeast"/>
        <w:jc w:val="both"/>
      </w:pPr>
    </w:p>
    <w:p w14:paraId="378DD439" w14:textId="77777777" w:rsidR="003044DA" w:rsidRDefault="00000000">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57135357" w14:textId="77777777" w:rsidR="003044DA" w:rsidRDefault="003044DA">
      <w:pPr>
        <w:widowControl/>
        <w:tabs>
          <w:tab w:val="left" w:pos="1418"/>
        </w:tabs>
        <w:spacing w:line="26" w:lineRule="atLeast"/>
        <w:jc w:val="both"/>
      </w:pPr>
    </w:p>
    <w:p w14:paraId="1B711922" w14:textId="77777777" w:rsidR="003044DA" w:rsidRDefault="00000000">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5CDDEFBD" w14:textId="77777777" w:rsidR="003044DA" w:rsidRDefault="003044DA">
      <w:pPr>
        <w:widowControl/>
        <w:tabs>
          <w:tab w:val="left" w:pos="1418"/>
        </w:tabs>
        <w:spacing w:line="26" w:lineRule="atLeast"/>
        <w:jc w:val="both"/>
      </w:pPr>
    </w:p>
    <w:p w14:paraId="4942FCF4" w14:textId="77777777" w:rsidR="003044DA" w:rsidRDefault="00000000">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29EEE792" w14:textId="77777777" w:rsidR="003044DA" w:rsidRDefault="003044DA">
      <w:pPr>
        <w:widowControl/>
        <w:tabs>
          <w:tab w:val="left" w:pos="1418"/>
        </w:tabs>
        <w:spacing w:line="26" w:lineRule="atLeast"/>
        <w:jc w:val="both"/>
      </w:pPr>
    </w:p>
    <w:p w14:paraId="4D369817" w14:textId="77777777" w:rsidR="003044DA" w:rsidRDefault="00000000">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42759235" w14:textId="77777777" w:rsidR="003044DA" w:rsidRDefault="003044DA">
      <w:pPr>
        <w:widowControl/>
        <w:tabs>
          <w:tab w:val="left" w:pos="1418"/>
        </w:tabs>
        <w:spacing w:line="26" w:lineRule="atLeast"/>
        <w:jc w:val="both"/>
      </w:pPr>
    </w:p>
    <w:p w14:paraId="3376CBA7" w14:textId="77777777" w:rsidR="003044DA" w:rsidRDefault="00000000">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6F6F9BAF" w14:textId="77777777" w:rsidR="003044DA" w:rsidRDefault="003044DA">
      <w:pPr>
        <w:widowControl/>
        <w:tabs>
          <w:tab w:val="left" w:pos="1418"/>
        </w:tabs>
        <w:spacing w:line="26" w:lineRule="atLeast"/>
        <w:jc w:val="both"/>
      </w:pPr>
    </w:p>
    <w:p w14:paraId="27B4767F" w14:textId="77777777" w:rsidR="003044DA" w:rsidRDefault="00000000">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5132AB98" w14:textId="77777777" w:rsidR="003044DA" w:rsidRDefault="003044DA">
      <w:pPr>
        <w:widowControl/>
        <w:tabs>
          <w:tab w:val="left" w:pos="838"/>
          <w:tab w:val="left" w:pos="1418"/>
        </w:tabs>
        <w:spacing w:line="26" w:lineRule="atLeast"/>
        <w:jc w:val="both"/>
      </w:pPr>
    </w:p>
    <w:p w14:paraId="1FEDCEAC" w14:textId="77777777" w:rsidR="003044DA" w:rsidRDefault="00000000">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011E57E8" w14:textId="77777777" w:rsidR="003044DA" w:rsidRDefault="003044DA">
      <w:pPr>
        <w:widowControl/>
        <w:tabs>
          <w:tab w:val="left" w:pos="852"/>
          <w:tab w:val="left" w:pos="1418"/>
        </w:tabs>
        <w:spacing w:line="26" w:lineRule="atLeast"/>
        <w:jc w:val="both"/>
      </w:pPr>
    </w:p>
    <w:p w14:paraId="041F1456" w14:textId="77777777" w:rsidR="003044DA" w:rsidRDefault="00000000">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375BCB6F" w14:textId="77777777" w:rsidR="003044DA" w:rsidRDefault="003044DA">
      <w:pPr>
        <w:widowControl/>
        <w:tabs>
          <w:tab w:val="left" w:pos="852"/>
          <w:tab w:val="left" w:pos="1418"/>
        </w:tabs>
        <w:spacing w:line="26" w:lineRule="atLeast"/>
        <w:jc w:val="both"/>
      </w:pPr>
    </w:p>
    <w:p w14:paraId="57983C65" w14:textId="64CCC05A" w:rsidR="003044DA" w:rsidRDefault="00000000">
      <w:pPr>
        <w:widowControl/>
        <w:tabs>
          <w:tab w:val="left" w:pos="828"/>
          <w:tab w:val="left" w:pos="1418"/>
        </w:tabs>
        <w:spacing w:line="26" w:lineRule="atLeast"/>
        <w:jc w:val="both"/>
      </w:pPr>
      <w:r>
        <w:rPr>
          <w:b/>
          <w:sz w:val="22"/>
        </w:rPr>
        <w:t xml:space="preserve">6.2.1.8 - Empate ficto. </w:t>
      </w:r>
      <w:r>
        <w:rPr>
          <w:sz w:val="22"/>
        </w:rPr>
        <w:t>Será assegurado direito de preferência aos licitantes que sejam microempresas, empresas 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0651CBD5" w14:textId="77777777" w:rsidR="003044DA" w:rsidRDefault="003044DA">
      <w:pPr>
        <w:widowControl/>
        <w:tabs>
          <w:tab w:val="left" w:pos="828"/>
          <w:tab w:val="left" w:pos="1418"/>
        </w:tabs>
        <w:spacing w:line="26" w:lineRule="atLeast"/>
        <w:jc w:val="both"/>
      </w:pPr>
    </w:p>
    <w:p w14:paraId="0B055564" w14:textId="77777777" w:rsidR="003044DA" w:rsidRDefault="00000000">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66A99AD8" w14:textId="77777777" w:rsidR="003044DA" w:rsidRDefault="003044DA">
      <w:pPr>
        <w:widowControl/>
        <w:tabs>
          <w:tab w:val="left" w:pos="838"/>
          <w:tab w:val="left" w:pos="1418"/>
        </w:tabs>
        <w:spacing w:line="26" w:lineRule="atLeast"/>
        <w:jc w:val="both"/>
      </w:pPr>
    </w:p>
    <w:p w14:paraId="13A62F2E" w14:textId="77777777" w:rsidR="003044DA" w:rsidRDefault="00000000">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696CC1F6" w14:textId="77777777" w:rsidR="003044DA" w:rsidRDefault="003044DA">
      <w:pPr>
        <w:widowControl/>
        <w:tabs>
          <w:tab w:val="left" w:pos="838"/>
          <w:tab w:val="left" w:pos="1418"/>
        </w:tabs>
        <w:spacing w:line="26" w:lineRule="atLeast"/>
        <w:jc w:val="both"/>
      </w:pPr>
    </w:p>
    <w:p w14:paraId="0C59FACC" w14:textId="77777777" w:rsidR="003044DA" w:rsidRDefault="00000000">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 xml:space="preserve">de Contratação poderá fixar aos licitantes o prazo de oito dias úteis para a </w:t>
      </w:r>
      <w:r>
        <w:rPr>
          <w:sz w:val="22"/>
        </w:rPr>
        <w:lastRenderedPageBreak/>
        <w:t>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72F72452" w14:textId="77777777" w:rsidR="003044DA" w:rsidRDefault="003044DA">
      <w:pPr>
        <w:widowControl/>
        <w:tabs>
          <w:tab w:val="left" w:pos="934"/>
          <w:tab w:val="left" w:pos="1418"/>
        </w:tabs>
        <w:spacing w:line="26" w:lineRule="atLeast"/>
        <w:jc w:val="both"/>
      </w:pPr>
    </w:p>
    <w:p w14:paraId="0E39512F" w14:textId="77777777" w:rsidR="003044DA" w:rsidRDefault="00000000">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47EC210F" w14:textId="77777777" w:rsidR="003044DA" w:rsidRDefault="003044DA">
      <w:pPr>
        <w:widowControl/>
        <w:tabs>
          <w:tab w:val="left" w:pos="967"/>
          <w:tab w:val="left" w:pos="1418"/>
        </w:tabs>
        <w:spacing w:line="26" w:lineRule="atLeast"/>
        <w:jc w:val="both"/>
      </w:pPr>
    </w:p>
    <w:p w14:paraId="48BD2400" w14:textId="77777777" w:rsidR="003044DA" w:rsidRDefault="00000000">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proofErr w:type="gramStart"/>
      <w:r>
        <w:rPr>
          <w:sz w:val="22"/>
        </w:rPr>
        <w:t xml:space="preserve">de </w:t>
      </w:r>
      <w:r>
        <w:rPr>
          <w:spacing w:val="-53"/>
          <w:sz w:val="22"/>
        </w:rPr>
        <w:t xml:space="preserve"> </w:t>
      </w:r>
      <w:r>
        <w:rPr>
          <w:sz w:val="22"/>
        </w:rPr>
        <w:t>fato</w:t>
      </w:r>
      <w:proofErr w:type="gramEnd"/>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1B1AEEE4" w14:textId="77777777" w:rsidR="003044DA" w:rsidRDefault="003044DA">
      <w:pPr>
        <w:widowControl/>
        <w:spacing w:line="26" w:lineRule="atLeast"/>
        <w:jc w:val="both"/>
      </w:pPr>
    </w:p>
    <w:p w14:paraId="734B60F7" w14:textId="77777777" w:rsidR="003044DA" w:rsidRDefault="00000000">
      <w:pPr>
        <w:widowControl/>
        <w:spacing w:line="26" w:lineRule="atLeast"/>
        <w:jc w:val="both"/>
      </w:pPr>
      <w:r>
        <w:rPr>
          <w:b/>
          <w:color w:val="000000"/>
          <w:sz w:val="22"/>
        </w:rPr>
        <w:t>6.2.2 - DAS SITUAÇÕES DE ACEITABILIDADE DAS PROPOSTAS</w:t>
      </w:r>
    </w:p>
    <w:p w14:paraId="2DD3D027" w14:textId="77777777" w:rsidR="003044DA" w:rsidRDefault="003044DA">
      <w:pPr>
        <w:widowControl/>
        <w:spacing w:line="26" w:lineRule="atLeast"/>
        <w:jc w:val="both"/>
      </w:pPr>
    </w:p>
    <w:p w14:paraId="31E53BB7" w14:textId="77777777" w:rsidR="003044DA" w:rsidRDefault="00000000">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4230A343" w14:textId="77777777" w:rsidR="003044DA" w:rsidRDefault="003044DA">
      <w:pPr>
        <w:widowControl/>
        <w:spacing w:line="26" w:lineRule="atLeast"/>
        <w:jc w:val="both"/>
      </w:pPr>
    </w:p>
    <w:p w14:paraId="5EF41BA0" w14:textId="77777777" w:rsidR="003044DA" w:rsidRDefault="00000000">
      <w:pPr>
        <w:widowControl/>
        <w:spacing w:line="26" w:lineRule="atLeast"/>
        <w:jc w:val="both"/>
      </w:pPr>
      <w:r>
        <w:rPr>
          <w:b/>
          <w:color w:val="000000"/>
          <w:sz w:val="22"/>
        </w:rPr>
        <w:t>6.2.3 – DA CLASSIFICAÇÃO INICIAL DAS PROPOSTAS DE PREÇO</w:t>
      </w:r>
    </w:p>
    <w:p w14:paraId="55D4C49B" w14:textId="77777777" w:rsidR="003044DA" w:rsidRDefault="00000000">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5E875555" w14:textId="77777777" w:rsidR="003044DA" w:rsidRDefault="003044DA">
      <w:pPr>
        <w:widowControl/>
        <w:spacing w:line="26" w:lineRule="atLeast"/>
        <w:jc w:val="both"/>
      </w:pPr>
    </w:p>
    <w:p w14:paraId="08E194B8" w14:textId="77777777" w:rsidR="003044DA" w:rsidRDefault="00000000">
      <w:pPr>
        <w:widowControl/>
        <w:spacing w:line="26" w:lineRule="atLeast"/>
        <w:jc w:val="both"/>
      </w:pPr>
      <w:r>
        <w:rPr>
          <w:b/>
          <w:color w:val="000000"/>
          <w:sz w:val="22"/>
        </w:rPr>
        <w:t>6.2.4 - DA FORMULAÇÃO DOS LANCES VERBAIS E DA NEGOCIAÇÃO</w:t>
      </w:r>
    </w:p>
    <w:p w14:paraId="51130D77" w14:textId="77777777" w:rsidR="003044DA" w:rsidRDefault="003044DA">
      <w:pPr>
        <w:widowControl/>
        <w:spacing w:line="26" w:lineRule="atLeast"/>
        <w:jc w:val="both"/>
      </w:pPr>
    </w:p>
    <w:p w14:paraId="62F87807" w14:textId="77777777" w:rsidR="003044DA" w:rsidRDefault="00000000">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712190A9" w14:textId="77777777" w:rsidR="003044DA" w:rsidRDefault="003044DA">
      <w:pPr>
        <w:widowControl/>
        <w:spacing w:line="26" w:lineRule="atLeast"/>
        <w:jc w:val="both"/>
      </w:pPr>
    </w:p>
    <w:p w14:paraId="2FB7A7B8" w14:textId="77777777" w:rsidR="003044DA" w:rsidRDefault="00000000">
      <w:pPr>
        <w:widowControl/>
        <w:spacing w:line="26" w:lineRule="atLeast"/>
        <w:jc w:val="both"/>
      </w:pPr>
      <w:r>
        <w:rPr>
          <w:b/>
          <w:sz w:val="22"/>
        </w:rPr>
        <w:t>6.2.4.2</w:t>
      </w:r>
      <w:r>
        <w:rPr>
          <w:sz w:val="22"/>
        </w:rPr>
        <w:t xml:space="preserve"> - Havendo disposição do licitante em reduzir o preço anteriormente ofertado, este deve, obrigatoriamente, propor preço menor que o contido na oferta anterior.</w:t>
      </w:r>
    </w:p>
    <w:p w14:paraId="33AA0F4B" w14:textId="77777777" w:rsidR="003044DA" w:rsidRDefault="003044DA">
      <w:pPr>
        <w:widowControl/>
        <w:spacing w:line="26" w:lineRule="atLeast"/>
        <w:jc w:val="both"/>
      </w:pPr>
    </w:p>
    <w:p w14:paraId="1E1974BC" w14:textId="77777777" w:rsidR="003044DA" w:rsidRDefault="00000000">
      <w:pPr>
        <w:widowControl/>
        <w:spacing w:line="26" w:lineRule="atLeast"/>
        <w:jc w:val="both"/>
      </w:pPr>
      <w:r>
        <w:rPr>
          <w:b/>
          <w:sz w:val="22"/>
        </w:rPr>
        <w:t>6.2.4.3</w:t>
      </w:r>
      <w:r>
        <w:rPr>
          <w:sz w:val="22"/>
        </w:rPr>
        <w:t xml:space="preserve"> - Em cada novo lance o licitante deve reduzir o preço anteriormente ofertado conforme em R$ 0,01 (um centavo de real).</w:t>
      </w:r>
    </w:p>
    <w:p w14:paraId="51A00485" w14:textId="77777777" w:rsidR="003044DA" w:rsidRDefault="003044DA">
      <w:pPr>
        <w:widowControl/>
        <w:spacing w:line="26" w:lineRule="atLeast"/>
        <w:jc w:val="both"/>
      </w:pPr>
    </w:p>
    <w:p w14:paraId="02DA5350" w14:textId="77777777" w:rsidR="003044DA" w:rsidRDefault="00000000">
      <w:pPr>
        <w:widowControl/>
        <w:spacing w:line="26" w:lineRule="atLeast"/>
        <w:jc w:val="both"/>
      </w:pPr>
      <w:r>
        <w:rPr>
          <w:b/>
          <w:sz w:val="22"/>
        </w:rPr>
        <w:t>6.2.4.4</w:t>
      </w:r>
      <w:r>
        <w:rPr>
          <w:sz w:val="22"/>
        </w:rPr>
        <w:t xml:space="preserve"> - Não poderá haver desistência de lances já ofertados.</w:t>
      </w:r>
    </w:p>
    <w:p w14:paraId="0CBAD43F" w14:textId="77777777" w:rsidR="003044DA" w:rsidRDefault="003044DA">
      <w:pPr>
        <w:widowControl/>
        <w:spacing w:line="26" w:lineRule="atLeast"/>
        <w:jc w:val="both"/>
      </w:pPr>
    </w:p>
    <w:p w14:paraId="766D207F" w14:textId="77777777" w:rsidR="003044DA" w:rsidRDefault="00000000">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53848E07" w14:textId="77777777" w:rsidR="003044DA" w:rsidRDefault="003044DA">
      <w:pPr>
        <w:widowControl/>
        <w:spacing w:line="26" w:lineRule="atLeast"/>
        <w:jc w:val="both"/>
      </w:pPr>
    </w:p>
    <w:p w14:paraId="1F4994D0" w14:textId="77777777" w:rsidR="003044DA" w:rsidRDefault="00000000">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64DEA31C" w14:textId="77777777" w:rsidR="003044DA" w:rsidRDefault="003044DA">
      <w:pPr>
        <w:widowControl/>
        <w:spacing w:line="26" w:lineRule="atLeast"/>
        <w:jc w:val="both"/>
      </w:pPr>
    </w:p>
    <w:p w14:paraId="4C24682D" w14:textId="77777777" w:rsidR="003044DA" w:rsidRDefault="00000000">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2BBD5B9E" w14:textId="77777777" w:rsidR="003044DA" w:rsidRDefault="003044DA">
      <w:pPr>
        <w:widowControl/>
        <w:spacing w:line="26" w:lineRule="atLeast"/>
        <w:jc w:val="both"/>
      </w:pPr>
    </w:p>
    <w:p w14:paraId="1A708B00" w14:textId="77777777" w:rsidR="003044DA" w:rsidRDefault="00000000">
      <w:pPr>
        <w:widowControl/>
        <w:spacing w:line="26" w:lineRule="atLeast"/>
        <w:jc w:val="both"/>
      </w:pPr>
      <w:r>
        <w:rPr>
          <w:b/>
          <w:sz w:val="22"/>
        </w:rPr>
        <w:lastRenderedPageBreak/>
        <w:t>6.2.4.8</w:t>
      </w:r>
      <w:r>
        <w:rPr>
          <w:sz w:val="22"/>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6A91473B" w14:textId="77777777" w:rsidR="003044DA" w:rsidRDefault="003044DA">
      <w:pPr>
        <w:widowControl/>
        <w:spacing w:line="26" w:lineRule="atLeast"/>
        <w:jc w:val="both"/>
      </w:pPr>
    </w:p>
    <w:p w14:paraId="6266802B" w14:textId="77777777" w:rsidR="003044DA" w:rsidRDefault="00000000">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114FD461" w14:textId="77777777" w:rsidR="003044DA" w:rsidRDefault="003044DA">
      <w:pPr>
        <w:widowControl/>
        <w:spacing w:line="26" w:lineRule="atLeast"/>
        <w:jc w:val="both"/>
      </w:pPr>
    </w:p>
    <w:p w14:paraId="3E935026" w14:textId="77777777" w:rsidR="003044DA" w:rsidRDefault="00000000">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3476A383" w14:textId="77777777" w:rsidR="003044DA" w:rsidRDefault="003044DA">
      <w:pPr>
        <w:widowControl/>
        <w:spacing w:line="26" w:lineRule="atLeast"/>
        <w:jc w:val="both"/>
      </w:pPr>
    </w:p>
    <w:p w14:paraId="466BAD09" w14:textId="77777777" w:rsidR="003044DA" w:rsidRDefault="00000000">
      <w:pPr>
        <w:widowControl/>
        <w:spacing w:line="26" w:lineRule="atLeast"/>
        <w:jc w:val="both"/>
      </w:pPr>
      <w:r>
        <w:rPr>
          <w:b/>
          <w:sz w:val="22"/>
        </w:rPr>
        <w:t>6.2.5 – DA NEGOCIAÇÃO</w:t>
      </w:r>
    </w:p>
    <w:p w14:paraId="2BDA00F2" w14:textId="77777777" w:rsidR="003044DA" w:rsidRDefault="003044DA">
      <w:pPr>
        <w:widowControl/>
        <w:spacing w:line="26" w:lineRule="atLeast"/>
        <w:jc w:val="both"/>
      </w:pPr>
    </w:p>
    <w:p w14:paraId="6563131C" w14:textId="77777777" w:rsidR="003044DA" w:rsidRDefault="00000000">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24E11927" w14:textId="77777777" w:rsidR="003044DA" w:rsidRDefault="003044DA">
      <w:pPr>
        <w:widowControl/>
        <w:spacing w:line="26" w:lineRule="atLeast"/>
        <w:jc w:val="both"/>
      </w:pPr>
    </w:p>
    <w:p w14:paraId="6A8EA9EF" w14:textId="77777777" w:rsidR="003044DA" w:rsidRDefault="00000000">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7E1A1B93" w14:textId="77777777" w:rsidR="003044DA" w:rsidRDefault="003044DA">
      <w:pPr>
        <w:widowControl/>
        <w:spacing w:line="26" w:lineRule="atLeast"/>
        <w:jc w:val="both"/>
      </w:pPr>
    </w:p>
    <w:p w14:paraId="4AA0C9DE" w14:textId="77777777" w:rsidR="003044DA" w:rsidRDefault="00000000">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56D200B" w14:textId="77777777" w:rsidR="003044DA" w:rsidRDefault="003044DA">
      <w:pPr>
        <w:widowControl/>
        <w:spacing w:line="26" w:lineRule="atLeast"/>
        <w:jc w:val="both"/>
      </w:pPr>
    </w:p>
    <w:p w14:paraId="16730A09" w14:textId="77777777" w:rsidR="003044DA" w:rsidRDefault="00000000">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5654AC0C" w14:textId="77777777" w:rsidR="003044DA" w:rsidRDefault="003044DA">
      <w:pPr>
        <w:widowControl/>
        <w:numPr>
          <w:ilvl w:val="0"/>
          <w:numId w:val="2"/>
        </w:numPr>
        <w:spacing w:line="26" w:lineRule="atLeast"/>
        <w:jc w:val="both"/>
      </w:pPr>
    </w:p>
    <w:p w14:paraId="09592BB8" w14:textId="77777777" w:rsidR="003044DA" w:rsidRDefault="00000000">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3CEEDFC6" w14:textId="77777777" w:rsidR="003044DA" w:rsidRDefault="003044DA">
      <w:pPr>
        <w:widowControl/>
        <w:spacing w:line="26" w:lineRule="atLeast"/>
        <w:jc w:val="both"/>
      </w:pPr>
    </w:p>
    <w:p w14:paraId="330B9608" w14:textId="77777777" w:rsidR="003044DA" w:rsidRDefault="00000000">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5E878859" w14:textId="77777777" w:rsidR="003044DA" w:rsidRDefault="003044DA">
      <w:pPr>
        <w:widowControl/>
        <w:spacing w:line="26" w:lineRule="atLeast"/>
        <w:jc w:val="both"/>
      </w:pPr>
    </w:p>
    <w:p w14:paraId="10869733" w14:textId="77777777" w:rsidR="003044DA" w:rsidRDefault="00000000">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16634357" w14:textId="77777777" w:rsidR="003044DA" w:rsidRDefault="003044DA">
      <w:pPr>
        <w:widowControl/>
        <w:spacing w:line="26" w:lineRule="atLeast"/>
        <w:jc w:val="both"/>
      </w:pPr>
    </w:p>
    <w:p w14:paraId="791B22D7" w14:textId="77777777" w:rsidR="003044DA" w:rsidRDefault="00000000">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211481D3" w14:textId="77777777" w:rsidR="003044DA" w:rsidRDefault="003044DA">
      <w:pPr>
        <w:widowControl/>
        <w:spacing w:line="26" w:lineRule="atLeast"/>
        <w:jc w:val="both"/>
      </w:pPr>
    </w:p>
    <w:p w14:paraId="2AC54EE6" w14:textId="77777777" w:rsidR="003044DA" w:rsidRDefault="00000000">
      <w:pPr>
        <w:widowControl/>
        <w:spacing w:line="26" w:lineRule="atLeast"/>
        <w:jc w:val="both"/>
      </w:pPr>
      <w:r>
        <w:rPr>
          <w:b/>
          <w:color w:val="000000"/>
          <w:sz w:val="22"/>
        </w:rPr>
        <w:t>6.2.7 – DO ENCERRAMENTO DA ETAPA DE LANCE</w:t>
      </w:r>
    </w:p>
    <w:p w14:paraId="6E709FD3" w14:textId="77777777" w:rsidR="003044DA" w:rsidRDefault="003044DA">
      <w:pPr>
        <w:widowControl/>
        <w:spacing w:line="26" w:lineRule="atLeast"/>
        <w:jc w:val="both"/>
      </w:pPr>
    </w:p>
    <w:p w14:paraId="71B04C6C" w14:textId="77777777" w:rsidR="003044DA" w:rsidRDefault="00000000">
      <w:pPr>
        <w:widowControl/>
        <w:spacing w:line="26" w:lineRule="atLeast"/>
        <w:jc w:val="both"/>
      </w:pPr>
      <w:r>
        <w:rPr>
          <w:b/>
          <w:sz w:val="22"/>
        </w:rPr>
        <w:lastRenderedPageBreak/>
        <w:t>6.2.7.1</w:t>
      </w:r>
      <w:r>
        <w:rPr>
          <w:sz w:val="22"/>
        </w:rPr>
        <w:t xml:space="preserve"> - Declarada encerrada a etapa de apresentação de lances verbais, o Pregoeiro procederá à nova classificação das propostas, na ordem crescente de preços.</w:t>
      </w:r>
    </w:p>
    <w:p w14:paraId="1370C54C" w14:textId="77777777" w:rsidR="003044DA" w:rsidRDefault="003044DA">
      <w:pPr>
        <w:widowControl/>
        <w:spacing w:line="26" w:lineRule="atLeast"/>
        <w:jc w:val="both"/>
      </w:pPr>
    </w:p>
    <w:p w14:paraId="684DA409" w14:textId="77777777" w:rsidR="003044DA" w:rsidRDefault="00000000">
      <w:pPr>
        <w:widowControl/>
        <w:spacing w:line="26" w:lineRule="atLeast"/>
        <w:jc w:val="both"/>
      </w:pPr>
      <w:r>
        <w:rPr>
          <w:b/>
          <w:sz w:val="22"/>
        </w:rPr>
        <w:t>6.2.7.1.1</w:t>
      </w:r>
      <w:r>
        <w:rPr>
          <w:sz w:val="22"/>
        </w:rPr>
        <w:t xml:space="preserve"> - Para proceder à classificação em cada item, o Pregoeiro considerará:</w:t>
      </w:r>
    </w:p>
    <w:p w14:paraId="059AECA7" w14:textId="77777777" w:rsidR="003044DA" w:rsidRDefault="003044DA">
      <w:pPr>
        <w:widowControl/>
        <w:spacing w:line="26" w:lineRule="atLeast"/>
        <w:jc w:val="both"/>
      </w:pPr>
    </w:p>
    <w:p w14:paraId="23756E0E" w14:textId="77777777" w:rsidR="003044DA" w:rsidRDefault="00000000">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6B0BC914" w14:textId="77777777" w:rsidR="003044DA" w:rsidRDefault="003044DA">
      <w:pPr>
        <w:widowControl/>
        <w:spacing w:line="26" w:lineRule="atLeast"/>
        <w:jc w:val="both"/>
      </w:pPr>
    </w:p>
    <w:p w14:paraId="3E2DF4BC" w14:textId="77777777" w:rsidR="003044DA" w:rsidRDefault="00000000">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04129C81" w14:textId="77777777" w:rsidR="003044DA" w:rsidRDefault="003044DA">
      <w:pPr>
        <w:widowControl/>
        <w:spacing w:line="26" w:lineRule="atLeast"/>
        <w:jc w:val="both"/>
      </w:pPr>
    </w:p>
    <w:p w14:paraId="590AA9EC" w14:textId="77777777" w:rsidR="003044DA" w:rsidRDefault="00000000">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0925B142" w14:textId="77777777" w:rsidR="003044DA" w:rsidRDefault="003044DA">
      <w:pPr>
        <w:widowControl/>
        <w:spacing w:line="26" w:lineRule="atLeast"/>
        <w:jc w:val="both"/>
      </w:pPr>
    </w:p>
    <w:p w14:paraId="060DE162" w14:textId="77777777" w:rsidR="003044DA" w:rsidRDefault="00000000">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5D8C2D1D" w14:textId="77777777" w:rsidR="003044DA" w:rsidRDefault="003044DA">
      <w:pPr>
        <w:widowControl/>
        <w:spacing w:line="26" w:lineRule="atLeast"/>
        <w:jc w:val="both"/>
      </w:pPr>
    </w:p>
    <w:p w14:paraId="65AB9A6F" w14:textId="77777777" w:rsidR="003044DA" w:rsidRDefault="00000000">
      <w:pPr>
        <w:widowControl/>
        <w:spacing w:line="26" w:lineRule="atLeast"/>
        <w:jc w:val="both"/>
      </w:pPr>
      <w:r>
        <w:rPr>
          <w:b/>
          <w:sz w:val="22"/>
        </w:rPr>
        <w:t>6.2.7.1.1.2.3</w:t>
      </w:r>
      <w:r>
        <w:rPr>
          <w:sz w:val="22"/>
        </w:rPr>
        <w:t xml:space="preserve"> - O julgamento será feito pelo critério definido na seção 1 – PREÂMBULO deste edital.</w:t>
      </w:r>
    </w:p>
    <w:p w14:paraId="0350798E" w14:textId="77777777" w:rsidR="003044DA" w:rsidRDefault="003044DA">
      <w:pPr>
        <w:widowControl/>
        <w:spacing w:line="26" w:lineRule="atLeast"/>
        <w:jc w:val="both"/>
      </w:pPr>
    </w:p>
    <w:p w14:paraId="4153FF46" w14:textId="77777777" w:rsidR="003044DA" w:rsidRDefault="00000000">
      <w:pPr>
        <w:widowControl/>
        <w:spacing w:line="26" w:lineRule="atLeast"/>
        <w:jc w:val="both"/>
      </w:pPr>
      <w:r>
        <w:rPr>
          <w:b/>
          <w:sz w:val="22"/>
        </w:rPr>
        <w:t>6.2.8 – DA DEMONSTRAÇÃO DE EXEQUIBILIDADE DOS PREÇOS</w:t>
      </w:r>
    </w:p>
    <w:p w14:paraId="4E74ED3C" w14:textId="77777777" w:rsidR="003044DA" w:rsidRDefault="003044DA">
      <w:pPr>
        <w:widowControl/>
        <w:spacing w:line="26" w:lineRule="atLeast"/>
        <w:jc w:val="both"/>
      </w:pPr>
    </w:p>
    <w:p w14:paraId="76BDE83E" w14:textId="77777777" w:rsidR="003044DA" w:rsidRDefault="00000000">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6E837D5E" w14:textId="77777777" w:rsidR="003044DA" w:rsidRDefault="003044DA">
      <w:pPr>
        <w:widowControl/>
        <w:spacing w:line="26" w:lineRule="atLeast"/>
        <w:jc w:val="both"/>
      </w:pPr>
    </w:p>
    <w:p w14:paraId="456D8040" w14:textId="77777777" w:rsidR="003044DA" w:rsidRDefault="00000000">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14DDEFE5" w14:textId="77777777" w:rsidR="003044DA" w:rsidRDefault="003044DA">
      <w:pPr>
        <w:widowControl/>
        <w:spacing w:line="26" w:lineRule="atLeast"/>
        <w:jc w:val="both"/>
      </w:pPr>
    </w:p>
    <w:p w14:paraId="2148D319" w14:textId="77777777" w:rsidR="003044DA" w:rsidRDefault="00000000">
      <w:pPr>
        <w:widowControl/>
        <w:spacing w:line="26" w:lineRule="atLeast"/>
        <w:jc w:val="both"/>
      </w:pPr>
      <w:r>
        <w:rPr>
          <w:b/>
          <w:sz w:val="22"/>
        </w:rPr>
        <w:t>6.2.9 - DA ACEITABILIDADE DA PROPOSTA OFERTADA</w:t>
      </w:r>
    </w:p>
    <w:p w14:paraId="01D734B0" w14:textId="77777777" w:rsidR="003044DA" w:rsidRDefault="003044DA">
      <w:pPr>
        <w:widowControl/>
        <w:spacing w:line="26" w:lineRule="atLeast"/>
        <w:jc w:val="both"/>
      </w:pPr>
    </w:p>
    <w:p w14:paraId="380CE5CE" w14:textId="77777777" w:rsidR="003044DA" w:rsidRDefault="00000000">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61D8ED92" w14:textId="77777777" w:rsidR="003044DA" w:rsidRDefault="003044DA">
      <w:pPr>
        <w:widowControl/>
        <w:spacing w:line="26" w:lineRule="atLeast"/>
        <w:jc w:val="both"/>
      </w:pPr>
    </w:p>
    <w:p w14:paraId="5A1EF3CC" w14:textId="77777777" w:rsidR="003044DA" w:rsidRDefault="00000000">
      <w:pPr>
        <w:widowControl/>
        <w:spacing w:line="26" w:lineRule="atLeast"/>
        <w:jc w:val="both"/>
      </w:pPr>
      <w:r>
        <w:rPr>
          <w:b/>
          <w:color w:val="000000"/>
          <w:sz w:val="22"/>
        </w:rPr>
        <w:t>6.2.10 - DA CLASSIFICAÇÃO DOS VENCEDORES</w:t>
      </w:r>
    </w:p>
    <w:p w14:paraId="707BB951" w14:textId="77777777" w:rsidR="003044DA" w:rsidRDefault="003044DA">
      <w:pPr>
        <w:widowControl/>
        <w:spacing w:line="26" w:lineRule="atLeast"/>
        <w:jc w:val="both"/>
      </w:pPr>
    </w:p>
    <w:p w14:paraId="55813AF5" w14:textId="77777777" w:rsidR="003044DA" w:rsidRDefault="00000000">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59BF9D72" w14:textId="77777777" w:rsidR="003044DA" w:rsidRDefault="003044DA">
      <w:pPr>
        <w:spacing w:line="26" w:lineRule="atLeast"/>
        <w:jc w:val="both"/>
      </w:pPr>
    </w:p>
    <w:p w14:paraId="27081374" w14:textId="77777777" w:rsidR="003044DA" w:rsidRDefault="00000000">
      <w:pPr>
        <w:widowControl/>
        <w:spacing w:line="26" w:lineRule="atLeast"/>
        <w:jc w:val="both"/>
      </w:pPr>
      <w:r>
        <w:rPr>
          <w:b/>
          <w:color w:val="000000"/>
          <w:sz w:val="22"/>
        </w:rPr>
        <w:t>6.3 - DA HABILITAÇÃO</w:t>
      </w:r>
    </w:p>
    <w:p w14:paraId="7BDF1856" w14:textId="77777777" w:rsidR="003044DA" w:rsidRDefault="003044DA">
      <w:pPr>
        <w:widowControl/>
        <w:spacing w:line="26" w:lineRule="atLeast"/>
        <w:jc w:val="both"/>
      </w:pPr>
    </w:p>
    <w:p w14:paraId="38B59B38" w14:textId="77777777" w:rsidR="003044DA" w:rsidRDefault="00000000">
      <w:pPr>
        <w:widowControl/>
        <w:spacing w:line="26" w:lineRule="atLeast"/>
        <w:jc w:val="both"/>
      </w:pPr>
      <w:r>
        <w:rPr>
          <w:b/>
          <w:color w:val="000000"/>
          <w:sz w:val="22"/>
        </w:rPr>
        <w:t>6.3.1 - DA CONDIÇÃO PRÉVIA PARA EXAME DA DOCUMENTAÇÃO DE HABILITAÇÃO</w:t>
      </w:r>
    </w:p>
    <w:p w14:paraId="2A10967A" w14:textId="77777777" w:rsidR="003044DA" w:rsidRDefault="003044DA">
      <w:pPr>
        <w:widowControl/>
        <w:spacing w:line="26" w:lineRule="atLeast"/>
        <w:jc w:val="both"/>
      </w:pPr>
    </w:p>
    <w:p w14:paraId="596985B5" w14:textId="77777777" w:rsidR="003044DA" w:rsidRDefault="00000000">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w:t>
      </w:r>
      <w:proofErr w:type="gramStart"/>
      <w:r>
        <w:rPr>
          <w:sz w:val="22"/>
        </w:rPr>
        <w:t xml:space="preserve">contidos </w:t>
      </w:r>
      <w:r>
        <w:rPr>
          <w:spacing w:val="-54"/>
          <w:sz w:val="22"/>
        </w:rPr>
        <w:t xml:space="preserve"> </w:t>
      </w:r>
      <w:r>
        <w:rPr>
          <w:sz w:val="22"/>
        </w:rPr>
        <w:t>no</w:t>
      </w:r>
      <w:proofErr w:type="gramEnd"/>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403B6438" w14:textId="77777777" w:rsidR="003044DA" w:rsidRDefault="003044DA">
      <w:pPr>
        <w:widowControl/>
        <w:tabs>
          <w:tab w:val="left" w:pos="828"/>
          <w:tab w:val="left" w:pos="1418"/>
        </w:tabs>
        <w:spacing w:line="26" w:lineRule="atLeast"/>
        <w:jc w:val="both"/>
      </w:pPr>
    </w:p>
    <w:p w14:paraId="41808EA9" w14:textId="77777777" w:rsidR="003044DA" w:rsidRDefault="00000000">
      <w:pPr>
        <w:widowControl/>
        <w:spacing w:line="26" w:lineRule="atLeast"/>
        <w:jc w:val="both"/>
      </w:pPr>
      <w:r>
        <w:rPr>
          <w:b/>
          <w:sz w:val="22"/>
        </w:rPr>
        <w:lastRenderedPageBreak/>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http://www.esancoes.sp.gov.br</w:t>
        </w:r>
      </w:hyperlink>
      <w:r>
        <w:rPr>
          <w:sz w:val="22"/>
        </w:rPr>
        <w:t>);</w:t>
      </w:r>
    </w:p>
    <w:p w14:paraId="7BEDCCD2" w14:textId="77777777" w:rsidR="003044DA" w:rsidRDefault="003044DA">
      <w:pPr>
        <w:widowControl/>
        <w:spacing w:line="26" w:lineRule="atLeast"/>
        <w:jc w:val="both"/>
      </w:pPr>
    </w:p>
    <w:p w14:paraId="6CD795EA" w14:textId="77777777" w:rsidR="003044DA" w:rsidRDefault="00000000">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259F1524" w14:textId="77777777" w:rsidR="003044DA" w:rsidRDefault="003044DA">
      <w:pPr>
        <w:widowControl/>
        <w:spacing w:line="26" w:lineRule="atLeast"/>
        <w:jc w:val="both"/>
      </w:pPr>
    </w:p>
    <w:p w14:paraId="62FAC58A" w14:textId="77777777" w:rsidR="003044DA" w:rsidRDefault="00000000">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http://www.cnj.jus.br/improbidade_adm/consultar_requerido.php</w:t>
        </w:r>
      </w:hyperlink>
      <w:r>
        <w:rPr>
          <w:sz w:val="22"/>
        </w:rPr>
        <w:t>);</w:t>
      </w:r>
    </w:p>
    <w:p w14:paraId="49793991" w14:textId="77777777" w:rsidR="003044DA" w:rsidRDefault="003044DA">
      <w:pPr>
        <w:widowControl/>
        <w:spacing w:line="26" w:lineRule="atLeast"/>
        <w:jc w:val="both"/>
      </w:pPr>
    </w:p>
    <w:p w14:paraId="4AA241DF" w14:textId="77777777" w:rsidR="003044DA" w:rsidRDefault="00000000">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4DC5EBD1" w14:textId="77777777" w:rsidR="003044DA" w:rsidRDefault="003044DA">
      <w:pPr>
        <w:widowControl/>
        <w:spacing w:line="26" w:lineRule="atLeast"/>
        <w:jc w:val="both"/>
      </w:pPr>
    </w:p>
    <w:p w14:paraId="3CF488AB" w14:textId="77777777" w:rsidR="003044DA" w:rsidRDefault="00000000">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p>
    <w:p w14:paraId="0C2BD680" w14:textId="77777777" w:rsidR="003044DA" w:rsidRDefault="00000000">
      <w:pPr>
        <w:widowControl/>
        <w:spacing w:line="26" w:lineRule="atLeast"/>
        <w:jc w:val="both"/>
      </w:pPr>
      <w:r>
        <w:rPr>
          <w:spacing w:val="-54"/>
          <w:sz w:val="22"/>
        </w:rPr>
        <w:t xml:space="preserve">                         </w:t>
      </w:r>
      <w:proofErr w:type="gramStart"/>
      <w:r>
        <w:rPr>
          <w:spacing w:val="-54"/>
          <w:sz w:val="22"/>
        </w:rPr>
        <w:t xml:space="preserve">(  </w:t>
      </w:r>
      <w:proofErr w:type="gramEnd"/>
      <w:r>
        <w:rPr>
          <w:spacing w:val="-54"/>
          <w:sz w:val="22"/>
        </w:rPr>
        <w:t xml:space="preserve">      </w:t>
      </w:r>
      <w:hyperlink r:id="rId16" w:anchor="gsc.tab=0">
        <w:r>
          <w:rPr>
            <w:sz w:val="22"/>
            <w:u w:val="single"/>
          </w:rPr>
          <w:t>http://www.servicos.controladoriageral.sp.gov.br/PesquisaCEEP.aspx#gsc.tab=0</w:t>
        </w:r>
      </w:hyperlink>
      <w:r>
        <w:rPr>
          <w:sz w:val="22"/>
        </w:rPr>
        <w:t>)</w:t>
      </w:r>
    </w:p>
    <w:p w14:paraId="08D09FD4" w14:textId="77777777" w:rsidR="003044DA" w:rsidRDefault="003044DA">
      <w:pPr>
        <w:widowControl/>
        <w:spacing w:line="26" w:lineRule="atLeast"/>
        <w:jc w:val="both"/>
      </w:pPr>
    </w:p>
    <w:p w14:paraId="46904BC0" w14:textId="77777777" w:rsidR="003044DA" w:rsidRDefault="00000000">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proofErr w:type="gramStart"/>
      <w:r>
        <w:rPr>
          <w:sz w:val="22"/>
        </w:rPr>
        <w:t xml:space="preserve">Paulo </w:t>
      </w:r>
      <w:r>
        <w:rPr>
          <w:spacing w:val="-53"/>
          <w:sz w:val="22"/>
        </w:rPr>
        <w:t xml:space="preserve"> </w:t>
      </w:r>
      <w:r>
        <w:rPr>
          <w:sz w:val="22"/>
        </w:rPr>
        <w:t>(</w:t>
      </w:r>
      <w:proofErr w:type="gramEnd"/>
      <w:r>
        <w:fldChar w:fldCharType="begin"/>
      </w:r>
      <w:r>
        <w:instrText>HYPERLINK "https://www.tce.sp.gov.br/pesquisa-relacao-apenados" \h</w:instrText>
      </w:r>
      <w:r>
        <w:fldChar w:fldCharType="separate"/>
      </w:r>
      <w:r>
        <w:rPr>
          <w:sz w:val="22"/>
          <w:u w:val="single"/>
        </w:rPr>
        <w:t>https://www.tce.sp.gov.br/pesquisa-relacao-apenados</w:t>
      </w:r>
      <w:r>
        <w:rPr>
          <w:sz w:val="22"/>
          <w:u w:val="single"/>
        </w:rPr>
        <w:fldChar w:fldCharType="end"/>
      </w:r>
      <w:r>
        <w:rPr>
          <w:sz w:val="22"/>
        </w:rPr>
        <w:t>);</w:t>
      </w:r>
    </w:p>
    <w:p w14:paraId="28B6E662" w14:textId="77777777" w:rsidR="003044DA" w:rsidRDefault="003044DA">
      <w:pPr>
        <w:widowControl/>
        <w:spacing w:line="26" w:lineRule="atLeast"/>
        <w:jc w:val="both"/>
      </w:pPr>
    </w:p>
    <w:p w14:paraId="0BB10B15" w14:textId="77777777" w:rsidR="003044DA" w:rsidRDefault="00000000">
      <w:pPr>
        <w:widowControl/>
        <w:spacing w:line="26" w:lineRule="atLeast"/>
        <w:jc w:val="both"/>
      </w:pPr>
      <w:r>
        <w:rPr>
          <w:b/>
          <w:sz w:val="22"/>
        </w:rPr>
        <w:t xml:space="preserve">6.3.1.1.7 </w:t>
      </w:r>
      <w:r>
        <w:rPr>
          <w:sz w:val="22"/>
        </w:rPr>
        <w:t>- Certidão Negativa de licitante inidôneo emitida pelo Tribunal de Contas da União (</w:t>
      </w:r>
      <w:hyperlink r:id="rId17">
        <w:r>
          <w:rPr>
            <w:sz w:val="22"/>
            <w:u w:val="single"/>
          </w:rPr>
          <w:t>https://portal.tcu.gov.br/certidoes/</w:t>
        </w:r>
      </w:hyperlink>
      <w:r>
        <w:rPr>
          <w:sz w:val="22"/>
        </w:rPr>
        <w:t>).</w:t>
      </w:r>
    </w:p>
    <w:p w14:paraId="2202D110" w14:textId="77777777" w:rsidR="003044DA" w:rsidRDefault="003044DA">
      <w:pPr>
        <w:widowControl/>
        <w:spacing w:line="26" w:lineRule="atLeast"/>
        <w:jc w:val="both"/>
      </w:pPr>
    </w:p>
    <w:p w14:paraId="611B21A3" w14:textId="77777777" w:rsidR="003044DA" w:rsidRDefault="00000000">
      <w:pPr>
        <w:widowControl/>
        <w:spacing w:line="26" w:lineRule="atLeast"/>
        <w:jc w:val="both"/>
      </w:pPr>
      <w:r>
        <w:rPr>
          <w:b/>
          <w:sz w:val="22"/>
        </w:rPr>
        <w:t>6.3.1.2</w:t>
      </w:r>
      <w:r>
        <w:rPr>
          <w:sz w:val="22"/>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Pr>
          <w:sz w:val="22"/>
        </w:rPr>
        <w:t>proibição  de</w:t>
      </w:r>
      <w:proofErr w:type="gramEnd"/>
      <w:r>
        <w:rPr>
          <w:sz w:val="22"/>
        </w:rPr>
        <w:t xml:space="preserve"> contratar com o Poder Público, inclusive por intermédio de pessoa jurídica da qual seja sócio majoritário.</w:t>
      </w:r>
    </w:p>
    <w:p w14:paraId="68E64759" w14:textId="77777777" w:rsidR="003044DA" w:rsidRDefault="003044DA">
      <w:pPr>
        <w:widowControl/>
        <w:spacing w:line="26" w:lineRule="atLeast"/>
        <w:jc w:val="both"/>
      </w:pPr>
    </w:p>
    <w:p w14:paraId="654C1911" w14:textId="77777777" w:rsidR="003044DA" w:rsidRDefault="00000000">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336A850E" w14:textId="77777777" w:rsidR="003044DA" w:rsidRDefault="003044DA">
      <w:pPr>
        <w:widowControl/>
        <w:spacing w:line="26" w:lineRule="atLeast"/>
        <w:jc w:val="both"/>
      </w:pPr>
    </w:p>
    <w:p w14:paraId="187F48CC" w14:textId="77777777" w:rsidR="003044DA" w:rsidRDefault="003044DA">
      <w:pPr>
        <w:spacing w:line="26" w:lineRule="atLeast"/>
        <w:jc w:val="both"/>
      </w:pPr>
    </w:p>
    <w:p w14:paraId="6618845C" w14:textId="77777777" w:rsidR="003044DA" w:rsidRDefault="00000000">
      <w:pPr>
        <w:widowControl/>
        <w:spacing w:line="26" w:lineRule="atLeast"/>
        <w:jc w:val="both"/>
      </w:pPr>
      <w:r>
        <w:rPr>
          <w:b/>
          <w:color w:val="000000"/>
          <w:sz w:val="22"/>
        </w:rPr>
        <w:t>6.3.2 - DOS DOCUMENTOS DE HABILITAÇÃO</w:t>
      </w:r>
    </w:p>
    <w:p w14:paraId="559ABDD9" w14:textId="77777777" w:rsidR="003044DA" w:rsidRDefault="003044DA">
      <w:pPr>
        <w:widowControl/>
        <w:spacing w:line="26" w:lineRule="atLeast"/>
        <w:jc w:val="both"/>
      </w:pPr>
    </w:p>
    <w:p w14:paraId="2C721469" w14:textId="77777777" w:rsidR="003044DA" w:rsidRDefault="00000000">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2F85CD2C" w14:textId="77777777" w:rsidR="003044DA" w:rsidRDefault="003044DA">
      <w:pPr>
        <w:widowControl/>
        <w:spacing w:line="26" w:lineRule="atLeast"/>
        <w:jc w:val="both"/>
      </w:pPr>
    </w:p>
    <w:p w14:paraId="3B1CE056" w14:textId="77777777" w:rsidR="003044DA" w:rsidRDefault="00000000">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5DD7046E" w14:textId="77777777" w:rsidR="003044DA" w:rsidRDefault="003044DA">
      <w:pPr>
        <w:widowControl/>
        <w:spacing w:line="26" w:lineRule="atLeast"/>
        <w:jc w:val="both"/>
      </w:pPr>
    </w:p>
    <w:p w14:paraId="1CD1CADA" w14:textId="77777777" w:rsidR="003044DA" w:rsidRDefault="00000000">
      <w:pPr>
        <w:widowControl/>
        <w:spacing w:line="26" w:lineRule="atLeast"/>
        <w:jc w:val="both"/>
      </w:pPr>
      <w:bookmarkStart w:id="1" w:name="art64i"/>
      <w:bookmarkEnd w:id="1"/>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375FCD56" w14:textId="77777777" w:rsidR="003044DA" w:rsidRDefault="003044DA">
      <w:pPr>
        <w:widowControl/>
        <w:spacing w:line="26" w:lineRule="atLeast"/>
        <w:jc w:val="both"/>
      </w:pPr>
    </w:p>
    <w:p w14:paraId="7155224C" w14:textId="77777777" w:rsidR="003044DA" w:rsidRDefault="00000000">
      <w:pPr>
        <w:widowControl/>
        <w:spacing w:line="26" w:lineRule="atLeast"/>
        <w:jc w:val="both"/>
      </w:pPr>
      <w:bookmarkStart w:id="2" w:name="art64ii"/>
      <w:bookmarkEnd w:id="2"/>
      <w:r>
        <w:rPr>
          <w:b/>
          <w:sz w:val="22"/>
        </w:rPr>
        <w:lastRenderedPageBreak/>
        <w:t xml:space="preserve">II </w:t>
      </w:r>
      <w:r>
        <w:rPr>
          <w:sz w:val="22"/>
        </w:rPr>
        <w:t xml:space="preserve">- </w:t>
      </w:r>
      <w:proofErr w:type="gramStart"/>
      <w:r>
        <w:rPr>
          <w:sz w:val="22"/>
        </w:rPr>
        <w:t>atualização</w:t>
      </w:r>
      <w:proofErr w:type="gramEnd"/>
      <w:r>
        <w:rPr>
          <w:sz w:val="22"/>
        </w:rPr>
        <w:t xml:space="preserve"> de documentos cuja validade tenha expirado após a data de recebimento das propostas.</w:t>
      </w:r>
    </w:p>
    <w:p w14:paraId="6A11B771" w14:textId="77777777" w:rsidR="003044DA" w:rsidRDefault="003044DA">
      <w:pPr>
        <w:widowControl/>
        <w:spacing w:line="26" w:lineRule="atLeast"/>
        <w:jc w:val="both"/>
      </w:pPr>
    </w:p>
    <w:p w14:paraId="44B75160" w14:textId="77777777" w:rsidR="003044DA" w:rsidRDefault="00000000">
      <w:pPr>
        <w:widowControl/>
        <w:spacing w:line="26" w:lineRule="atLeast"/>
        <w:jc w:val="both"/>
      </w:pPr>
      <w:bookmarkStart w:id="3" w:name="art64_1"/>
      <w:bookmarkEnd w:id="3"/>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47B9BC39" w14:textId="77777777" w:rsidR="003044DA" w:rsidRDefault="003044DA">
      <w:pPr>
        <w:widowControl/>
        <w:spacing w:line="26" w:lineRule="atLeast"/>
        <w:jc w:val="both"/>
      </w:pPr>
    </w:p>
    <w:p w14:paraId="3B76A336" w14:textId="77777777" w:rsidR="003044DA" w:rsidRDefault="003044DA">
      <w:pPr>
        <w:widowControl/>
        <w:spacing w:line="26" w:lineRule="atLeast"/>
        <w:jc w:val="both"/>
      </w:pPr>
    </w:p>
    <w:p w14:paraId="5160138D" w14:textId="77777777" w:rsidR="003044DA" w:rsidRDefault="00000000">
      <w:pPr>
        <w:widowControl/>
        <w:spacing w:line="26" w:lineRule="atLeast"/>
        <w:jc w:val="both"/>
      </w:pPr>
      <w:r>
        <w:rPr>
          <w:b/>
          <w:color w:val="000000"/>
          <w:sz w:val="22"/>
        </w:rPr>
        <w:t>6.3.3 - DA DECLARAÇÃO DE VENCEDOR</w:t>
      </w:r>
    </w:p>
    <w:p w14:paraId="6DDAE641" w14:textId="77777777" w:rsidR="003044DA" w:rsidRDefault="003044DA">
      <w:pPr>
        <w:widowControl/>
        <w:spacing w:line="26" w:lineRule="atLeast"/>
        <w:jc w:val="both"/>
      </w:pPr>
    </w:p>
    <w:p w14:paraId="01C04A3F" w14:textId="77777777" w:rsidR="003044DA" w:rsidRDefault="00000000">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as mesmas serão declaradas vencedoras.</w:t>
      </w:r>
    </w:p>
    <w:p w14:paraId="48ED0577" w14:textId="77777777" w:rsidR="003044DA" w:rsidRDefault="003044DA">
      <w:pPr>
        <w:widowControl/>
        <w:spacing w:line="26" w:lineRule="atLeast"/>
        <w:jc w:val="both"/>
      </w:pPr>
    </w:p>
    <w:p w14:paraId="47F77103" w14:textId="77777777" w:rsidR="003044DA" w:rsidRDefault="00000000">
      <w:pPr>
        <w:widowControl/>
        <w:spacing w:line="26" w:lineRule="atLeast"/>
        <w:jc w:val="both"/>
      </w:pPr>
      <w:r>
        <w:rPr>
          <w:b/>
          <w:color w:val="000000"/>
          <w:sz w:val="22"/>
        </w:rPr>
        <w:t>6.3.4 - DA SITUAÇÃO DE INABILITAÇÃO</w:t>
      </w:r>
    </w:p>
    <w:p w14:paraId="7AB75535" w14:textId="77777777" w:rsidR="003044DA" w:rsidRDefault="003044DA">
      <w:pPr>
        <w:widowControl/>
        <w:spacing w:line="26" w:lineRule="atLeast"/>
        <w:jc w:val="both"/>
      </w:pPr>
    </w:p>
    <w:p w14:paraId="664CB947" w14:textId="77777777" w:rsidR="003044DA" w:rsidRDefault="00000000">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286CCFB5" w14:textId="77777777" w:rsidR="003044DA" w:rsidRDefault="003044DA">
      <w:pPr>
        <w:widowControl/>
        <w:spacing w:line="26" w:lineRule="atLeast"/>
        <w:jc w:val="both"/>
      </w:pPr>
    </w:p>
    <w:p w14:paraId="71691058" w14:textId="77777777" w:rsidR="003044DA" w:rsidRDefault="00000000">
      <w:pPr>
        <w:widowControl/>
        <w:spacing w:line="26" w:lineRule="atLeast"/>
        <w:jc w:val="both"/>
      </w:pPr>
      <w:r>
        <w:rPr>
          <w:b/>
          <w:color w:val="000000"/>
          <w:sz w:val="22"/>
        </w:rPr>
        <w:t>7 - DOS RECURSOS</w:t>
      </w:r>
    </w:p>
    <w:p w14:paraId="66A4E5A5" w14:textId="77777777" w:rsidR="003044DA" w:rsidRDefault="003044DA">
      <w:pPr>
        <w:widowControl/>
        <w:spacing w:line="26" w:lineRule="atLeast"/>
        <w:jc w:val="both"/>
      </w:pPr>
    </w:p>
    <w:p w14:paraId="5F0AD783" w14:textId="77777777" w:rsidR="003044DA" w:rsidRDefault="00000000">
      <w:pPr>
        <w:widowControl/>
        <w:spacing w:line="26" w:lineRule="atLeast"/>
        <w:jc w:val="both"/>
      </w:pPr>
      <w:r>
        <w:rPr>
          <w:b/>
          <w:sz w:val="22"/>
        </w:rPr>
        <w:t>7.1</w:t>
      </w:r>
      <w:r>
        <w:rPr>
          <w:sz w:val="22"/>
        </w:rPr>
        <w:t xml:space="preserve"> - Caberá recurso em face de:</w:t>
      </w:r>
    </w:p>
    <w:p w14:paraId="3DFA9DFF" w14:textId="77777777" w:rsidR="003044DA" w:rsidRDefault="003044DA">
      <w:pPr>
        <w:widowControl/>
        <w:spacing w:line="26" w:lineRule="atLeast"/>
        <w:jc w:val="both"/>
      </w:pPr>
    </w:p>
    <w:p w14:paraId="528C1E92" w14:textId="77777777" w:rsidR="003044DA" w:rsidRDefault="00000000">
      <w:pPr>
        <w:widowControl/>
        <w:spacing w:line="26" w:lineRule="atLeast"/>
        <w:jc w:val="both"/>
      </w:pPr>
      <w:r>
        <w:rPr>
          <w:sz w:val="22"/>
        </w:rPr>
        <w:t>I- Credenciamento;</w:t>
      </w:r>
    </w:p>
    <w:p w14:paraId="647DA632" w14:textId="77777777" w:rsidR="003044DA" w:rsidRDefault="003044DA">
      <w:pPr>
        <w:widowControl/>
        <w:spacing w:line="26" w:lineRule="atLeast"/>
        <w:jc w:val="both"/>
      </w:pPr>
    </w:p>
    <w:p w14:paraId="435DC03A" w14:textId="77777777" w:rsidR="003044DA" w:rsidRDefault="00000000">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7EA458C4" w14:textId="77777777" w:rsidR="003044DA" w:rsidRDefault="003044DA">
      <w:pPr>
        <w:widowControl/>
        <w:spacing w:line="26" w:lineRule="atLeast"/>
        <w:jc w:val="both"/>
      </w:pPr>
    </w:p>
    <w:p w14:paraId="01EE6665" w14:textId="77777777" w:rsidR="003044DA" w:rsidRDefault="00000000">
      <w:pPr>
        <w:widowControl/>
        <w:spacing w:line="26" w:lineRule="atLeast"/>
        <w:jc w:val="both"/>
      </w:pPr>
      <w:r>
        <w:rPr>
          <w:b/>
          <w:sz w:val="22"/>
        </w:rPr>
        <w:t>III</w:t>
      </w:r>
      <w:r>
        <w:rPr>
          <w:sz w:val="22"/>
        </w:rPr>
        <w:t xml:space="preserve"> - ato de habilitação ou inabilitação de licitante;</w:t>
      </w:r>
    </w:p>
    <w:p w14:paraId="31DAE8AA" w14:textId="77777777" w:rsidR="003044DA" w:rsidRDefault="003044DA">
      <w:pPr>
        <w:widowControl/>
        <w:spacing w:line="26" w:lineRule="atLeast"/>
        <w:jc w:val="both"/>
      </w:pPr>
    </w:p>
    <w:p w14:paraId="361C8F89" w14:textId="77777777" w:rsidR="003044DA" w:rsidRDefault="00000000">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00BB5A15" w14:textId="77777777" w:rsidR="003044DA" w:rsidRDefault="003044DA">
      <w:pPr>
        <w:widowControl/>
        <w:spacing w:line="26" w:lineRule="atLeast"/>
        <w:jc w:val="both"/>
      </w:pPr>
    </w:p>
    <w:p w14:paraId="2E7B8CE8" w14:textId="6327230F" w:rsidR="003044DA" w:rsidRDefault="00000000">
      <w:pPr>
        <w:widowControl/>
        <w:spacing w:line="26" w:lineRule="atLeast"/>
        <w:jc w:val="both"/>
      </w:pPr>
      <w:r>
        <w:rPr>
          <w:b/>
          <w:sz w:val="22"/>
        </w:rPr>
        <w:t>7.2</w:t>
      </w:r>
      <w:r>
        <w:rPr>
          <w:sz w:val="22"/>
        </w:rPr>
        <w:t xml:space="preserve"> - Nos recursos de </w:t>
      </w:r>
      <w:r w:rsidR="00250EC5">
        <w:rPr>
          <w:sz w:val="22"/>
        </w:rPr>
        <w:t>credenciamento</w:t>
      </w:r>
      <w:r>
        <w:rPr>
          <w:sz w:val="22"/>
        </w:rPr>
        <w:t>, julgamento das propostas e de ato de habilitação ou inabilitação de licitante serão observadas as seguintes disposições:</w:t>
      </w:r>
    </w:p>
    <w:p w14:paraId="54D95960" w14:textId="77777777" w:rsidR="003044DA" w:rsidRDefault="003044DA">
      <w:pPr>
        <w:widowControl/>
        <w:spacing w:line="26" w:lineRule="atLeast"/>
        <w:jc w:val="both"/>
      </w:pPr>
    </w:p>
    <w:p w14:paraId="3146ACF4" w14:textId="77777777" w:rsidR="003044DA" w:rsidRDefault="00000000">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7F65CC2D" w14:textId="77777777" w:rsidR="003044DA" w:rsidRDefault="003044DA">
      <w:pPr>
        <w:widowControl/>
        <w:spacing w:line="26" w:lineRule="atLeast"/>
        <w:jc w:val="both"/>
      </w:pPr>
    </w:p>
    <w:p w14:paraId="7F56DBBF" w14:textId="77777777" w:rsidR="003044DA" w:rsidRDefault="00000000">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423922E7" w14:textId="77777777" w:rsidR="003044DA" w:rsidRDefault="003044DA">
      <w:pPr>
        <w:widowControl/>
        <w:spacing w:line="26" w:lineRule="atLeast"/>
        <w:jc w:val="both"/>
      </w:pPr>
    </w:p>
    <w:p w14:paraId="24FCBCC7" w14:textId="77777777" w:rsidR="003044DA" w:rsidRDefault="00000000">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0EE2F55D" w14:textId="77777777" w:rsidR="003044DA" w:rsidRDefault="003044DA">
      <w:pPr>
        <w:widowControl/>
        <w:spacing w:line="26" w:lineRule="atLeast"/>
        <w:jc w:val="both"/>
      </w:pPr>
    </w:p>
    <w:p w14:paraId="33EBA6CF" w14:textId="77777777" w:rsidR="003044DA" w:rsidRDefault="00000000">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8">
        <w:r>
          <w:rPr>
            <w:color w:val="0563C1"/>
            <w:sz w:val="22"/>
            <w:u w:val="single"/>
          </w:rPr>
          <w:t>licitacao@taguai.sp.gov.br</w:t>
        </w:r>
      </w:hyperlink>
      <w:r>
        <w:rPr>
          <w:sz w:val="22"/>
        </w:rPr>
        <w:t>.</w:t>
      </w:r>
    </w:p>
    <w:p w14:paraId="726B2B9D" w14:textId="77777777" w:rsidR="003044DA" w:rsidRDefault="003044DA">
      <w:pPr>
        <w:widowControl/>
        <w:spacing w:line="26" w:lineRule="atLeast"/>
        <w:jc w:val="both"/>
      </w:pPr>
    </w:p>
    <w:p w14:paraId="14750CC4" w14:textId="77777777" w:rsidR="003044DA" w:rsidRDefault="00000000">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69776FE0" w14:textId="77777777" w:rsidR="003044DA" w:rsidRDefault="003044DA">
      <w:pPr>
        <w:widowControl/>
        <w:spacing w:line="26" w:lineRule="atLeast"/>
        <w:jc w:val="both"/>
      </w:pPr>
    </w:p>
    <w:p w14:paraId="260BD8D1" w14:textId="77777777" w:rsidR="003044DA" w:rsidRDefault="00000000">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2F8987BE" w14:textId="77777777" w:rsidR="003044DA" w:rsidRDefault="003044DA">
      <w:pPr>
        <w:widowControl/>
        <w:spacing w:line="26" w:lineRule="atLeast"/>
        <w:jc w:val="both"/>
      </w:pPr>
    </w:p>
    <w:p w14:paraId="4A29583E" w14:textId="77777777" w:rsidR="003044DA" w:rsidRDefault="00000000">
      <w:pPr>
        <w:widowControl/>
        <w:spacing w:line="26" w:lineRule="atLeast"/>
        <w:jc w:val="both"/>
      </w:pPr>
      <w:r>
        <w:rPr>
          <w:b/>
          <w:sz w:val="22"/>
        </w:rPr>
        <w:t>7.6</w:t>
      </w:r>
      <w:r>
        <w:rPr>
          <w:sz w:val="22"/>
        </w:rPr>
        <w:t xml:space="preserve"> - O acolhimento do recurso implicará a invalidação apenas dos atos não suscetíveis de aproveitamento.</w:t>
      </w:r>
    </w:p>
    <w:p w14:paraId="2F2B22A8" w14:textId="77777777" w:rsidR="003044DA" w:rsidRDefault="003044DA">
      <w:pPr>
        <w:widowControl/>
        <w:spacing w:line="26" w:lineRule="atLeast"/>
        <w:jc w:val="both"/>
      </w:pPr>
    </w:p>
    <w:p w14:paraId="24DD6298" w14:textId="77777777" w:rsidR="003044DA" w:rsidRDefault="00000000">
      <w:pPr>
        <w:widowControl/>
        <w:spacing w:line="26" w:lineRule="atLeast"/>
        <w:jc w:val="both"/>
      </w:pPr>
      <w:r>
        <w:rPr>
          <w:b/>
          <w:color w:val="000000"/>
          <w:sz w:val="22"/>
        </w:rPr>
        <w:t>8 - DA ADJUDICAÇÃO E DA HOMOLOGAÇÃO</w:t>
      </w:r>
    </w:p>
    <w:p w14:paraId="5C1C39B5" w14:textId="77777777" w:rsidR="003044DA" w:rsidRDefault="003044DA">
      <w:pPr>
        <w:widowControl/>
        <w:spacing w:line="26" w:lineRule="atLeast"/>
        <w:jc w:val="both"/>
      </w:pPr>
    </w:p>
    <w:p w14:paraId="41DEC273" w14:textId="77777777" w:rsidR="003044DA" w:rsidRDefault="00000000">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19D68C9F" w14:textId="77777777" w:rsidR="003044DA" w:rsidRDefault="003044DA">
      <w:pPr>
        <w:widowControl/>
        <w:spacing w:line="26" w:lineRule="atLeast"/>
        <w:jc w:val="both"/>
      </w:pPr>
    </w:p>
    <w:p w14:paraId="56DD773E" w14:textId="77777777" w:rsidR="003044DA" w:rsidRDefault="00000000">
      <w:pPr>
        <w:widowControl/>
        <w:spacing w:line="26" w:lineRule="atLeast"/>
        <w:jc w:val="both"/>
      </w:pPr>
      <w:bookmarkStart w:id="4" w:name="art71i"/>
      <w:bookmarkEnd w:id="4"/>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09346A4E" w14:textId="77777777" w:rsidR="003044DA" w:rsidRDefault="003044DA">
      <w:pPr>
        <w:widowControl/>
        <w:spacing w:line="26" w:lineRule="atLeast"/>
        <w:jc w:val="both"/>
      </w:pPr>
    </w:p>
    <w:p w14:paraId="3ADEF193" w14:textId="77777777" w:rsidR="003044DA" w:rsidRDefault="00000000">
      <w:pPr>
        <w:widowControl/>
        <w:spacing w:line="26" w:lineRule="atLeast"/>
        <w:jc w:val="both"/>
      </w:pPr>
      <w:bookmarkStart w:id="5" w:name="art71ii"/>
      <w:bookmarkEnd w:id="5"/>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oportunidade;</w:t>
      </w:r>
    </w:p>
    <w:p w14:paraId="15E679EF" w14:textId="77777777" w:rsidR="003044DA" w:rsidRDefault="003044DA">
      <w:pPr>
        <w:widowControl/>
        <w:spacing w:line="26" w:lineRule="atLeast"/>
        <w:jc w:val="both"/>
      </w:pPr>
    </w:p>
    <w:p w14:paraId="45E07E05" w14:textId="77777777" w:rsidR="003044DA" w:rsidRDefault="00000000">
      <w:pPr>
        <w:widowControl/>
        <w:spacing w:line="26" w:lineRule="atLeast"/>
        <w:jc w:val="both"/>
      </w:pPr>
      <w:bookmarkStart w:id="6" w:name="art71iii"/>
      <w:bookmarkEnd w:id="6"/>
      <w:r>
        <w:rPr>
          <w:b/>
          <w:sz w:val="22"/>
        </w:rPr>
        <w:t>III</w:t>
      </w:r>
      <w:r>
        <w:rPr>
          <w:sz w:val="22"/>
        </w:rPr>
        <w:t xml:space="preserve"> - proceder à anulação da licitação, de ofício ou mediante provocação de terceiros, sempre que presente ilegalidade insanável;</w:t>
      </w:r>
    </w:p>
    <w:p w14:paraId="504F687F" w14:textId="77777777" w:rsidR="003044DA" w:rsidRDefault="003044DA">
      <w:pPr>
        <w:widowControl/>
        <w:spacing w:line="26" w:lineRule="atLeast"/>
        <w:jc w:val="both"/>
      </w:pPr>
    </w:p>
    <w:p w14:paraId="1168B272" w14:textId="77777777" w:rsidR="003044DA" w:rsidRDefault="00000000">
      <w:pPr>
        <w:widowControl/>
        <w:spacing w:line="26" w:lineRule="atLeast"/>
        <w:jc w:val="both"/>
      </w:pPr>
      <w:bookmarkStart w:id="7" w:name="art71iv"/>
      <w:bookmarkEnd w:id="7"/>
      <w:r>
        <w:rPr>
          <w:b/>
          <w:sz w:val="22"/>
        </w:rPr>
        <w:t>IV</w:t>
      </w:r>
      <w:r>
        <w:rPr>
          <w:sz w:val="22"/>
        </w:rPr>
        <w:t xml:space="preserve"> - </w:t>
      </w:r>
      <w:proofErr w:type="gramStart"/>
      <w:r>
        <w:rPr>
          <w:sz w:val="22"/>
        </w:rPr>
        <w:t>adjudicar</w:t>
      </w:r>
      <w:proofErr w:type="gramEnd"/>
      <w:r>
        <w:rPr>
          <w:sz w:val="22"/>
        </w:rPr>
        <w:t xml:space="preserve"> o objeto e homologar a licitação.</w:t>
      </w:r>
    </w:p>
    <w:p w14:paraId="78927EE0" w14:textId="77777777" w:rsidR="003044DA" w:rsidRDefault="003044DA">
      <w:pPr>
        <w:widowControl/>
        <w:spacing w:line="26" w:lineRule="atLeast"/>
        <w:jc w:val="both"/>
      </w:pPr>
    </w:p>
    <w:p w14:paraId="271A51CF" w14:textId="77777777" w:rsidR="003044DA" w:rsidRDefault="00000000">
      <w:pPr>
        <w:widowControl/>
        <w:spacing w:line="26" w:lineRule="atLeast"/>
        <w:jc w:val="both"/>
      </w:pPr>
      <w:bookmarkStart w:id="8" w:name="art71_1"/>
      <w:bookmarkEnd w:id="8"/>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37C1448C" w14:textId="77777777" w:rsidR="003044DA" w:rsidRDefault="003044DA">
      <w:pPr>
        <w:widowControl/>
        <w:spacing w:line="26" w:lineRule="atLeast"/>
        <w:jc w:val="both"/>
      </w:pPr>
    </w:p>
    <w:p w14:paraId="0C6F7A3E" w14:textId="77777777" w:rsidR="003044DA" w:rsidRDefault="00000000">
      <w:pPr>
        <w:widowControl/>
        <w:spacing w:line="26" w:lineRule="atLeast"/>
        <w:jc w:val="both"/>
      </w:pPr>
      <w:bookmarkStart w:id="9" w:name="art71_2"/>
      <w:bookmarkEnd w:id="9"/>
      <w:r>
        <w:rPr>
          <w:b/>
          <w:sz w:val="22"/>
        </w:rPr>
        <w:t>8.1.2</w:t>
      </w:r>
      <w:r>
        <w:rPr>
          <w:sz w:val="22"/>
        </w:rPr>
        <w:t xml:space="preserve"> - O motivo determinante para a revogação do processo licitatório deverá ser resultante de fato superveniente devidamente comprovado.</w:t>
      </w:r>
    </w:p>
    <w:p w14:paraId="2BB145A9" w14:textId="77777777" w:rsidR="003044DA" w:rsidRDefault="003044DA">
      <w:pPr>
        <w:widowControl/>
        <w:spacing w:line="26" w:lineRule="atLeast"/>
        <w:jc w:val="both"/>
      </w:pPr>
    </w:p>
    <w:p w14:paraId="4ACA3385" w14:textId="77777777" w:rsidR="003044DA" w:rsidRDefault="00000000">
      <w:pPr>
        <w:widowControl/>
        <w:spacing w:line="26" w:lineRule="atLeast"/>
        <w:jc w:val="both"/>
      </w:pPr>
      <w:bookmarkStart w:id="10" w:name="art71_3"/>
      <w:bookmarkEnd w:id="10"/>
      <w:r>
        <w:rPr>
          <w:b/>
          <w:sz w:val="22"/>
        </w:rPr>
        <w:t>8.1.3</w:t>
      </w:r>
      <w:r>
        <w:rPr>
          <w:sz w:val="22"/>
        </w:rPr>
        <w:t xml:space="preserve"> - Nos casos de anulação e revogação, deverá ser assegurada a prévia manifestação dos interessados.</w:t>
      </w:r>
    </w:p>
    <w:p w14:paraId="4A2747F6" w14:textId="77777777" w:rsidR="003044DA" w:rsidRDefault="003044DA">
      <w:pPr>
        <w:widowControl/>
        <w:spacing w:line="26" w:lineRule="atLeast"/>
        <w:jc w:val="both"/>
      </w:pPr>
      <w:bookmarkStart w:id="11" w:name="art71_4"/>
      <w:bookmarkEnd w:id="11"/>
    </w:p>
    <w:p w14:paraId="60008F9E" w14:textId="77777777" w:rsidR="003044DA" w:rsidRDefault="00000000">
      <w:pPr>
        <w:widowControl/>
        <w:spacing w:line="26" w:lineRule="atLeast"/>
        <w:jc w:val="both"/>
      </w:pPr>
      <w:r>
        <w:rPr>
          <w:b/>
          <w:color w:val="000000"/>
          <w:sz w:val="22"/>
        </w:rPr>
        <w:t>9 - DA ASSUNÇÃO DE COMPROMISSO PELA VENCEDORA</w:t>
      </w:r>
    </w:p>
    <w:p w14:paraId="109285C8" w14:textId="77777777" w:rsidR="003044DA" w:rsidRDefault="003044DA">
      <w:pPr>
        <w:widowControl/>
        <w:spacing w:line="26" w:lineRule="atLeast"/>
        <w:jc w:val="both"/>
      </w:pPr>
    </w:p>
    <w:p w14:paraId="6022F3EA" w14:textId="77777777" w:rsidR="003044DA" w:rsidRDefault="00000000">
      <w:pPr>
        <w:widowControl/>
        <w:spacing w:line="26" w:lineRule="atLeast"/>
        <w:jc w:val="both"/>
      </w:pPr>
      <w:r>
        <w:rPr>
          <w:b/>
          <w:color w:val="000000"/>
          <w:sz w:val="22"/>
        </w:rPr>
        <w:t>9.1 – DA ATA DE REGISTRO DE PREÇO</w:t>
      </w:r>
    </w:p>
    <w:p w14:paraId="37F442EE" w14:textId="77777777" w:rsidR="003044DA" w:rsidRDefault="003044DA">
      <w:pPr>
        <w:widowControl/>
        <w:spacing w:line="26" w:lineRule="atLeast"/>
        <w:jc w:val="both"/>
      </w:pPr>
    </w:p>
    <w:p w14:paraId="30B88605" w14:textId="77777777" w:rsidR="003044DA" w:rsidRDefault="00000000">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31FA3453" w14:textId="77777777" w:rsidR="003044DA" w:rsidRDefault="003044DA">
      <w:pPr>
        <w:widowControl/>
        <w:spacing w:line="26" w:lineRule="atLeast"/>
        <w:jc w:val="both"/>
      </w:pPr>
    </w:p>
    <w:p w14:paraId="66B62B11" w14:textId="77777777" w:rsidR="003044DA" w:rsidRDefault="00000000">
      <w:pPr>
        <w:widowControl/>
        <w:spacing w:line="26" w:lineRule="atLeast"/>
        <w:jc w:val="both"/>
      </w:pPr>
      <w:r>
        <w:rPr>
          <w:b/>
          <w:color w:val="000000"/>
          <w:sz w:val="22"/>
        </w:rPr>
        <w:lastRenderedPageBreak/>
        <w:t>9.1.2</w:t>
      </w:r>
      <w:r>
        <w:rPr>
          <w:color w:val="000000"/>
          <w:sz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(art. 82, VII).</w:t>
      </w:r>
    </w:p>
    <w:p w14:paraId="759F1FFC" w14:textId="77777777" w:rsidR="003044DA" w:rsidRDefault="003044DA">
      <w:pPr>
        <w:widowControl/>
        <w:spacing w:line="26" w:lineRule="atLeast"/>
        <w:jc w:val="both"/>
      </w:pPr>
    </w:p>
    <w:p w14:paraId="749B0D91" w14:textId="77777777" w:rsidR="003044DA" w:rsidRDefault="00000000">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7B6459CD" w14:textId="77777777" w:rsidR="003044DA" w:rsidRDefault="003044DA">
      <w:pPr>
        <w:widowControl/>
        <w:spacing w:line="26" w:lineRule="atLeast"/>
        <w:jc w:val="both"/>
      </w:pPr>
    </w:p>
    <w:p w14:paraId="53D5FD7D" w14:textId="77777777" w:rsidR="003044DA" w:rsidRDefault="00000000">
      <w:pPr>
        <w:widowControl/>
        <w:spacing w:line="26" w:lineRule="atLeast"/>
        <w:jc w:val="both"/>
      </w:pPr>
      <w:bookmarkStart w:id="12" w:name="art84p"/>
      <w:bookmarkEnd w:id="12"/>
      <w:r>
        <w:rPr>
          <w:b/>
          <w:sz w:val="22"/>
        </w:rPr>
        <w:t>9.1.3.1</w:t>
      </w:r>
      <w:r>
        <w:rPr>
          <w:sz w:val="22"/>
        </w:rPr>
        <w:t xml:space="preserve"> - O contrato decorrente da ata de registro de preços terá sua vigência estabelecida em conformidade com as disposições nela contidas</w:t>
      </w:r>
      <w:r>
        <w:t>.</w:t>
      </w:r>
    </w:p>
    <w:p w14:paraId="536A9387" w14:textId="77777777" w:rsidR="003044DA" w:rsidRDefault="003044DA">
      <w:pPr>
        <w:widowControl/>
        <w:spacing w:line="26" w:lineRule="atLeast"/>
        <w:jc w:val="both"/>
      </w:pPr>
    </w:p>
    <w:p w14:paraId="3AAA8A32" w14:textId="77777777" w:rsidR="003044DA" w:rsidRDefault="00000000">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3B846613" w14:textId="77777777" w:rsidR="003044DA" w:rsidRDefault="003044DA">
      <w:pPr>
        <w:widowControl/>
        <w:spacing w:line="26" w:lineRule="atLeast"/>
        <w:jc w:val="both"/>
      </w:pPr>
    </w:p>
    <w:p w14:paraId="614CAC6F" w14:textId="77777777" w:rsidR="003044DA" w:rsidRDefault="00000000">
      <w:pPr>
        <w:widowControl/>
        <w:spacing w:line="26" w:lineRule="atLeast"/>
        <w:jc w:val="both"/>
      </w:pPr>
      <w:bookmarkStart w:id="13" w:name="art137"/>
      <w:bookmarkEnd w:id="13"/>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55800DBE" w14:textId="77777777" w:rsidR="003044DA" w:rsidRDefault="003044DA">
      <w:pPr>
        <w:widowControl/>
        <w:spacing w:line="26" w:lineRule="atLeast"/>
        <w:jc w:val="both"/>
      </w:pPr>
    </w:p>
    <w:p w14:paraId="2C9C0FAF" w14:textId="77777777" w:rsidR="003044DA" w:rsidRDefault="00000000">
      <w:pPr>
        <w:widowControl/>
        <w:spacing w:line="26" w:lineRule="atLeast"/>
        <w:jc w:val="both"/>
      </w:pPr>
      <w:bookmarkStart w:id="14" w:name="art137i"/>
      <w:bookmarkEnd w:id="14"/>
      <w:r>
        <w:rPr>
          <w:b/>
          <w:sz w:val="22"/>
        </w:rPr>
        <w:t xml:space="preserve">I </w:t>
      </w:r>
      <w:r>
        <w:rPr>
          <w:sz w:val="22"/>
        </w:rPr>
        <w:t xml:space="preserve">- </w:t>
      </w:r>
      <w:proofErr w:type="gramStart"/>
      <w:r>
        <w:rPr>
          <w:sz w:val="22"/>
        </w:rPr>
        <w:t>não</w:t>
      </w:r>
      <w:proofErr w:type="gramEnd"/>
      <w:r>
        <w:rPr>
          <w:sz w:val="22"/>
        </w:rPr>
        <w:t xml:space="preserve"> cumprimento ou cumprimento irregular de normas editalícias ou de cláusulas contratuais, de especificações, de projetos ou de prazos;</w:t>
      </w:r>
    </w:p>
    <w:p w14:paraId="7A12885C" w14:textId="77777777" w:rsidR="003044DA" w:rsidRDefault="003044DA">
      <w:pPr>
        <w:widowControl/>
        <w:spacing w:line="26" w:lineRule="atLeast"/>
        <w:jc w:val="both"/>
      </w:pPr>
    </w:p>
    <w:p w14:paraId="34061ED1" w14:textId="77777777" w:rsidR="003044DA" w:rsidRDefault="00000000">
      <w:pPr>
        <w:widowControl/>
        <w:spacing w:line="26" w:lineRule="atLeast"/>
        <w:jc w:val="both"/>
      </w:pPr>
      <w:bookmarkStart w:id="15" w:name="art137ii"/>
      <w:bookmarkEnd w:id="15"/>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superior;</w:t>
      </w:r>
    </w:p>
    <w:p w14:paraId="69D91941" w14:textId="77777777" w:rsidR="003044DA" w:rsidRDefault="003044DA">
      <w:pPr>
        <w:widowControl/>
        <w:spacing w:line="26" w:lineRule="atLeast"/>
        <w:jc w:val="both"/>
      </w:pPr>
    </w:p>
    <w:p w14:paraId="48AAD0F1" w14:textId="77777777" w:rsidR="003044DA" w:rsidRDefault="00000000">
      <w:pPr>
        <w:widowControl/>
        <w:spacing w:line="26" w:lineRule="atLeast"/>
        <w:jc w:val="both"/>
      </w:pPr>
      <w:bookmarkStart w:id="16" w:name="art137iii"/>
      <w:bookmarkEnd w:id="16"/>
      <w:r>
        <w:rPr>
          <w:b/>
          <w:sz w:val="22"/>
        </w:rPr>
        <w:t>III</w:t>
      </w:r>
      <w:r>
        <w:rPr>
          <w:sz w:val="22"/>
        </w:rPr>
        <w:t xml:space="preserve"> - alteração social ou modificação da finalidade ou da estrutura da empresa que restrinja sua capacidade de concluir o contrato;</w:t>
      </w:r>
    </w:p>
    <w:p w14:paraId="5C1E90D4" w14:textId="77777777" w:rsidR="003044DA" w:rsidRDefault="003044DA">
      <w:pPr>
        <w:widowControl/>
        <w:spacing w:line="26" w:lineRule="atLeast"/>
        <w:jc w:val="both"/>
      </w:pPr>
    </w:p>
    <w:p w14:paraId="1BA708B5" w14:textId="77777777" w:rsidR="003044DA" w:rsidRDefault="00000000">
      <w:pPr>
        <w:widowControl/>
        <w:spacing w:line="26" w:lineRule="atLeast"/>
        <w:jc w:val="both"/>
      </w:pPr>
      <w:bookmarkStart w:id="17" w:name="art137iv"/>
      <w:bookmarkEnd w:id="17"/>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7205CC9C" w14:textId="77777777" w:rsidR="003044DA" w:rsidRDefault="003044DA">
      <w:pPr>
        <w:widowControl/>
        <w:spacing w:line="26" w:lineRule="atLeast"/>
        <w:jc w:val="both"/>
      </w:pPr>
    </w:p>
    <w:p w14:paraId="63877A1A" w14:textId="77777777" w:rsidR="003044DA" w:rsidRDefault="00000000">
      <w:pPr>
        <w:widowControl/>
        <w:spacing w:line="26" w:lineRule="atLeast"/>
        <w:jc w:val="both"/>
      </w:pPr>
      <w:bookmarkStart w:id="18" w:name="art137v"/>
      <w:bookmarkEnd w:id="18"/>
      <w:r>
        <w:rPr>
          <w:b/>
          <w:sz w:val="22"/>
        </w:rPr>
        <w:t>V</w:t>
      </w:r>
      <w:r>
        <w:rPr>
          <w:sz w:val="22"/>
        </w:rPr>
        <w:t xml:space="preserve"> - </w:t>
      </w:r>
      <w:proofErr w:type="gramStart"/>
      <w:r>
        <w:rPr>
          <w:sz w:val="22"/>
        </w:rPr>
        <w:t>caso</w:t>
      </w:r>
      <w:proofErr w:type="gramEnd"/>
      <w:r>
        <w:rPr>
          <w:sz w:val="22"/>
        </w:rPr>
        <w:t xml:space="preserve"> fortuito ou força maior, regularmente comprovados, impeditivos da execução do contrato;</w:t>
      </w:r>
    </w:p>
    <w:p w14:paraId="5F6413FB" w14:textId="77777777" w:rsidR="003044DA" w:rsidRDefault="003044DA">
      <w:pPr>
        <w:widowControl/>
        <w:spacing w:line="26" w:lineRule="atLeast"/>
        <w:jc w:val="both"/>
      </w:pPr>
    </w:p>
    <w:p w14:paraId="1D5F6A8A" w14:textId="77777777" w:rsidR="003044DA" w:rsidRDefault="00000000">
      <w:pPr>
        <w:widowControl/>
        <w:spacing w:line="26" w:lineRule="atLeast"/>
        <w:jc w:val="both"/>
      </w:pPr>
      <w:bookmarkStart w:id="19" w:name="art137vi"/>
      <w:bookmarkEnd w:id="19"/>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7086E840" w14:textId="77777777" w:rsidR="003044DA" w:rsidRDefault="003044DA">
      <w:pPr>
        <w:widowControl/>
        <w:spacing w:line="26" w:lineRule="atLeast"/>
        <w:jc w:val="both"/>
      </w:pPr>
    </w:p>
    <w:p w14:paraId="0288E154" w14:textId="77777777" w:rsidR="003044DA" w:rsidRDefault="00000000">
      <w:pPr>
        <w:widowControl/>
        <w:spacing w:line="26" w:lineRule="atLeast"/>
        <w:jc w:val="both"/>
      </w:pPr>
      <w:bookmarkStart w:id="20" w:name="art137vii"/>
      <w:bookmarkEnd w:id="20"/>
      <w:r>
        <w:rPr>
          <w:b/>
          <w:sz w:val="22"/>
        </w:rPr>
        <w:t>VII</w:t>
      </w:r>
      <w:r>
        <w:rPr>
          <w:sz w:val="22"/>
        </w:rPr>
        <w:t xml:space="preserve"> - atraso na liberação das áreas sujeitas a desapropriação, a desocupação ou a servidão administrativa, ou impossibilidade de liberação dessas áreas;</w:t>
      </w:r>
    </w:p>
    <w:p w14:paraId="58391394" w14:textId="77777777" w:rsidR="003044DA" w:rsidRDefault="003044DA">
      <w:pPr>
        <w:widowControl/>
        <w:spacing w:line="26" w:lineRule="atLeast"/>
        <w:jc w:val="both"/>
      </w:pPr>
    </w:p>
    <w:p w14:paraId="20B0FA39" w14:textId="77777777" w:rsidR="003044DA" w:rsidRDefault="00000000">
      <w:pPr>
        <w:widowControl/>
        <w:spacing w:line="26" w:lineRule="atLeast"/>
        <w:jc w:val="both"/>
      </w:pPr>
      <w:bookmarkStart w:id="21" w:name="art137viii"/>
      <w:bookmarkEnd w:id="21"/>
      <w:r>
        <w:rPr>
          <w:b/>
          <w:sz w:val="22"/>
        </w:rPr>
        <w:t>VIII</w:t>
      </w:r>
      <w:r>
        <w:rPr>
          <w:sz w:val="22"/>
        </w:rPr>
        <w:t xml:space="preserve"> - razões de interesse público, justificadas pela autoridade máxima do órgão ou da entidade contratante;</w:t>
      </w:r>
    </w:p>
    <w:p w14:paraId="407C24F0" w14:textId="77777777" w:rsidR="003044DA" w:rsidRDefault="003044DA">
      <w:pPr>
        <w:widowControl/>
        <w:spacing w:line="26" w:lineRule="atLeast"/>
        <w:jc w:val="both"/>
      </w:pPr>
    </w:p>
    <w:p w14:paraId="75A1E8EB" w14:textId="77777777" w:rsidR="003044DA" w:rsidRDefault="00000000">
      <w:pPr>
        <w:widowControl/>
        <w:spacing w:line="26" w:lineRule="atLeast"/>
        <w:jc w:val="both"/>
      </w:pPr>
      <w:bookmarkStart w:id="22" w:name="art137ix"/>
      <w:bookmarkEnd w:id="22"/>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5F71887D" w14:textId="77777777" w:rsidR="003044DA" w:rsidRDefault="003044DA">
      <w:pPr>
        <w:widowControl/>
        <w:spacing w:line="26" w:lineRule="atLeast"/>
        <w:jc w:val="both"/>
      </w:pPr>
    </w:p>
    <w:p w14:paraId="218E0CD6" w14:textId="77777777" w:rsidR="003044DA" w:rsidRDefault="00000000">
      <w:pPr>
        <w:widowControl/>
        <w:spacing w:line="26" w:lineRule="atLeast"/>
        <w:jc w:val="both"/>
      </w:pPr>
      <w:bookmarkStart w:id="23" w:name="art137_1"/>
      <w:bookmarkEnd w:id="23"/>
      <w:r>
        <w:rPr>
          <w:b/>
          <w:sz w:val="22"/>
        </w:rPr>
        <w:t>9.2.1.1</w:t>
      </w:r>
      <w:r>
        <w:rPr>
          <w:sz w:val="22"/>
        </w:rPr>
        <w:t xml:space="preserve"> - Regulamento poderá especificar procedimentos e critérios para verificação da ocorrência dos motivos previstos na cláusula 9.2.1.</w:t>
      </w:r>
    </w:p>
    <w:p w14:paraId="618F3705" w14:textId="77777777" w:rsidR="003044DA" w:rsidRDefault="003044DA">
      <w:pPr>
        <w:widowControl/>
        <w:spacing w:line="26" w:lineRule="atLeast"/>
        <w:jc w:val="both"/>
      </w:pPr>
    </w:p>
    <w:p w14:paraId="4E3EAD62" w14:textId="77777777" w:rsidR="003044DA" w:rsidRDefault="00000000">
      <w:pPr>
        <w:widowControl/>
        <w:spacing w:line="26" w:lineRule="atLeast"/>
        <w:jc w:val="both"/>
      </w:pPr>
      <w:bookmarkStart w:id="24" w:name="art137_2"/>
      <w:bookmarkEnd w:id="24"/>
      <w:r>
        <w:rPr>
          <w:b/>
          <w:sz w:val="22"/>
        </w:rPr>
        <w:lastRenderedPageBreak/>
        <w:t>9.2.1.2</w:t>
      </w:r>
      <w:r>
        <w:rPr>
          <w:sz w:val="22"/>
        </w:rPr>
        <w:t xml:space="preserve"> - O detentor da ata terá direito à extinção do compromisso nas seguintes hipóteses:</w:t>
      </w:r>
    </w:p>
    <w:p w14:paraId="558E5806" w14:textId="77777777" w:rsidR="003044DA" w:rsidRDefault="003044DA">
      <w:pPr>
        <w:widowControl/>
        <w:spacing w:line="26" w:lineRule="atLeast"/>
        <w:jc w:val="both"/>
      </w:pPr>
    </w:p>
    <w:p w14:paraId="50D3CCB3" w14:textId="77777777" w:rsidR="003044DA" w:rsidRDefault="00000000">
      <w:pPr>
        <w:widowControl/>
        <w:spacing w:line="26" w:lineRule="atLeast"/>
        <w:jc w:val="both"/>
      </w:pPr>
      <w:bookmarkStart w:id="25" w:name="art137_2i"/>
      <w:bookmarkEnd w:id="25"/>
      <w:r>
        <w:rPr>
          <w:sz w:val="22"/>
        </w:rPr>
        <w:t xml:space="preserve">I - </w:t>
      </w:r>
      <w:r>
        <w:rPr>
          <w:b/>
          <w:sz w:val="22"/>
          <w:u w:val="single"/>
        </w:rPr>
        <w:t>supressão</w:t>
      </w:r>
      <w:r>
        <w:rPr>
          <w:sz w:val="22"/>
        </w:rPr>
        <w:t xml:space="preserve">, por parte da Administração, de obras, serviços ou compras que acarrete modificação do valor inicial do compromisso assumido além do limite permitido no </w:t>
      </w:r>
      <w:hyperlink r:id="rId19" w:anchor="art125">
        <w:r>
          <w:rPr>
            <w:color w:val="0563C1"/>
            <w:sz w:val="22"/>
            <w:u w:val="single"/>
          </w:rPr>
          <w:t>art. 125 da Lei 14.133/2021</w:t>
        </w:r>
      </w:hyperlink>
      <w:r>
        <w:rPr>
          <w:sz w:val="22"/>
        </w:rPr>
        <w:t>;</w:t>
      </w:r>
    </w:p>
    <w:p w14:paraId="6860C5CB" w14:textId="77777777" w:rsidR="003044DA" w:rsidRDefault="003044DA">
      <w:pPr>
        <w:widowControl/>
        <w:spacing w:line="26" w:lineRule="atLeast"/>
        <w:jc w:val="both"/>
      </w:pPr>
    </w:p>
    <w:p w14:paraId="6390E39F" w14:textId="77777777" w:rsidR="003044DA" w:rsidRDefault="00000000">
      <w:pPr>
        <w:widowControl/>
        <w:spacing w:line="26" w:lineRule="atLeast"/>
        <w:jc w:val="both"/>
      </w:pPr>
      <w:bookmarkStart w:id="26" w:name="art137_2ii"/>
      <w:bookmarkEnd w:id="26"/>
      <w:r>
        <w:rPr>
          <w:sz w:val="22"/>
        </w:rPr>
        <w:t xml:space="preserve">II - </w:t>
      </w:r>
      <w:proofErr w:type="gramStart"/>
      <w:r>
        <w:rPr>
          <w:b/>
          <w:sz w:val="22"/>
        </w:rPr>
        <w:t>suspensão</w:t>
      </w:r>
      <w:proofErr w:type="gramEnd"/>
      <w:r>
        <w:rPr>
          <w:b/>
          <w:sz w:val="22"/>
        </w:rPr>
        <w:t xml:space="preserve"> de execução</w:t>
      </w:r>
      <w:r>
        <w:rPr>
          <w:sz w:val="22"/>
        </w:rPr>
        <w:t xml:space="preserve"> do compromisso assumido através da ata de registro de preço, por ordem escrita da Administração, por prazo superior a 3 (três) meses;</w:t>
      </w:r>
    </w:p>
    <w:p w14:paraId="487933A9" w14:textId="77777777" w:rsidR="003044DA" w:rsidRDefault="003044DA">
      <w:pPr>
        <w:widowControl/>
        <w:spacing w:line="26" w:lineRule="atLeast"/>
        <w:jc w:val="both"/>
      </w:pPr>
    </w:p>
    <w:p w14:paraId="6CBFBF9F" w14:textId="77777777" w:rsidR="003044DA" w:rsidRDefault="00000000">
      <w:pPr>
        <w:widowControl/>
        <w:spacing w:line="26" w:lineRule="atLeast"/>
        <w:jc w:val="both"/>
      </w:pPr>
      <w:bookmarkStart w:id="27" w:name="art137_2iii"/>
      <w:bookmarkEnd w:id="27"/>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13271FD0" w14:textId="77777777" w:rsidR="003044DA" w:rsidRDefault="003044DA">
      <w:pPr>
        <w:widowControl/>
        <w:spacing w:line="26" w:lineRule="atLeast"/>
        <w:jc w:val="both"/>
      </w:pPr>
    </w:p>
    <w:p w14:paraId="5EFC3B83" w14:textId="77777777" w:rsidR="003044DA" w:rsidRDefault="00000000">
      <w:pPr>
        <w:widowControl/>
        <w:spacing w:line="26" w:lineRule="atLeast"/>
        <w:jc w:val="both"/>
      </w:pPr>
      <w:bookmarkStart w:id="28" w:name="art137_2iv"/>
      <w:bookmarkEnd w:id="28"/>
      <w:r>
        <w:rPr>
          <w:sz w:val="22"/>
        </w:rPr>
        <w:t xml:space="preserve">IV - </w:t>
      </w:r>
      <w:proofErr w:type="gramStart"/>
      <w:r>
        <w:rPr>
          <w:b/>
          <w:sz w:val="22"/>
        </w:rPr>
        <w:t>atraso</w:t>
      </w:r>
      <w:proofErr w:type="gramEnd"/>
      <w:r>
        <w:rPr>
          <w:b/>
          <w:sz w:val="22"/>
        </w:rPr>
        <w:t xml:space="preserve"> superior a 2 (dois) meses</w:t>
      </w:r>
      <w:r>
        <w:rPr>
          <w:sz w:val="22"/>
        </w:rPr>
        <w:t>, contado da emissão da nota fiscal, dos pagamentos ou de parcelas de pagamentos devidos pela Administração por despesas de obras, serviços ou fornecimentos;</w:t>
      </w:r>
    </w:p>
    <w:p w14:paraId="0D83FF56" w14:textId="77777777" w:rsidR="003044DA" w:rsidRDefault="003044DA">
      <w:pPr>
        <w:widowControl/>
        <w:spacing w:line="26" w:lineRule="atLeast"/>
        <w:jc w:val="both"/>
      </w:pPr>
    </w:p>
    <w:p w14:paraId="1BE74B8E" w14:textId="77777777" w:rsidR="003044DA" w:rsidRDefault="00000000">
      <w:pPr>
        <w:widowControl/>
        <w:spacing w:line="26" w:lineRule="atLeast"/>
        <w:jc w:val="both"/>
      </w:pPr>
      <w:bookmarkStart w:id="29" w:name="art137_2v"/>
      <w:bookmarkEnd w:id="29"/>
      <w:r>
        <w:rPr>
          <w:sz w:val="22"/>
        </w:rPr>
        <w:t xml:space="preserve">V - </w:t>
      </w:r>
      <w:proofErr w:type="gramStart"/>
      <w:r>
        <w:rPr>
          <w:b/>
          <w:sz w:val="22"/>
        </w:rPr>
        <w:t>não</w:t>
      </w:r>
      <w:proofErr w:type="gramEnd"/>
      <w:r>
        <w:rPr>
          <w:b/>
          <w:sz w:val="22"/>
        </w:rPr>
        <w:t xml:space="preserve"> liberação pela Administração</w:t>
      </w:r>
      <w:r>
        <w:rPr>
          <w:sz w:val="22"/>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34A3ABD" w14:textId="77777777" w:rsidR="003044DA" w:rsidRDefault="003044DA">
      <w:pPr>
        <w:widowControl/>
        <w:spacing w:line="26" w:lineRule="atLeast"/>
        <w:jc w:val="both"/>
      </w:pPr>
    </w:p>
    <w:p w14:paraId="21BC2853" w14:textId="77777777" w:rsidR="003044DA" w:rsidRDefault="00000000">
      <w:pPr>
        <w:widowControl/>
        <w:spacing w:line="26" w:lineRule="atLeast"/>
        <w:jc w:val="both"/>
      </w:pPr>
      <w:bookmarkStart w:id="30" w:name="art137_3"/>
      <w:bookmarkEnd w:id="30"/>
      <w:r>
        <w:rPr>
          <w:b/>
          <w:sz w:val="22"/>
        </w:rPr>
        <w:t>9.2.1.3</w:t>
      </w:r>
      <w:r>
        <w:rPr>
          <w:sz w:val="22"/>
        </w:rPr>
        <w:t xml:space="preserve"> - As hipóteses de extinção a que se referem os incisos II, III e IV da cláusula 9.2.1.2 observarão as seguintes disposições:</w:t>
      </w:r>
    </w:p>
    <w:p w14:paraId="4A63AC74" w14:textId="77777777" w:rsidR="003044DA" w:rsidRDefault="003044DA">
      <w:pPr>
        <w:widowControl/>
        <w:spacing w:line="26" w:lineRule="atLeast"/>
        <w:jc w:val="both"/>
      </w:pPr>
    </w:p>
    <w:p w14:paraId="6CDBAFBC" w14:textId="77777777" w:rsidR="003044DA" w:rsidRDefault="00000000">
      <w:pPr>
        <w:widowControl/>
        <w:spacing w:line="26" w:lineRule="atLeast"/>
        <w:jc w:val="both"/>
      </w:pPr>
      <w:bookmarkStart w:id="31" w:name="art137_3i"/>
      <w:bookmarkEnd w:id="31"/>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42F1B815" w14:textId="77777777" w:rsidR="003044DA" w:rsidRDefault="003044DA">
      <w:pPr>
        <w:widowControl/>
        <w:spacing w:line="26" w:lineRule="atLeast"/>
        <w:jc w:val="both"/>
      </w:pPr>
    </w:p>
    <w:p w14:paraId="4E2FCFF9" w14:textId="77777777" w:rsidR="003044DA" w:rsidRDefault="00000000">
      <w:pPr>
        <w:widowControl/>
        <w:spacing w:line="26" w:lineRule="atLeast"/>
        <w:jc w:val="both"/>
      </w:pPr>
      <w:bookmarkStart w:id="32" w:name="art137_3ii"/>
      <w:bookmarkEnd w:id="32"/>
      <w:r>
        <w:rPr>
          <w:b/>
          <w:sz w:val="22"/>
        </w:rPr>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1B4A7533" w14:textId="77777777" w:rsidR="003044DA" w:rsidRDefault="003044DA">
      <w:pPr>
        <w:widowControl/>
        <w:spacing w:line="26" w:lineRule="atLeast"/>
        <w:jc w:val="both"/>
      </w:pPr>
    </w:p>
    <w:p w14:paraId="127EF508" w14:textId="77777777" w:rsidR="003044DA" w:rsidRDefault="00000000">
      <w:pPr>
        <w:widowControl/>
        <w:spacing w:line="26" w:lineRule="atLeast"/>
        <w:jc w:val="both"/>
      </w:pPr>
      <w:bookmarkStart w:id="33" w:name="art137_4"/>
      <w:bookmarkEnd w:id="33"/>
      <w:r>
        <w:rPr>
          <w:b/>
          <w:sz w:val="22"/>
        </w:rPr>
        <w:t>9.2.1.4</w:t>
      </w:r>
      <w:r>
        <w:rPr>
          <w:sz w:val="22"/>
        </w:rPr>
        <w:t xml:space="preserve"> - Os emitentes das garantias previstas no </w:t>
      </w:r>
      <w:hyperlink r:id="rId21"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2B8ADCAB" w14:textId="77777777" w:rsidR="003044DA" w:rsidRDefault="003044DA">
      <w:pPr>
        <w:widowControl/>
        <w:spacing w:line="26" w:lineRule="atLeast"/>
        <w:jc w:val="both"/>
      </w:pPr>
    </w:p>
    <w:p w14:paraId="09405EC5" w14:textId="77777777" w:rsidR="003044DA" w:rsidRDefault="00000000">
      <w:pPr>
        <w:widowControl/>
        <w:spacing w:line="26" w:lineRule="atLeast"/>
        <w:jc w:val="both"/>
      </w:pPr>
      <w:bookmarkStart w:id="34" w:name="art138"/>
      <w:bookmarkEnd w:id="34"/>
      <w:r>
        <w:rPr>
          <w:b/>
          <w:sz w:val="22"/>
        </w:rPr>
        <w:t>9.2.2</w:t>
      </w:r>
      <w:r>
        <w:rPr>
          <w:sz w:val="22"/>
        </w:rPr>
        <w:t xml:space="preserve"> - A extinção do compromisso assumido através da ata de registro de preço poderá ser:</w:t>
      </w:r>
    </w:p>
    <w:p w14:paraId="05806C75" w14:textId="77777777" w:rsidR="003044DA" w:rsidRDefault="003044DA">
      <w:pPr>
        <w:widowControl/>
        <w:spacing w:line="26" w:lineRule="atLeast"/>
        <w:jc w:val="both"/>
      </w:pPr>
    </w:p>
    <w:p w14:paraId="2ACD8385" w14:textId="77777777" w:rsidR="003044DA" w:rsidRDefault="00000000">
      <w:pPr>
        <w:widowControl/>
        <w:spacing w:line="26" w:lineRule="atLeast"/>
        <w:jc w:val="both"/>
      </w:pPr>
      <w:bookmarkStart w:id="35" w:name="art138i"/>
      <w:bookmarkEnd w:id="35"/>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293B55F1" w14:textId="77777777" w:rsidR="003044DA" w:rsidRDefault="003044DA">
      <w:pPr>
        <w:widowControl/>
        <w:spacing w:line="26" w:lineRule="atLeast"/>
        <w:jc w:val="both"/>
      </w:pPr>
    </w:p>
    <w:p w14:paraId="645CC31C" w14:textId="77777777" w:rsidR="003044DA" w:rsidRDefault="00000000">
      <w:pPr>
        <w:widowControl/>
        <w:spacing w:line="26" w:lineRule="atLeast"/>
        <w:jc w:val="both"/>
      </w:pPr>
      <w:bookmarkStart w:id="36" w:name="art138ii"/>
      <w:bookmarkEnd w:id="36"/>
      <w:r>
        <w:rPr>
          <w:b/>
          <w:sz w:val="22"/>
        </w:rPr>
        <w:t>II</w:t>
      </w:r>
      <w:r>
        <w:rPr>
          <w:sz w:val="22"/>
        </w:rPr>
        <w:t xml:space="preserve"> - </w:t>
      </w:r>
      <w:proofErr w:type="gramStart"/>
      <w:r>
        <w:rPr>
          <w:sz w:val="22"/>
        </w:rPr>
        <w:t>consensual</w:t>
      </w:r>
      <w:proofErr w:type="gramEnd"/>
      <w:r>
        <w:rPr>
          <w:sz w:val="22"/>
        </w:rPr>
        <w:t>, por acordo entre as partes, por conciliação, por mediação ou por comitê de resolução de disputas, desde que haja interesse da Administração;</w:t>
      </w:r>
    </w:p>
    <w:p w14:paraId="55B5EABA" w14:textId="77777777" w:rsidR="003044DA" w:rsidRDefault="003044DA">
      <w:pPr>
        <w:widowControl/>
        <w:spacing w:line="26" w:lineRule="atLeast"/>
        <w:jc w:val="both"/>
      </w:pPr>
    </w:p>
    <w:p w14:paraId="3EFACE71" w14:textId="77777777" w:rsidR="003044DA" w:rsidRDefault="00000000">
      <w:pPr>
        <w:widowControl/>
        <w:spacing w:line="26" w:lineRule="atLeast"/>
        <w:jc w:val="both"/>
      </w:pPr>
      <w:bookmarkStart w:id="37" w:name="art138iii"/>
      <w:bookmarkEnd w:id="37"/>
      <w:r>
        <w:rPr>
          <w:b/>
          <w:sz w:val="22"/>
        </w:rPr>
        <w:t>III</w:t>
      </w:r>
      <w:r>
        <w:rPr>
          <w:sz w:val="22"/>
        </w:rPr>
        <w:t xml:space="preserve"> - determinada por decisão arbitral, em decorrência de cláusula compromissória ou compromisso arbitral, ou por decisão judicial.</w:t>
      </w:r>
    </w:p>
    <w:p w14:paraId="36CE9BF8" w14:textId="77777777" w:rsidR="003044DA" w:rsidRDefault="003044DA">
      <w:pPr>
        <w:widowControl/>
        <w:spacing w:line="26" w:lineRule="atLeast"/>
        <w:jc w:val="both"/>
      </w:pPr>
    </w:p>
    <w:p w14:paraId="2F42478C" w14:textId="77777777" w:rsidR="003044DA" w:rsidRDefault="00000000">
      <w:pPr>
        <w:widowControl/>
        <w:spacing w:line="26" w:lineRule="atLeast"/>
        <w:jc w:val="both"/>
      </w:pPr>
      <w:bookmarkStart w:id="38" w:name="art138_1"/>
      <w:bookmarkEnd w:id="38"/>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1CBF8028" w14:textId="77777777" w:rsidR="003044DA" w:rsidRDefault="003044DA">
      <w:pPr>
        <w:widowControl/>
        <w:spacing w:line="26" w:lineRule="atLeast"/>
        <w:jc w:val="both"/>
      </w:pPr>
    </w:p>
    <w:p w14:paraId="79A43E24" w14:textId="77777777" w:rsidR="003044DA" w:rsidRDefault="00000000">
      <w:pPr>
        <w:widowControl/>
        <w:spacing w:line="26" w:lineRule="atLeast"/>
        <w:jc w:val="both"/>
      </w:pPr>
      <w:bookmarkStart w:id="39" w:name="art138_2"/>
      <w:bookmarkEnd w:id="39"/>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2CF0F373" w14:textId="77777777" w:rsidR="003044DA" w:rsidRDefault="003044DA">
      <w:pPr>
        <w:widowControl/>
        <w:spacing w:line="26" w:lineRule="atLeast"/>
        <w:jc w:val="both"/>
      </w:pPr>
    </w:p>
    <w:p w14:paraId="32B84CBC" w14:textId="77777777" w:rsidR="003044DA" w:rsidRDefault="00000000">
      <w:pPr>
        <w:widowControl/>
        <w:spacing w:line="26" w:lineRule="atLeast"/>
        <w:jc w:val="both"/>
      </w:pPr>
      <w:bookmarkStart w:id="40" w:name="art138_2i"/>
      <w:bookmarkEnd w:id="40"/>
      <w:r>
        <w:rPr>
          <w:b/>
          <w:sz w:val="22"/>
        </w:rPr>
        <w:t xml:space="preserve">I </w:t>
      </w:r>
      <w:r>
        <w:rPr>
          <w:sz w:val="22"/>
        </w:rPr>
        <w:t xml:space="preserve">- </w:t>
      </w:r>
      <w:proofErr w:type="gramStart"/>
      <w:r>
        <w:rPr>
          <w:sz w:val="22"/>
        </w:rPr>
        <w:t>devolução</w:t>
      </w:r>
      <w:proofErr w:type="gramEnd"/>
      <w:r>
        <w:rPr>
          <w:sz w:val="22"/>
        </w:rPr>
        <w:t xml:space="preserve"> da garantia;</w:t>
      </w:r>
    </w:p>
    <w:p w14:paraId="6364867C" w14:textId="77777777" w:rsidR="003044DA" w:rsidRDefault="003044DA">
      <w:pPr>
        <w:widowControl/>
        <w:spacing w:line="26" w:lineRule="atLeast"/>
        <w:jc w:val="both"/>
      </w:pPr>
    </w:p>
    <w:p w14:paraId="22883A1C" w14:textId="77777777" w:rsidR="003044DA" w:rsidRDefault="00000000">
      <w:pPr>
        <w:widowControl/>
        <w:spacing w:line="26" w:lineRule="atLeast"/>
        <w:jc w:val="both"/>
      </w:pPr>
      <w:bookmarkStart w:id="41" w:name="art138_2ii"/>
      <w:bookmarkEnd w:id="41"/>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5F2A0FB3" w14:textId="77777777" w:rsidR="003044DA" w:rsidRDefault="003044DA">
      <w:pPr>
        <w:widowControl/>
        <w:spacing w:line="26" w:lineRule="atLeast"/>
        <w:jc w:val="both"/>
      </w:pPr>
    </w:p>
    <w:p w14:paraId="6BA92376" w14:textId="77777777" w:rsidR="003044DA" w:rsidRDefault="00000000">
      <w:pPr>
        <w:widowControl/>
        <w:spacing w:line="26" w:lineRule="atLeast"/>
        <w:jc w:val="both"/>
      </w:pPr>
      <w:bookmarkStart w:id="42" w:name="art138_2iii"/>
      <w:bookmarkEnd w:id="42"/>
      <w:r>
        <w:rPr>
          <w:b/>
          <w:sz w:val="22"/>
        </w:rPr>
        <w:t>III</w:t>
      </w:r>
      <w:r>
        <w:rPr>
          <w:sz w:val="22"/>
        </w:rPr>
        <w:t xml:space="preserve"> - pagamento do custo da desmobilização.</w:t>
      </w:r>
    </w:p>
    <w:p w14:paraId="52C2531D" w14:textId="77777777" w:rsidR="003044DA" w:rsidRDefault="00000000">
      <w:pPr>
        <w:widowControl/>
        <w:spacing w:before="225" w:after="225"/>
        <w:jc w:val="both"/>
      </w:pPr>
      <w:bookmarkStart w:id="43" w:name="art139"/>
      <w:bookmarkEnd w:id="43"/>
      <w:r>
        <w:rPr>
          <w:b/>
          <w:sz w:val="22"/>
        </w:rPr>
        <w:t>9.2.3</w:t>
      </w:r>
      <w:r>
        <w:rPr>
          <w:sz w:val="22"/>
        </w:rPr>
        <w:t xml:space="preserve"> - A extinção determinada por ato unilateral da Administração poderá acarretar, sem prejuízo das sanções previstas nesta Lei, as seguintes consequências:</w:t>
      </w:r>
    </w:p>
    <w:p w14:paraId="03FB5316" w14:textId="77777777" w:rsidR="003044DA" w:rsidRDefault="00000000">
      <w:pPr>
        <w:widowControl/>
        <w:spacing w:before="225" w:after="225"/>
        <w:jc w:val="both"/>
      </w:pPr>
      <w:bookmarkStart w:id="44" w:name="art139i"/>
      <w:bookmarkEnd w:id="44"/>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local em que se encontrar, por ato próprio da Administração;</w:t>
      </w:r>
    </w:p>
    <w:p w14:paraId="5BAF1469" w14:textId="77777777" w:rsidR="003044DA" w:rsidRDefault="00000000">
      <w:pPr>
        <w:widowControl/>
        <w:spacing w:before="225" w:after="225"/>
        <w:jc w:val="both"/>
      </w:pPr>
      <w:bookmarkStart w:id="45" w:name="art139ii"/>
      <w:bookmarkEnd w:id="45"/>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66AEDA6E" w14:textId="77777777" w:rsidR="003044DA" w:rsidRDefault="00000000">
      <w:pPr>
        <w:widowControl/>
        <w:spacing w:before="225" w:after="225"/>
        <w:jc w:val="both"/>
      </w:pPr>
      <w:bookmarkStart w:id="46" w:name="art139iii"/>
      <w:bookmarkEnd w:id="46"/>
      <w:r>
        <w:rPr>
          <w:b/>
          <w:sz w:val="22"/>
        </w:rPr>
        <w:t>III</w:t>
      </w:r>
      <w:r>
        <w:rPr>
          <w:sz w:val="22"/>
        </w:rPr>
        <w:t xml:space="preserve"> - execução da garantia contratual para:</w:t>
      </w:r>
    </w:p>
    <w:p w14:paraId="5CFEA971" w14:textId="77777777" w:rsidR="003044DA" w:rsidRDefault="00000000">
      <w:pPr>
        <w:widowControl/>
        <w:spacing w:before="225" w:after="225"/>
        <w:jc w:val="both"/>
      </w:pPr>
      <w:bookmarkStart w:id="47" w:name="art139iiia"/>
      <w:bookmarkEnd w:id="47"/>
      <w:r>
        <w:rPr>
          <w:b/>
          <w:sz w:val="22"/>
        </w:rPr>
        <w:t>a)</w:t>
      </w:r>
      <w:r>
        <w:rPr>
          <w:sz w:val="22"/>
        </w:rPr>
        <w:t xml:space="preserve"> ressarcimento da Administração Pública por prejuízos decorrentes da não execução;</w:t>
      </w:r>
    </w:p>
    <w:p w14:paraId="30B73B14" w14:textId="77777777" w:rsidR="003044DA" w:rsidRDefault="00000000">
      <w:pPr>
        <w:widowControl/>
        <w:spacing w:before="225" w:after="225"/>
        <w:jc w:val="both"/>
      </w:pPr>
      <w:bookmarkStart w:id="48" w:name="art139iiib"/>
      <w:bookmarkEnd w:id="48"/>
      <w:r>
        <w:rPr>
          <w:b/>
          <w:sz w:val="22"/>
        </w:rPr>
        <w:t>b)</w:t>
      </w:r>
      <w:r>
        <w:rPr>
          <w:sz w:val="22"/>
        </w:rPr>
        <w:t xml:space="preserve"> pagamento de verbas trabalhistas, fundiárias e previdenciárias, quando cabível;</w:t>
      </w:r>
    </w:p>
    <w:p w14:paraId="00623EBE" w14:textId="77777777" w:rsidR="003044DA" w:rsidRDefault="00000000">
      <w:pPr>
        <w:widowControl/>
        <w:spacing w:before="225" w:after="225"/>
        <w:jc w:val="both"/>
      </w:pPr>
      <w:bookmarkStart w:id="49" w:name="art139iiic"/>
      <w:bookmarkEnd w:id="49"/>
      <w:r>
        <w:rPr>
          <w:b/>
          <w:sz w:val="22"/>
        </w:rPr>
        <w:t>c)</w:t>
      </w:r>
      <w:r>
        <w:rPr>
          <w:sz w:val="22"/>
        </w:rPr>
        <w:t xml:space="preserve"> pagamento das multas devidas à Administração Pública;</w:t>
      </w:r>
    </w:p>
    <w:p w14:paraId="540DB5A5" w14:textId="77777777" w:rsidR="003044DA" w:rsidRDefault="00000000">
      <w:pPr>
        <w:widowControl/>
        <w:spacing w:before="225" w:after="225"/>
        <w:jc w:val="both"/>
      </w:pPr>
      <w:bookmarkStart w:id="50" w:name="art139iiid"/>
      <w:bookmarkEnd w:id="50"/>
      <w:r>
        <w:rPr>
          <w:b/>
          <w:sz w:val="22"/>
        </w:rPr>
        <w:t>d)</w:t>
      </w:r>
      <w:r>
        <w:rPr>
          <w:sz w:val="22"/>
        </w:rPr>
        <w:t xml:space="preserve"> exigência da assunção da execução e da conclusão do objeto do contrato pela seguradora, quando cabível;</w:t>
      </w:r>
    </w:p>
    <w:p w14:paraId="2CFE64BE" w14:textId="77777777" w:rsidR="003044DA" w:rsidRDefault="00000000">
      <w:pPr>
        <w:widowControl/>
        <w:spacing w:before="225" w:after="225"/>
        <w:jc w:val="both"/>
      </w:pPr>
      <w:bookmarkStart w:id="51" w:name="art139iv"/>
      <w:bookmarkEnd w:id="51"/>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366BA12B" w14:textId="77777777" w:rsidR="003044DA" w:rsidRDefault="00000000">
      <w:pPr>
        <w:widowControl/>
        <w:spacing w:before="225" w:after="225"/>
        <w:jc w:val="both"/>
      </w:pPr>
      <w:bookmarkStart w:id="52" w:name="art139_1"/>
      <w:bookmarkEnd w:id="52"/>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5A12C7C9" w14:textId="77777777" w:rsidR="003044DA" w:rsidRDefault="00000000">
      <w:pPr>
        <w:widowControl/>
        <w:spacing w:before="225" w:after="225"/>
        <w:jc w:val="both"/>
      </w:pPr>
      <w:bookmarkStart w:id="53" w:name="art139_2"/>
      <w:bookmarkEnd w:id="53"/>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1D8749B5" w14:textId="77777777" w:rsidR="003044DA" w:rsidRDefault="003044DA">
      <w:pPr>
        <w:widowControl/>
        <w:spacing w:line="26" w:lineRule="atLeast"/>
        <w:jc w:val="both"/>
      </w:pPr>
    </w:p>
    <w:p w14:paraId="6A235681" w14:textId="77777777" w:rsidR="003044DA" w:rsidRDefault="003044DA">
      <w:pPr>
        <w:widowControl/>
        <w:spacing w:line="26" w:lineRule="atLeast"/>
        <w:jc w:val="both"/>
      </w:pPr>
    </w:p>
    <w:p w14:paraId="68BA8414" w14:textId="77777777" w:rsidR="003044DA" w:rsidRDefault="00000000">
      <w:pPr>
        <w:widowControl/>
        <w:spacing w:line="26" w:lineRule="atLeast"/>
        <w:jc w:val="both"/>
      </w:pPr>
      <w:r>
        <w:rPr>
          <w:b/>
          <w:color w:val="000000"/>
          <w:sz w:val="22"/>
        </w:rPr>
        <w:t>9.3 – DA ENTREGA DO OBJETO</w:t>
      </w:r>
    </w:p>
    <w:p w14:paraId="5669DEB6" w14:textId="77777777" w:rsidR="003044DA" w:rsidRDefault="003044DA">
      <w:pPr>
        <w:widowControl/>
        <w:spacing w:line="26" w:lineRule="atLeast"/>
        <w:jc w:val="both"/>
      </w:pPr>
    </w:p>
    <w:p w14:paraId="3691D817" w14:textId="77777777" w:rsidR="003044DA" w:rsidRDefault="00000000">
      <w:pPr>
        <w:widowControl/>
        <w:spacing w:line="26" w:lineRule="atLeast"/>
        <w:jc w:val="both"/>
      </w:pPr>
      <w:r>
        <w:rPr>
          <w:b/>
          <w:color w:val="000000"/>
          <w:sz w:val="22"/>
        </w:rPr>
        <w:lastRenderedPageBreak/>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141BBA62" w14:textId="77777777" w:rsidR="003044DA" w:rsidRDefault="003044DA">
      <w:pPr>
        <w:widowControl/>
        <w:spacing w:line="26" w:lineRule="atLeast"/>
        <w:jc w:val="both"/>
      </w:pPr>
    </w:p>
    <w:p w14:paraId="06C9F4C8" w14:textId="77777777" w:rsidR="003044DA" w:rsidRDefault="00000000">
      <w:pPr>
        <w:widowControl/>
        <w:spacing w:line="26" w:lineRule="atLeast"/>
        <w:jc w:val="both"/>
      </w:pPr>
      <w:r>
        <w:rPr>
          <w:b/>
          <w:color w:val="000000"/>
          <w:sz w:val="22"/>
        </w:rPr>
        <w:t>9.4 – DA FISCALIZAÇÃO DO CONTRATO</w:t>
      </w:r>
    </w:p>
    <w:p w14:paraId="0CC05275" w14:textId="77777777" w:rsidR="003044DA" w:rsidRDefault="003044DA">
      <w:pPr>
        <w:widowControl/>
        <w:spacing w:line="26" w:lineRule="atLeast"/>
        <w:jc w:val="both"/>
      </w:pPr>
    </w:p>
    <w:p w14:paraId="49281604" w14:textId="77777777" w:rsidR="003044DA" w:rsidRDefault="00000000">
      <w:pPr>
        <w:widowControl/>
        <w:spacing w:line="26" w:lineRule="atLeast"/>
        <w:jc w:val="both"/>
      </w:pPr>
      <w:r>
        <w:rPr>
          <w:b/>
          <w:color w:val="000000"/>
          <w:sz w:val="22"/>
        </w:rPr>
        <w:t>9.4.1</w:t>
      </w:r>
      <w:r>
        <w:rPr>
          <w:color w:val="000000"/>
          <w:sz w:val="22"/>
        </w:rPr>
        <w:t xml:space="preserve"> – A fiscalização do contrato ficará a cargo do funcionário: Luiz Fernando Correa Brisola.</w:t>
      </w:r>
    </w:p>
    <w:p w14:paraId="21E1642F" w14:textId="77777777" w:rsidR="003044DA" w:rsidRDefault="003044DA">
      <w:pPr>
        <w:widowControl/>
        <w:spacing w:line="26" w:lineRule="atLeast"/>
        <w:jc w:val="both"/>
      </w:pPr>
    </w:p>
    <w:p w14:paraId="5ECD128C" w14:textId="77777777" w:rsidR="003044DA" w:rsidRDefault="00000000">
      <w:pPr>
        <w:widowControl/>
        <w:spacing w:line="26" w:lineRule="atLeast"/>
        <w:jc w:val="both"/>
      </w:pPr>
      <w:r>
        <w:rPr>
          <w:b/>
          <w:color w:val="000000"/>
          <w:sz w:val="22"/>
        </w:rPr>
        <w:t>9.5 – DA GESTÃO DO CONTRATO</w:t>
      </w:r>
    </w:p>
    <w:p w14:paraId="7C4D7CE4" w14:textId="77777777" w:rsidR="003044DA" w:rsidRDefault="003044DA">
      <w:pPr>
        <w:widowControl/>
        <w:spacing w:line="26" w:lineRule="atLeast"/>
        <w:jc w:val="both"/>
      </w:pPr>
    </w:p>
    <w:p w14:paraId="43BD3695" w14:textId="77777777" w:rsidR="003044DA" w:rsidRDefault="00000000">
      <w:pPr>
        <w:widowControl/>
        <w:spacing w:line="26" w:lineRule="atLeast"/>
        <w:jc w:val="both"/>
      </w:pPr>
      <w:r>
        <w:rPr>
          <w:b/>
          <w:color w:val="000000"/>
          <w:sz w:val="22"/>
        </w:rPr>
        <w:t>9.5.1</w:t>
      </w:r>
      <w:r>
        <w:rPr>
          <w:color w:val="000000"/>
          <w:sz w:val="22"/>
        </w:rPr>
        <w:t xml:space="preserve"> – A gestão do contrato ficará a cargo do funcionário: Reinaldo Torres de Albuquerque.</w:t>
      </w:r>
    </w:p>
    <w:p w14:paraId="4CE3C06E" w14:textId="77777777" w:rsidR="003044DA" w:rsidRDefault="003044DA">
      <w:pPr>
        <w:widowControl/>
        <w:spacing w:line="26" w:lineRule="atLeast"/>
        <w:jc w:val="both"/>
      </w:pPr>
    </w:p>
    <w:p w14:paraId="585A0EAE" w14:textId="77777777" w:rsidR="003044DA" w:rsidRDefault="00000000">
      <w:pPr>
        <w:widowControl/>
        <w:spacing w:line="26" w:lineRule="atLeast"/>
        <w:jc w:val="both"/>
      </w:pPr>
      <w:r>
        <w:rPr>
          <w:b/>
          <w:sz w:val="24"/>
        </w:rPr>
        <w:t>10 – DO REEQUILÍBRIO ECONÔMICO-FINANCEIRO</w:t>
      </w:r>
    </w:p>
    <w:p w14:paraId="11F2176F" w14:textId="77777777" w:rsidR="003044DA" w:rsidRDefault="003044DA">
      <w:pPr>
        <w:widowControl/>
        <w:spacing w:line="26" w:lineRule="atLeast"/>
        <w:jc w:val="both"/>
      </w:pPr>
    </w:p>
    <w:p w14:paraId="0F79B839" w14:textId="77777777" w:rsidR="003044DA" w:rsidRDefault="00000000">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4B9D0D57" w14:textId="77777777" w:rsidR="003044DA" w:rsidRDefault="003044DA">
      <w:pPr>
        <w:widowControl/>
        <w:spacing w:line="26" w:lineRule="atLeast"/>
        <w:jc w:val="both"/>
      </w:pPr>
    </w:p>
    <w:p w14:paraId="6315AA01" w14:textId="77777777" w:rsidR="003044DA" w:rsidRDefault="00000000">
      <w:pPr>
        <w:widowControl/>
        <w:spacing w:line="26" w:lineRule="atLeast"/>
        <w:jc w:val="both"/>
      </w:pPr>
      <w:r>
        <w:rPr>
          <w:b/>
          <w:color w:val="000000"/>
          <w:sz w:val="22"/>
        </w:rPr>
        <w:t>11 - DAS SANÇÕES</w:t>
      </w:r>
    </w:p>
    <w:p w14:paraId="5127DBAD" w14:textId="77777777" w:rsidR="003044DA" w:rsidRDefault="003044DA">
      <w:pPr>
        <w:widowControl/>
        <w:spacing w:line="26" w:lineRule="atLeast"/>
        <w:jc w:val="both"/>
      </w:pPr>
    </w:p>
    <w:p w14:paraId="01236A99" w14:textId="77777777" w:rsidR="003044DA" w:rsidRDefault="00000000">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46BD0E87" w14:textId="77777777" w:rsidR="003044DA" w:rsidRDefault="003044DA">
      <w:pPr>
        <w:widowControl/>
        <w:spacing w:line="26" w:lineRule="atLeast"/>
        <w:jc w:val="both"/>
      </w:pPr>
    </w:p>
    <w:p w14:paraId="5DE32B8E" w14:textId="77777777" w:rsidR="003044DA" w:rsidRDefault="00000000">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6F0ADC12" w14:textId="77777777" w:rsidR="003044DA" w:rsidRDefault="003044DA">
      <w:pPr>
        <w:widowControl/>
        <w:spacing w:line="26" w:lineRule="atLeast"/>
        <w:jc w:val="both"/>
      </w:pPr>
    </w:p>
    <w:p w14:paraId="0EA9978D"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B27BD30" w14:textId="77777777" w:rsidR="003044DA" w:rsidRDefault="003044DA">
      <w:pPr>
        <w:widowControl/>
        <w:spacing w:line="26" w:lineRule="atLeast"/>
        <w:jc w:val="both"/>
      </w:pPr>
    </w:p>
    <w:p w14:paraId="5E91A06B" w14:textId="77777777" w:rsidR="003044DA" w:rsidRDefault="003044DA">
      <w:pPr>
        <w:widowControl/>
        <w:spacing w:line="26" w:lineRule="atLeast"/>
        <w:jc w:val="both"/>
      </w:pPr>
    </w:p>
    <w:p w14:paraId="13C41BBD" w14:textId="77777777" w:rsidR="003044DA" w:rsidRDefault="00000000">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6568E698" w14:textId="77777777" w:rsidR="003044DA" w:rsidRDefault="003044DA">
      <w:pPr>
        <w:widowControl/>
        <w:spacing w:line="26" w:lineRule="atLeast"/>
        <w:jc w:val="both"/>
      </w:pPr>
    </w:p>
    <w:p w14:paraId="04633342"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6CB21CE0" w14:textId="77777777" w:rsidR="003044DA" w:rsidRDefault="003044DA">
      <w:pPr>
        <w:widowControl/>
        <w:spacing w:line="26" w:lineRule="atLeast"/>
        <w:jc w:val="both"/>
      </w:pPr>
    </w:p>
    <w:p w14:paraId="080ABC88" w14:textId="77777777" w:rsidR="003044DA" w:rsidRDefault="00000000">
      <w:pPr>
        <w:widowControl/>
        <w:spacing w:line="26" w:lineRule="atLeast"/>
        <w:jc w:val="both"/>
      </w:pPr>
      <w:r>
        <w:rPr>
          <w:b/>
          <w:sz w:val="22"/>
        </w:rPr>
        <w:t xml:space="preserve">III </w:t>
      </w:r>
      <w:r>
        <w:rPr>
          <w:sz w:val="22"/>
        </w:rPr>
        <w:t>- ensejar o retardamento da execução do certame:</w:t>
      </w:r>
    </w:p>
    <w:p w14:paraId="1EEF6A53" w14:textId="77777777" w:rsidR="003044DA" w:rsidRDefault="003044DA">
      <w:pPr>
        <w:widowControl/>
        <w:spacing w:line="26" w:lineRule="atLeast"/>
        <w:jc w:val="both"/>
      </w:pPr>
    </w:p>
    <w:p w14:paraId="61CEBF7A"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5394968B" w14:textId="77777777" w:rsidR="003044DA" w:rsidRDefault="003044DA">
      <w:pPr>
        <w:widowControl/>
        <w:spacing w:line="26" w:lineRule="atLeast"/>
        <w:jc w:val="both"/>
      </w:pPr>
    </w:p>
    <w:p w14:paraId="06602991" w14:textId="77777777" w:rsidR="003044DA" w:rsidRDefault="00000000">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322755B3" w14:textId="77777777" w:rsidR="003044DA" w:rsidRDefault="003044DA">
      <w:pPr>
        <w:widowControl/>
        <w:spacing w:line="26" w:lineRule="atLeast"/>
        <w:jc w:val="both"/>
      </w:pPr>
    </w:p>
    <w:p w14:paraId="2A0F8C72"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318BB1C7" w14:textId="77777777" w:rsidR="003044DA" w:rsidRDefault="003044DA">
      <w:pPr>
        <w:widowControl/>
        <w:spacing w:line="26" w:lineRule="atLeast"/>
        <w:jc w:val="both"/>
      </w:pPr>
    </w:p>
    <w:p w14:paraId="572FFA41" w14:textId="77777777" w:rsidR="003044DA" w:rsidRDefault="00000000">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66A07D15" w14:textId="77777777" w:rsidR="003044DA" w:rsidRDefault="003044DA">
      <w:pPr>
        <w:widowControl/>
        <w:spacing w:line="26" w:lineRule="atLeast"/>
        <w:jc w:val="both"/>
      </w:pPr>
    </w:p>
    <w:p w14:paraId="35EB76EE"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253E5C4F" w14:textId="77777777" w:rsidR="003044DA" w:rsidRDefault="003044DA">
      <w:pPr>
        <w:widowControl/>
        <w:spacing w:line="26" w:lineRule="atLeast"/>
        <w:jc w:val="both"/>
      </w:pPr>
    </w:p>
    <w:p w14:paraId="6467FFFD" w14:textId="77777777" w:rsidR="003044DA" w:rsidRDefault="00000000">
      <w:pPr>
        <w:widowControl/>
        <w:spacing w:line="26" w:lineRule="atLeast"/>
        <w:jc w:val="both"/>
      </w:pPr>
      <w:r>
        <w:rPr>
          <w:b/>
          <w:sz w:val="22"/>
        </w:rPr>
        <w:lastRenderedPageBreak/>
        <w:t>VI</w:t>
      </w:r>
      <w:r>
        <w:rPr>
          <w:sz w:val="22"/>
        </w:rPr>
        <w:t xml:space="preserve"> - </w:t>
      </w:r>
      <w:proofErr w:type="gramStart"/>
      <w:r>
        <w:rPr>
          <w:sz w:val="22"/>
        </w:rPr>
        <w:t>cometer</w:t>
      </w:r>
      <w:proofErr w:type="gramEnd"/>
      <w:r>
        <w:rPr>
          <w:sz w:val="22"/>
        </w:rPr>
        <w:t xml:space="preserve"> fraude de qualquer natureza:</w:t>
      </w:r>
    </w:p>
    <w:p w14:paraId="04D47D15" w14:textId="77777777" w:rsidR="003044DA" w:rsidRDefault="003044DA">
      <w:pPr>
        <w:widowControl/>
        <w:spacing w:line="26" w:lineRule="atLeast"/>
        <w:jc w:val="both"/>
      </w:pPr>
    </w:p>
    <w:p w14:paraId="66CF3EE1"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37AC3D0B" w14:textId="77777777" w:rsidR="003044DA" w:rsidRDefault="003044DA">
      <w:pPr>
        <w:widowControl/>
        <w:spacing w:line="26" w:lineRule="atLeast"/>
        <w:jc w:val="both"/>
      </w:pPr>
    </w:p>
    <w:p w14:paraId="65AE99C6" w14:textId="77777777" w:rsidR="003044DA" w:rsidRDefault="00000000">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764E2568" w14:textId="77777777" w:rsidR="003044DA" w:rsidRDefault="003044DA">
      <w:pPr>
        <w:widowControl/>
        <w:spacing w:line="26" w:lineRule="atLeast"/>
        <w:jc w:val="both"/>
      </w:pPr>
    </w:p>
    <w:p w14:paraId="2EFDF6E0" w14:textId="77777777" w:rsidR="003044DA" w:rsidRDefault="00000000">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5FF4BF06" w14:textId="77777777" w:rsidR="003044DA" w:rsidRDefault="003044DA">
      <w:pPr>
        <w:widowControl/>
        <w:spacing w:line="26" w:lineRule="atLeast"/>
        <w:jc w:val="both"/>
      </w:pPr>
    </w:p>
    <w:p w14:paraId="4B51263E" w14:textId="77777777" w:rsidR="003044DA" w:rsidRDefault="00000000">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0334E2EE" w14:textId="77777777" w:rsidR="003044DA" w:rsidRDefault="003044DA">
      <w:pPr>
        <w:widowControl/>
        <w:spacing w:line="26" w:lineRule="atLeast"/>
        <w:jc w:val="both"/>
      </w:pPr>
    </w:p>
    <w:p w14:paraId="1EF2861A" w14:textId="77777777" w:rsidR="003044DA" w:rsidRDefault="00000000">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590F4B6B" w14:textId="77777777" w:rsidR="003044DA" w:rsidRDefault="003044DA">
      <w:pPr>
        <w:widowControl/>
        <w:spacing w:line="26" w:lineRule="atLeast"/>
        <w:jc w:val="both"/>
      </w:pPr>
    </w:p>
    <w:p w14:paraId="3ACD2CA6" w14:textId="77777777" w:rsidR="003044DA" w:rsidRDefault="00000000">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6C36C1E8" w14:textId="77777777" w:rsidR="003044DA" w:rsidRDefault="003044DA">
      <w:pPr>
        <w:widowControl/>
        <w:spacing w:line="26" w:lineRule="atLeast"/>
        <w:jc w:val="both"/>
      </w:pPr>
    </w:p>
    <w:p w14:paraId="0BB9C6D0" w14:textId="77777777" w:rsidR="003044DA" w:rsidRDefault="00000000">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710CD1D5" w14:textId="77777777" w:rsidR="003044DA" w:rsidRDefault="003044DA">
      <w:pPr>
        <w:widowControl/>
        <w:spacing w:line="26" w:lineRule="atLeast"/>
        <w:jc w:val="both"/>
      </w:pPr>
    </w:p>
    <w:p w14:paraId="13DAC208" w14:textId="77777777" w:rsidR="003044DA" w:rsidRDefault="00000000">
      <w:pPr>
        <w:widowControl/>
        <w:spacing w:line="26" w:lineRule="atLeast"/>
        <w:jc w:val="both"/>
      </w:pPr>
      <w:r>
        <w:rPr>
          <w:b/>
          <w:sz w:val="22"/>
        </w:rPr>
        <w:t>11.6</w:t>
      </w:r>
      <w:r>
        <w:rPr>
          <w:sz w:val="22"/>
        </w:rPr>
        <w:t xml:space="preserve"> - Para os fins deste edital, para aplicação de qualquer das penalidades previstas, considera-se:</w:t>
      </w:r>
    </w:p>
    <w:p w14:paraId="4A5264E1" w14:textId="77777777" w:rsidR="003044DA" w:rsidRDefault="003044DA">
      <w:pPr>
        <w:widowControl/>
        <w:numPr>
          <w:ilvl w:val="0"/>
          <w:numId w:val="1"/>
        </w:numPr>
        <w:spacing w:line="26" w:lineRule="atLeast"/>
        <w:jc w:val="both"/>
      </w:pPr>
    </w:p>
    <w:p w14:paraId="55F4D983" w14:textId="77777777" w:rsidR="003044DA" w:rsidRDefault="00000000">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2D496543" w14:textId="77777777" w:rsidR="003044DA" w:rsidRDefault="003044DA">
      <w:pPr>
        <w:widowControl/>
        <w:spacing w:line="26" w:lineRule="atLeast"/>
        <w:jc w:val="both"/>
      </w:pPr>
    </w:p>
    <w:p w14:paraId="73BE79AD" w14:textId="77777777" w:rsidR="003044DA" w:rsidRDefault="00000000">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6D4EE6D8" w14:textId="77777777" w:rsidR="003044DA" w:rsidRDefault="003044DA">
      <w:pPr>
        <w:widowControl/>
        <w:spacing w:line="26" w:lineRule="atLeast"/>
        <w:jc w:val="both"/>
      </w:pPr>
    </w:p>
    <w:p w14:paraId="06FAD632" w14:textId="77777777" w:rsidR="003044DA" w:rsidRDefault="00000000">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5FF7FB07" w14:textId="77777777" w:rsidR="003044DA" w:rsidRDefault="003044DA">
      <w:pPr>
        <w:widowControl/>
        <w:spacing w:line="26" w:lineRule="atLeast"/>
        <w:jc w:val="both"/>
      </w:pPr>
    </w:p>
    <w:p w14:paraId="47662498" w14:textId="77777777" w:rsidR="003044DA" w:rsidRDefault="00000000">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3496A805" w14:textId="77777777" w:rsidR="003044DA" w:rsidRDefault="003044DA">
      <w:pPr>
        <w:widowControl/>
        <w:spacing w:line="26" w:lineRule="atLeast"/>
        <w:jc w:val="both"/>
      </w:pPr>
    </w:p>
    <w:p w14:paraId="12B8A8A0" w14:textId="77777777" w:rsidR="003044DA" w:rsidRDefault="00000000">
      <w:pPr>
        <w:widowControl/>
        <w:spacing w:line="26" w:lineRule="atLeast"/>
        <w:jc w:val="both"/>
      </w:pPr>
      <w:r>
        <w:rPr>
          <w:b/>
          <w:sz w:val="22"/>
        </w:rPr>
        <w:t>a)</w:t>
      </w:r>
      <w:r>
        <w:rPr>
          <w:sz w:val="22"/>
        </w:rPr>
        <w:t xml:space="preserve"> prestar informações falsas; ou</w:t>
      </w:r>
    </w:p>
    <w:p w14:paraId="5129CFAD" w14:textId="77777777" w:rsidR="003044DA" w:rsidRDefault="003044DA">
      <w:pPr>
        <w:widowControl/>
        <w:spacing w:line="26" w:lineRule="atLeast"/>
        <w:jc w:val="both"/>
      </w:pPr>
    </w:p>
    <w:p w14:paraId="4C10F99D" w14:textId="77777777" w:rsidR="003044DA" w:rsidRDefault="00000000">
      <w:pPr>
        <w:widowControl/>
        <w:spacing w:line="26" w:lineRule="atLeast"/>
        <w:jc w:val="both"/>
      </w:pPr>
      <w:r>
        <w:rPr>
          <w:b/>
          <w:sz w:val="22"/>
        </w:rPr>
        <w:t>b)</w:t>
      </w:r>
      <w:r>
        <w:rPr>
          <w:sz w:val="22"/>
        </w:rPr>
        <w:t xml:space="preserve"> apresentar documentação com informações inverídicas;</w:t>
      </w:r>
    </w:p>
    <w:p w14:paraId="4244C6BD" w14:textId="77777777" w:rsidR="003044DA" w:rsidRDefault="003044DA">
      <w:pPr>
        <w:widowControl/>
        <w:spacing w:line="26" w:lineRule="atLeast"/>
        <w:jc w:val="both"/>
      </w:pPr>
    </w:p>
    <w:p w14:paraId="63891E2B" w14:textId="77777777" w:rsidR="003044DA" w:rsidRDefault="00000000">
      <w:pPr>
        <w:widowControl/>
        <w:spacing w:line="26" w:lineRule="atLeast"/>
        <w:jc w:val="both"/>
      </w:pPr>
      <w:r>
        <w:rPr>
          <w:b/>
          <w:sz w:val="22"/>
        </w:rPr>
        <w:t xml:space="preserve">III </w:t>
      </w:r>
      <w:r>
        <w:rPr>
          <w:sz w:val="22"/>
        </w:rPr>
        <w:t>- retardar a execução do certame:</w:t>
      </w:r>
    </w:p>
    <w:p w14:paraId="1E574BD6" w14:textId="77777777" w:rsidR="003044DA" w:rsidRDefault="003044DA">
      <w:pPr>
        <w:widowControl/>
        <w:spacing w:line="26" w:lineRule="atLeast"/>
        <w:jc w:val="both"/>
      </w:pPr>
    </w:p>
    <w:p w14:paraId="16052005" w14:textId="77777777" w:rsidR="003044DA" w:rsidRDefault="00000000">
      <w:pPr>
        <w:widowControl/>
        <w:spacing w:line="26" w:lineRule="atLeast"/>
        <w:jc w:val="both"/>
      </w:pPr>
      <w:r>
        <w:rPr>
          <w:b/>
          <w:sz w:val="22"/>
        </w:rPr>
        <w:t>a)</w:t>
      </w:r>
      <w:r>
        <w:rPr>
          <w:sz w:val="22"/>
        </w:rPr>
        <w:t xml:space="preserve"> apresentar proposta ou amostra em desacordo com as especificações do edital;</w:t>
      </w:r>
    </w:p>
    <w:p w14:paraId="5DAA1A09" w14:textId="77777777" w:rsidR="003044DA" w:rsidRDefault="003044DA">
      <w:pPr>
        <w:widowControl/>
        <w:spacing w:line="26" w:lineRule="atLeast"/>
        <w:jc w:val="both"/>
      </w:pPr>
    </w:p>
    <w:p w14:paraId="61B5AA47" w14:textId="77777777" w:rsidR="003044DA" w:rsidRDefault="00000000">
      <w:pPr>
        <w:widowControl/>
        <w:spacing w:line="26" w:lineRule="atLeast"/>
        <w:jc w:val="both"/>
      </w:pPr>
      <w:r>
        <w:rPr>
          <w:b/>
          <w:sz w:val="22"/>
        </w:rPr>
        <w:lastRenderedPageBreak/>
        <w:t>b)</w:t>
      </w:r>
      <w:r>
        <w:rPr>
          <w:sz w:val="22"/>
        </w:rPr>
        <w:t xml:space="preserve"> não comprovar os requisitos de habilitação; ou</w:t>
      </w:r>
    </w:p>
    <w:p w14:paraId="11524BEC" w14:textId="77777777" w:rsidR="003044DA" w:rsidRDefault="003044DA">
      <w:pPr>
        <w:widowControl/>
        <w:spacing w:line="26" w:lineRule="atLeast"/>
        <w:jc w:val="both"/>
      </w:pPr>
    </w:p>
    <w:p w14:paraId="1D376651" w14:textId="77777777" w:rsidR="003044DA" w:rsidRDefault="00000000">
      <w:pPr>
        <w:widowControl/>
        <w:spacing w:line="26" w:lineRule="atLeast"/>
        <w:jc w:val="both"/>
      </w:pPr>
      <w:r>
        <w:rPr>
          <w:b/>
          <w:sz w:val="22"/>
        </w:rPr>
        <w:t>c)</w:t>
      </w:r>
      <w:r>
        <w:rPr>
          <w:sz w:val="22"/>
        </w:rPr>
        <w:t xml:space="preserve"> praticar qualquer ação, ou se omitir, de modo que prejudique o bom andamento do certame;</w:t>
      </w:r>
    </w:p>
    <w:p w14:paraId="715CF323" w14:textId="77777777" w:rsidR="003044DA" w:rsidRDefault="003044DA">
      <w:pPr>
        <w:widowControl/>
        <w:spacing w:line="26" w:lineRule="atLeast"/>
        <w:jc w:val="both"/>
      </w:pPr>
    </w:p>
    <w:p w14:paraId="15E86B05" w14:textId="77777777" w:rsidR="003044DA" w:rsidRDefault="00000000">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105E6879" w14:textId="77777777" w:rsidR="003044DA" w:rsidRDefault="003044DA">
      <w:pPr>
        <w:widowControl/>
        <w:spacing w:line="26" w:lineRule="atLeast"/>
        <w:jc w:val="both"/>
      </w:pPr>
    </w:p>
    <w:p w14:paraId="10DAB2A4" w14:textId="77777777" w:rsidR="003044DA" w:rsidRDefault="00000000">
      <w:pPr>
        <w:widowControl/>
        <w:spacing w:line="26" w:lineRule="atLeast"/>
        <w:jc w:val="both"/>
      </w:pPr>
      <w:r>
        <w:rPr>
          <w:b/>
          <w:sz w:val="22"/>
        </w:rPr>
        <w:t>a)</w:t>
      </w:r>
      <w:r>
        <w:rPr>
          <w:sz w:val="22"/>
        </w:rPr>
        <w:t xml:space="preserve"> não enviar a proposta;</w:t>
      </w:r>
    </w:p>
    <w:p w14:paraId="3103F866" w14:textId="77777777" w:rsidR="003044DA" w:rsidRDefault="003044DA">
      <w:pPr>
        <w:widowControl/>
        <w:spacing w:line="26" w:lineRule="atLeast"/>
        <w:jc w:val="both"/>
      </w:pPr>
    </w:p>
    <w:p w14:paraId="005D2B17" w14:textId="77777777" w:rsidR="003044DA" w:rsidRDefault="00000000">
      <w:pPr>
        <w:widowControl/>
        <w:spacing w:line="26" w:lineRule="atLeast"/>
        <w:jc w:val="both"/>
      </w:pPr>
      <w:r>
        <w:rPr>
          <w:b/>
          <w:sz w:val="22"/>
        </w:rPr>
        <w:t>b)</w:t>
      </w:r>
      <w:r>
        <w:rPr>
          <w:sz w:val="22"/>
        </w:rPr>
        <w:t xml:space="preserve"> recusar-se a enviar o detalhamento da proposta quando exigível;</w:t>
      </w:r>
    </w:p>
    <w:p w14:paraId="114AB027" w14:textId="77777777" w:rsidR="003044DA" w:rsidRDefault="003044DA">
      <w:pPr>
        <w:widowControl/>
        <w:spacing w:line="26" w:lineRule="atLeast"/>
        <w:jc w:val="both"/>
      </w:pPr>
    </w:p>
    <w:p w14:paraId="795494BE" w14:textId="77777777" w:rsidR="003044DA" w:rsidRDefault="00000000">
      <w:pPr>
        <w:widowControl/>
        <w:spacing w:line="26" w:lineRule="atLeast"/>
        <w:jc w:val="both"/>
      </w:pPr>
      <w:r>
        <w:rPr>
          <w:b/>
          <w:sz w:val="22"/>
        </w:rPr>
        <w:t>c)</w:t>
      </w:r>
      <w:r>
        <w:rPr>
          <w:sz w:val="22"/>
        </w:rPr>
        <w:t xml:space="preserve"> pedir para ser desclassificado quando encerrada a etapa competitiva; ou</w:t>
      </w:r>
    </w:p>
    <w:p w14:paraId="3CDB3DA8" w14:textId="77777777" w:rsidR="003044DA" w:rsidRDefault="003044DA">
      <w:pPr>
        <w:widowControl/>
        <w:spacing w:line="26" w:lineRule="atLeast"/>
        <w:jc w:val="both"/>
      </w:pPr>
    </w:p>
    <w:p w14:paraId="41D93304" w14:textId="77777777" w:rsidR="003044DA" w:rsidRDefault="00000000">
      <w:pPr>
        <w:widowControl/>
        <w:spacing w:line="26" w:lineRule="atLeast"/>
        <w:jc w:val="both"/>
      </w:pPr>
      <w:r>
        <w:rPr>
          <w:b/>
          <w:sz w:val="22"/>
        </w:rPr>
        <w:t>d)</w:t>
      </w:r>
      <w:r>
        <w:rPr>
          <w:sz w:val="22"/>
        </w:rPr>
        <w:t xml:space="preserve"> deixar de apresentar amostra; e</w:t>
      </w:r>
    </w:p>
    <w:p w14:paraId="44870A40" w14:textId="77777777" w:rsidR="003044DA" w:rsidRDefault="003044DA">
      <w:pPr>
        <w:widowControl/>
        <w:spacing w:line="26" w:lineRule="atLeast"/>
        <w:jc w:val="both"/>
      </w:pPr>
    </w:p>
    <w:p w14:paraId="0BA12560" w14:textId="77777777" w:rsidR="003044DA" w:rsidRDefault="00000000">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40238B79" w14:textId="77777777" w:rsidR="003044DA" w:rsidRDefault="003044DA">
      <w:pPr>
        <w:widowControl/>
        <w:spacing w:line="26" w:lineRule="atLeast"/>
        <w:jc w:val="both"/>
      </w:pPr>
    </w:p>
    <w:p w14:paraId="2EAA7241" w14:textId="77777777" w:rsidR="003044DA" w:rsidRDefault="00000000">
      <w:pPr>
        <w:widowControl/>
        <w:spacing w:line="26" w:lineRule="atLeast"/>
        <w:jc w:val="both"/>
      </w:pPr>
      <w:r>
        <w:rPr>
          <w:b/>
          <w:sz w:val="22"/>
        </w:rPr>
        <w:t>a)</w:t>
      </w:r>
      <w:r>
        <w:rPr>
          <w:sz w:val="22"/>
        </w:rPr>
        <w:t xml:space="preserve"> frustrar ou fraudar o caráter competitivo do procedimento licitatório;</w:t>
      </w:r>
    </w:p>
    <w:p w14:paraId="5BEE0486" w14:textId="77777777" w:rsidR="003044DA" w:rsidRDefault="003044DA">
      <w:pPr>
        <w:widowControl/>
        <w:spacing w:line="26" w:lineRule="atLeast"/>
        <w:jc w:val="both"/>
      </w:pPr>
    </w:p>
    <w:p w14:paraId="55306B82" w14:textId="77777777" w:rsidR="003044DA" w:rsidRDefault="00000000">
      <w:pPr>
        <w:widowControl/>
        <w:spacing w:line="26" w:lineRule="atLeast"/>
        <w:jc w:val="both"/>
      </w:pPr>
      <w:r>
        <w:rPr>
          <w:b/>
          <w:sz w:val="22"/>
        </w:rPr>
        <w:t>b)</w:t>
      </w:r>
      <w:r>
        <w:rPr>
          <w:sz w:val="22"/>
        </w:rPr>
        <w:t xml:space="preserve"> agir em conluio ou em desconformidade com a lei;</w:t>
      </w:r>
    </w:p>
    <w:p w14:paraId="3D994A78" w14:textId="77777777" w:rsidR="003044DA" w:rsidRDefault="003044DA">
      <w:pPr>
        <w:widowControl/>
        <w:spacing w:line="26" w:lineRule="atLeast"/>
        <w:jc w:val="both"/>
      </w:pPr>
    </w:p>
    <w:p w14:paraId="3CCABB2E" w14:textId="77777777" w:rsidR="003044DA" w:rsidRDefault="00000000">
      <w:pPr>
        <w:widowControl/>
        <w:spacing w:line="26" w:lineRule="atLeast"/>
        <w:jc w:val="both"/>
      </w:pPr>
      <w:r>
        <w:rPr>
          <w:b/>
          <w:sz w:val="22"/>
        </w:rPr>
        <w:t>c)</w:t>
      </w:r>
      <w:r>
        <w:rPr>
          <w:sz w:val="22"/>
        </w:rPr>
        <w:t xml:space="preserve"> induzir deliberadamente a erro no julgamento;</w:t>
      </w:r>
    </w:p>
    <w:p w14:paraId="487BA888" w14:textId="77777777" w:rsidR="003044DA" w:rsidRDefault="003044DA">
      <w:pPr>
        <w:widowControl/>
        <w:spacing w:line="26" w:lineRule="atLeast"/>
        <w:jc w:val="both"/>
      </w:pPr>
    </w:p>
    <w:p w14:paraId="4AFD348F" w14:textId="77777777" w:rsidR="003044DA" w:rsidRDefault="00000000">
      <w:pPr>
        <w:widowControl/>
        <w:spacing w:line="26" w:lineRule="atLeast"/>
        <w:jc w:val="both"/>
      </w:pPr>
      <w:r>
        <w:rPr>
          <w:b/>
          <w:sz w:val="22"/>
        </w:rPr>
        <w:t>d)</w:t>
      </w:r>
      <w:r>
        <w:rPr>
          <w:sz w:val="22"/>
        </w:rPr>
        <w:t xml:space="preserve"> apresentar amostra falsificada ou deteriorada; ou</w:t>
      </w:r>
    </w:p>
    <w:p w14:paraId="6ED632E7" w14:textId="77777777" w:rsidR="003044DA" w:rsidRDefault="003044DA">
      <w:pPr>
        <w:widowControl/>
        <w:spacing w:line="26" w:lineRule="atLeast"/>
        <w:jc w:val="both"/>
      </w:pPr>
    </w:p>
    <w:p w14:paraId="2A6BC9C5" w14:textId="77777777" w:rsidR="003044DA" w:rsidRDefault="00000000">
      <w:pPr>
        <w:widowControl/>
        <w:spacing w:line="26" w:lineRule="atLeast"/>
        <w:jc w:val="both"/>
      </w:pPr>
      <w:r>
        <w:rPr>
          <w:b/>
          <w:sz w:val="22"/>
        </w:rPr>
        <w:t>e)</w:t>
      </w:r>
      <w:r>
        <w:rPr>
          <w:sz w:val="22"/>
        </w:rPr>
        <w:t xml:space="preserve"> realizar atos como os descritos no art. 156, IV, § 5º da Lei n. 14.133/2021.</w:t>
      </w:r>
    </w:p>
    <w:p w14:paraId="04285C2B" w14:textId="77777777" w:rsidR="003044DA" w:rsidRDefault="003044DA">
      <w:pPr>
        <w:widowControl/>
        <w:spacing w:line="26" w:lineRule="atLeast"/>
        <w:jc w:val="both"/>
      </w:pPr>
    </w:p>
    <w:p w14:paraId="1B6489AE" w14:textId="77777777" w:rsidR="003044DA" w:rsidRDefault="00000000">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7B02AA8E" w14:textId="77777777" w:rsidR="003044DA" w:rsidRDefault="003044DA">
      <w:pPr>
        <w:widowControl/>
        <w:spacing w:line="26" w:lineRule="atLeast"/>
        <w:jc w:val="both"/>
      </w:pPr>
    </w:p>
    <w:p w14:paraId="3055FB54" w14:textId="77777777" w:rsidR="003044DA" w:rsidRDefault="00000000">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6D979529" w14:textId="77777777" w:rsidR="003044DA" w:rsidRDefault="003044DA">
      <w:pPr>
        <w:widowControl/>
        <w:spacing w:line="26" w:lineRule="atLeast"/>
        <w:jc w:val="both"/>
      </w:pPr>
    </w:p>
    <w:p w14:paraId="6B424951" w14:textId="77777777" w:rsidR="003044DA" w:rsidRDefault="00000000">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69039957" w14:textId="77777777" w:rsidR="003044DA" w:rsidRDefault="003044DA">
      <w:pPr>
        <w:widowControl/>
        <w:spacing w:line="26" w:lineRule="atLeast"/>
        <w:jc w:val="both"/>
      </w:pPr>
    </w:p>
    <w:p w14:paraId="4A1E949E" w14:textId="77777777" w:rsidR="003044DA" w:rsidRDefault="00000000">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12384E76" w14:textId="77777777" w:rsidR="003044DA" w:rsidRDefault="003044DA">
      <w:pPr>
        <w:widowControl/>
        <w:spacing w:line="26" w:lineRule="atLeast"/>
        <w:jc w:val="both"/>
      </w:pPr>
    </w:p>
    <w:p w14:paraId="1526CF46" w14:textId="77777777" w:rsidR="003044DA" w:rsidRDefault="00000000">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0CEA7212" w14:textId="77777777" w:rsidR="003044DA" w:rsidRDefault="003044DA">
      <w:pPr>
        <w:widowControl/>
        <w:spacing w:line="26" w:lineRule="atLeast"/>
        <w:jc w:val="both"/>
      </w:pPr>
    </w:p>
    <w:p w14:paraId="1926D483" w14:textId="77777777" w:rsidR="003044DA" w:rsidRDefault="00000000">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01B3735F" w14:textId="77777777" w:rsidR="003044DA" w:rsidRDefault="003044DA">
      <w:pPr>
        <w:widowControl/>
        <w:spacing w:line="26" w:lineRule="atLeast"/>
        <w:jc w:val="both"/>
      </w:pPr>
    </w:p>
    <w:p w14:paraId="5C5DA574" w14:textId="77777777" w:rsidR="003044DA" w:rsidRDefault="00000000">
      <w:pPr>
        <w:widowControl/>
        <w:spacing w:line="26" w:lineRule="atLeast"/>
        <w:jc w:val="both"/>
      </w:pPr>
      <w:r>
        <w:rPr>
          <w:b/>
          <w:sz w:val="22"/>
        </w:rPr>
        <w:lastRenderedPageBreak/>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0FA137DA" w14:textId="77777777" w:rsidR="003044DA" w:rsidRDefault="003044DA">
      <w:pPr>
        <w:widowControl/>
        <w:spacing w:line="26" w:lineRule="atLeast"/>
        <w:jc w:val="both"/>
      </w:pPr>
    </w:p>
    <w:p w14:paraId="36E84F1B" w14:textId="77777777" w:rsidR="003044DA" w:rsidRDefault="00000000">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092F9F65" w14:textId="77777777" w:rsidR="003044DA" w:rsidRDefault="003044DA">
      <w:pPr>
        <w:widowControl/>
        <w:spacing w:line="26" w:lineRule="atLeast"/>
        <w:jc w:val="both"/>
      </w:pPr>
    </w:p>
    <w:p w14:paraId="03029E57" w14:textId="77777777" w:rsidR="003044DA" w:rsidRDefault="00000000">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16812F5F" w14:textId="77777777" w:rsidR="003044DA" w:rsidRDefault="003044DA">
      <w:pPr>
        <w:widowControl/>
        <w:spacing w:line="26" w:lineRule="atLeast"/>
        <w:jc w:val="both"/>
      </w:pPr>
    </w:p>
    <w:p w14:paraId="75031917" w14:textId="77777777" w:rsidR="003044DA" w:rsidRDefault="00000000">
      <w:pPr>
        <w:widowControl/>
        <w:spacing w:line="26" w:lineRule="atLeast"/>
        <w:jc w:val="both"/>
      </w:pPr>
      <w:r>
        <w:rPr>
          <w:b/>
          <w:sz w:val="22"/>
        </w:rPr>
        <w:t>11.16 -</w:t>
      </w:r>
      <w:r>
        <w:rPr>
          <w:sz w:val="22"/>
        </w:rPr>
        <w:t xml:space="preserve"> Considera-se que a decisão teve o trânsito em julgado administrativo:</w:t>
      </w:r>
    </w:p>
    <w:p w14:paraId="12E68670" w14:textId="77777777" w:rsidR="003044DA" w:rsidRDefault="003044DA">
      <w:pPr>
        <w:widowControl/>
        <w:spacing w:line="26" w:lineRule="atLeast"/>
        <w:jc w:val="both"/>
      </w:pPr>
    </w:p>
    <w:p w14:paraId="30C02C90" w14:textId="77777777" w:rsidR="003044DA" w:rsidRDefault="00000000">
      <w:pPr>
        <w:widowControl/>
        <w:spacing w:line="26" w:lineRule="atLeast"/>
        <w:jc w:val="both"/>
      </w:pPr>
      <w:r>
        <w:rPr>
          <w:b/>
          <w:sz w:val="22"/>
        </w:rPr>
        <w:t>I.</w:t>
      </w:r>
      <w:r>
        <w:rPr>
          <w:sz w:val="22"/>
        </w:rPr>
        <w:t xml:space="preserve"> no dia útil subsequente ao término do prazo para a interposição de recurso, sem a interposição deste;</w:t>
      </w:r>
    </w:p>
    <w:p w14:paraId="577A5ACA" w14:textId="77777777" w:rsidR="003044DA" w:rsidRDefault="003044DA">
      <w:pPr>
        <w:widowControl/>
        <w:spacing w:line="26" w:lineRule="atLeast"/>
        <w:jc w:val="both"/>
      </w:pPr>
    </w:p>
    <w:p w14:paraId="0BF9E65B" w14:textId="77777777" w:rsidR="003044DA" w:rsidRDefault="00000000">
      <w:pPr>
        <w:widowControl/>
        <w:spacing w:line="26" w:lineRule="atLeast"/>
        <w:jc w:val="both"/>
      </w:pPr>
      <w:r>
        <w:rPr>
          <w:b/>
          <w:sz w:val="22"/>
        </w:rPr>
        <w:t>II.</w:t>
      </w:r>
      <w:r>
        <w:rPr>
          <w:sz w:val="22"/>
        </w:rPr>
        <w:t xml:space="preserve"> no dia útil subsequente à ciência da decisão em sede de recurso.</w:t>
      </w:r>
    </w:p>
    <w:p w14:paraId="0D06E4EA" w14:textId="77777777" w:rsidR="003044DA" w:rsidRDefault="003044DA">
      <w:pPr>
        <w:widowControl/>
        <w:spacing w:line="26" w:lineRule="atLeast"/>
        <w:jc w:val="both"/>
      </w:pPr>
    </w:p>
    <w:p w14:paraId="5C888CCB" w14:textId="77777777" w:rsidR="003044DA" w:rsidRDefault="00000000">
      <w:pPr>
        <w:widowControl/>
        <w:spacing w:line="26" w:lineRule="atLeast"/>
        <w:jc w:val="both"/>
      </w:pPr>
      <w:r>
        <w:rPr>
          <w:b/>
          <w:sz w:val="22"/>
        </w:rPr>
        <w:t>12 - DO FORO</w:t>
      </w:r>
    </w:p>
    <w:p w14:paraId="7D8E32E4" w14:textId="77777777" w:rsidR="003044DA" w:rsidRDefault="003044DA">
      <w:pPr>
        <w:widowControl/>
        <w:spacing w:line="26" w:lineRule="atLeast"/>
        <w:jc w:val="both"/>
      </w:pPr>
    </w:p>
    <w:p w14:paraId="53434B4A" w14:textId="77777777" w:rsidR="003044DA" w:rsidRDefault="00000000">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7AC3677" w14:textId="77777777" w:rsidR="003044DA" w:rsidRDefault="003044DA">
      <w:pPr>
        <w:widowControl/>
        <w:spacing w:line="26" w:lineRule="atLeast"/>
        <w:jc w:val="both"/>
      </w:pPr>
    </w:p>
    <w:p w14:paraId="04B2523E" w14:textId="77777777" w:rsidR="003044DA" w:rsidRDefault="00000000">
      <w:pPr>
        <w:widowControl/>
        <w:spacing w:line="26" w:lineRule="atLeast"/>
        <w:jc w:val="both"/>
      </w:pPr>
      <w:r>
        <w:rPr>
          <w:b/>
          <w:color w:val="000000"/>
          <w:sz w:val="22"/>
        </w:rPr>
        <w:t>13 - DOS ANEXOS</w:t>
      </w:r>
    </w:p>
    <w:p w14:paraId="4809D44A" w14:textId="77777777" w:rsidR="003044DA" w:rsidRDefault="003044DA">
      <w:pPr>
        <w:widowControl/>
        <w:spacing w:line="26" w:lineRule="atLeast"/>
        <w:jc w:val="both"/>
      </w:pPr>
    </w:p>
    <w:p w14:paraId="3C21E477" w14:textId="77777777" w:rsidR="003044DA" w:rsidRDefault="00000000">
      <w:pPr>
        <w:widowControl/>
        <w:spacing w:line="26" w:lineRule="atLeast"/>
        <w:jc w:val="both"/>
      </w:pPr>
      <w:r>
        <w:rPr>
          <w:b/>
          <w:color w:val="000000"/>
          <w:sz w:val="22"/>
        </w:rPr>
        <w:t>13.1</w:t>
      </w:r>
      <w:r>
        <w:rPr>
          <w:color w:val="000000"/>
          <w:sz w:val="22"/>
        </w:rPr>
        <w:t xml:space="preserve"> – Fazem parte integrante deste edital os anexos abaixo:</w:t>
      </w:r>
    </w:p>
    <w:p w14:paraId="7B466AF0" w14:textId="77777777" w:rsidR="003044DA" w:rsidRDefault="003044DA">
      <w:pPr>
        <w:widowControl/>
        <w:spacing w:line="26" w:lineRule="atLeast"/>
        <w:jc w:val="both"/>
      </w:pPr>
    </w:p>
    <w:p w14:paraId="578184DA" w14:textId="77777777" w:rsidR="003044DA" w:rsidRDefault="00000000">
      <w:pPr>
        <w:widowControl/>
        <w:spacing w:line="26" w:lineRule="atLeast"/>
        <w:jc w:val="both"/>
      </w:pPr>
      <w:r>
        <w:rPr>
          <w:color w:val="000000"/>
          <w:sz w:val="22"/>
          <w:shd w:val="clear" w:color="auto" w:fill="FFFFFF"/>
        </w:rPr>
        <w:t xml:space="preserve">a) Anexo I </w:t>
      </w:r>
      <w:proofErr w:type="gramStart"/>
      <w:r>
        <w:rPr>
          <w:color w:val="000000"/>
          <w:sz w:val="22"/>
          <w:shd w:val="clear" w:color="auto" w:fill="FFFFFF"/>
        </w:rPr>
        <w:t>–  2.2</w:t>
      </w:r>
      <w:proofErr w:type="gramEnd"/>
      <w:r>
        <w:rPr>
          <w:color w:val="000000"/>
          <w:sz w:val="22"/>
          <w:shd w:val="clear" w:color="auto" w:fill="FFFFFF"/>
        </w:rPr>
        <w:t xml:space="preserve"> Termo de Referência e exigências peculiares</w:t>
      </w:r>
    </w:p>
    <w:p w14:paraId="1ED28F37" w14:textId="77777777" w:rsidR="003044DA" w:rsidRDefault="003044DA">
      <w:pPr>
        <w:widowControl/>
        <w:spacing w:line="26" w:lineRule="atLeast"/>
        <w:jc w:val="both"/>
      </w:pPr>
    </w:p>
    <w:p w14:paraId="0ECCF9AA" w14:textId="77777777" w:rsidR="003044DA" w:rsidRDefault="00000000">
      <w:pPr>
        <w:widowControl/>
        <w:spacing w:line="26" w:lineRule="atLeast"/>
        <w:jc w:val="both"/>
      </w:pPr>
      <w:r>
        <w:rPr>
          <w:color w:val="000000"/>
          <w:sz w:val="22"/>
        </w:rPr>
        <w:t>b) Anexo II – Fase Credenciamento dos Representantes:</w:t>
      </w:r>
    </w:p>
    <w:p w14:paraId="6892A993" w14:textId="77777777" w:rsidR="003044DA" w:rsidRDefault="00000000">
      <w:pPr>
        <w:widowControl/>
        <w:spacing w:line="26" w:lineRule="atLeast"/>
        <w:jc w:val="both"/>
      </w:pPr>
      <w:r>
        <w:rPr>
          <w:color w:val="000000"/>
          <w:sz w:val="22"/>
        </w:rPr>
        <w:t>b.1) Anexo II.1 – 5.3.5.1</w:t>
      </w:r>
    </w:p>
    <w:p w14:paraId="5D805CCB" w14:textId="77777777" w:rsidR="003044DA" w:rsidRDefault="00000000">
      <w:pPr>
        <w:widowControl/>
        <w:spacing w:line="26" w:lineRule="atLeast"/>
        <w:jc w:val="both"/>
      </w:pPr>
      <w:r>
        <w:rPr>
          <w:color w:val="000000"/>
          <w:sz w:val="22"/>
          <w:u w:val="single"/>
        </w:rPr>
        <w:t>b.2) Anexo</w:t>
      </w:r>
      <w:r>
        <w:rPr>
          <w:color w:val="000000"/>
          <w:sz w:val="22"/>
        </w:rPr>
        <w:t xml:space="preserve"> II.2 – 5.3.5.2</w:t>
      </w:r>
    </w:p>
    <w:p w14:paraId="2074C345" w14:textId="77777777" w:rsidR="003044DA" w:rsidRDefault="00000000">
      <w:pPr>
        <w:widowControl/>
        <w:spacing w:line="26" w:lineRule="atLeast"/>
        <w:jc w:val="both"/>
      </w:pPr>
      <w:r>
        <w:rPr>
          <w:color w:val="000000"/>
          <w:sz w:val="22"/>
        </w:rPr>
        <w:t>b.3) Anexo II.3 – 5.3.5.3</w:t>
      </w:r>
    </w:p>
    <w:p w14:paraId="3A73FAA5" w14:textId="77777777" w:rsidR="003044DA" w:rsidRDefault="003044DA">
      <w:pPr>
        <w:widowControl/>
        <w:spacing w:line="26" w:lineRule="atLeast"/>
        <w:jc w:val="both"/>
      </w:pPr>
    </w:p>
    <w:p w14:paraId="0E6357D9" w14:textId="77777777" w:rsidR="003044DA" w:rsidRDefault="00000000">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142DD363" w14:textId="77777777" w:rsidR="003044DA" w:rsidRDefault="00000000">
      <w:pPr>
        <w:widowControl/>
        <w:spacing w:line="26" w:lineRule="atLeast"/>
        <w:jc w:val="both"/>
      </w:pPr>
      <w:r>
        <w:rPr>
          <w:color w:val="000000"/>
          <w:sz w:val="22"/>
        </w:rPr>
        <w:t>c.1) Anexo III.1 – 5.4.1.1</w:t>
      </w:r>
    </w:p>
    <w:p w14:paraId="3D132F3E" w14:textId="77777777" w:rsidR="003044DA" w:rsidRDefault="00000000">
      <w:pPr>
        <w:widowControl/>
        <w:spacing w:line="26" w:lineRule="atLeast"/>
        <w:jc w:val="both"/>
      </w:pPr>
      <w:r>
        <w:rPr>
          <w:color w:val="000000"/>
          <w:sz w:val="22"/>
        </w:rPr>
        <w:t>c.2) Anexo III.2 – 5.4.1.2</w:t>
      </w:r>
    </w:p>
    <w:p w14:paraId="240832CB" w14:textId="77777777" w:rsidR="003044DA" w:rsidRDefault="00000000">
      <w:pPr>
        <w:widowControl/>
        <w:spacing w:line="26" w:lineRule="atLeast"/>
        <w:jc w:val="both"/>
      </w:pPr>
      <w:r>
        <w:rPr>
          <w:color w:val="000000"/>
          <w:sz w:val="22"/>
        </w:rPr>
        <w:t>c.3) Anexo III.3 – 5.4.2.4</w:t>
      </w:r>
    </w:p>
    <w:p w14:paraId="69916458" w14:textId="77777777" w:rsidR="003044DA" w:rsidRDefault="003044DA">
      <w:pPr>
        <w:widowControl/>
        <w:spacing w:line="26" w:lineRule="atLeast"/>
        <w:jc w:val="both"/>
      </w:pPr>
    </w:p>
    <w:p w14:paraId="09C37291" w14:textId="77777777" w:rsidR="003044DA" w:rsidRDefault="00000000">
      <w:pPr>
        <w:widowControl/>
        <w:spacing w:line="26" w:lineRule="atLeast"/>
        <w:jc w:val="both"/>
      </w:pPr>
      <w:r>
        <w:rPr>
          <w:color w:val="000000"/>
          <w:sz w:val="22"/>
        </w:rPr>
        <w:t>d) Anexo IV – 5.5.3 – Da Proposta de Preço</w:t>
      </w:r>
    </w:p>
    <w:p w14:paraId="2A0EDC0D" w14:textId="77777777" w:rsidR="003044DA" w:rsidRDefault="003044DA">
      <w:pPr>
        <w:widowControl/>
        <w:spacing w:line="26" w:lineRule="atLeast"/>
        <w:jc w:val="both"/>
      </w:pPr>
    </w:p>
    <w:p w14:paraId="171C9B1E" w14:textId="77777777" w:rsidR="003044DA" w:rsidRDefault="00000000">
      <w:pPr>
        <w:widowControl/>
        <w:spacing w:line="26" w:lineRule="atLeast"/>
        <w:jc w:val="both"/>
      </w:pPr>
      <w:r>
        <w:rPr>
          <w:color w:val="000000"/>
          <w:sz w:val="22"/>
        </w:rPr>
        <w:t>e) Anexo V – 5.5.6.1 – Das declarações que devem acompanhar a Proposta de Preço</w:t>
      </w:r>
    </w:p>
    <w:p w14:paraId="3F7790CF" w14:textId="77777777" w:rsidR="003044DA" w:rsidRDefault="003044DA">
      <w:pPr>
        <w:widowControl/>
        <w:spacing w:line="26" w:lineRule="atLeast"/>
        <w:jc w:val="both"/>
      </w:pPr>
    </w:p>
    <w:p w14:paraId="68FB36E7" w14:textId="77777777" w:rsidR="003044DA" w:rsidRDefault="00000000">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087636BB" w14:textId="77777777" w:rsidR="003044DA" w:rsidRDefault="003044DA">
      <w:pPr>
        <w:widowControl/>
        <w:spacing w:line="26" w:lineRule="atLeast"/>
        <w:jc w:val="both"/>
      </w:pPr>
    </w:p>
    <w:p w14:paraId="3A1E4C3F" w14:textId="77777777" w:rsidR="003044DA" w:rsidRDefault="00000000">
      <w:pPr>
        <w:widowControl/>
        <w:spacing w:line="26" w:lineRule="atLeast"/>
        <w:jc w:val="both"/>
      </w:pPr>
      <w:r>
        <w:rPr>
          <w:color w:val="000000"/>
          <w:sz w:val="22"/>
        </w:rPr>
        <w:t>g) Anexo VII – 9.1.1 – Da minuta da Ata de Registro de Preço</w:t>
      </w:r>
    </w:p>
    <w:p w14:paraId="375FDC16" w14:textId="77777777" w:rsidR="003044DA" w:rsidRDefault="003044DA">
      <w:pPr>
        <w:widowControl/>
        <w:spacing w:line="26" w:lineRule="atLeast"/>
        <w:jc w:val="both"/>
      </w:pPr>
    </w:p>
    <w:p w14:paraId="738B119B" w14:textId="25CE0941" w:rsidR="003044DA" w:rsidRDefault="00000000">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w:t>
      </w:r>
      <w:r w:rsidR="009B658E">
        <w:rPr>
          <w:spacing w:val="-3"/>
        </w:rPr>
        <w:t xml:space="preserve">de </w:t>
      </w:r>
      <w:r w:rsidR="009B658E">
        <w:rPr>
          <w:spacing w:val="-1"/>
        </w:rPr>
        <w:t>Notificação</w:t>
      </w:r>
    </w:p>
    <w:p w14:paraId="392F4A71" w14:textId="77777777" w:rsidR="003044DA" w:rsidRPr="00D139DE" w:rsidRDefault="003044DA">
      <w:pPr>
        <w:widowControl/>
        <w:spacing w:line="26" w:lineRule="atLeast"/>
        <w:jc w:val="both"/>
        <w:rPr>
          <w:sz w:val="22"/>
          <w:szCs w:val="22"/>
        </w:rPr>
      </w:pPr>
    </w:p>
    <w:p w14:paraId="66479083" w14:textId="77777777" w:rsidR="003044DA" w:rsidRPr="00D139DE" w:rsidRDefault="00000000">
      <w:pPr>
        <w:spacing w:line="360" w:lineRule="auto"/>
        <w:ind w:right="57"/>
        <w:outlineLvl w:val="0"/>
        <w:rPr>
          <w:sz w:val="22"/>
          <w:szCs w:val="22"/>
        </w:rPr>
      </w:pPr>
      <w:r w:rsidRPr="00D139DE">
        <w:rPr>
          <w:sz w:val="22"/>
          <w:szCs w:val="22"/>
        </w:rPr>
        <w:t>i) Anexo IX - ANEXO LC-02 - DECLARAÇÃO DE DOCUMENTOS À DISPOSIÇÃO DO TCE-SP</w:t>
      </w:r>
    </w:p>
    <w:p w14:paraId="627FEC05" w14:textId="77777777" w:rsidR="003044DA" w:rsidRDefault="003044DA">
      <w:pPr>
        <w:widowControl/>
        <w:spacing w:line="26" w:lineRule="atLeast"/>
        <w:jc w:val="both"/>
      </w:pPr>
    </w:p>
    <w:p w14:paraId="608E7460" w14:textId="77777777" w:rsidR="003044DA" w:rsidRDefault="003044DA">
      <w:pPr>
        <w:widowControl/>
        <w:spacing w:line="26" w:lineRule="atLeast"/>
        <w:jc w:val="both"/>
      </w:pPr>
    </w:p>
    <w:p w14:paraId="54136AAE" w14:textId="77777777" w:rsidR="003044DA" w:rsidRDefault="003044DA">
      <w:pPr>
        <w:widowControl/>
        <w:spacing w:line="26" w:lineRule="atLeast"/>
        <w:jc w:val="both"/>
      </w:pPr>
    </w:p>
    <w:p w14:paraId="07F06CF5" w14:textId="77777777" w:rsidR="003044DA" w:rsidRDefault="003044DA">
      <w:pPr>
        <w:widowControl/>
        <w:spacing w:line="26" w:lineRule="atLeast"/>
        <w:jc w:val="both"/>
      </w:pPr>
    </w:p>
    <w:p w14:paraId="2D909B04" w14:textId="77777777" w:rsidR="003044DA" w:rsidRDefault="003044DA">
      <w:pPr>
        <w:widowControl/>
        <w:spacing w:line="26" w:lineRule="atLeast"/>
        <w:jc w:val="both"/>
      </w:pPr>
    </w:p>
    <w:p w14:paraId="1F97C225" w14:textId="77777777" w:rsidR="003044DA" w:rsidRDefault="003044DA">
      <w:pPr>
        <w:widowControl/>
        <w:spacing w:line="26" w:lineRule="atLeast"/>
        <w:jc w:val="both"/>
      </w:pPr>
    </w:p>
    <w:p w14:paraId="1BFFC92E" w14:textId="77777777" w:rsidR="003044DA" w:rsidRDefault="003044DA">
      <w:pPr>
        <w:widowControl/>
        <w:spacing w:line="26" w:lineRule="atLeast"/>
        <w:jc w:val="right"/>
      </w:pPr>
    </w:p>
    <w:p w14:paraId="3ED5A4FB" w14:textId="683645CB" w:rsidR="003044DA" w:rsidRDefault="00000000">
      <w:pPr>
        <w:widowControl/>
        <w:spacing w:line="26" w:lineRule="atLeast"/>
        <w:jc w:val="right"/>
      </w:pPr>
      <w:r>
        <w:t xml:space="preserve">Taguaí-SP, </w:t>
      </w:r>
      <w:r w:rsidR="009B658E">
        <w:t>2</w:t>
      </w:r>
      <w:r w:rsidR="00250EC5">
        <w:t xml:space="preserve">2 </w:t>
      </w:r>
      <w:r>
        <w:t xml:space="preserve">de </w:t>
      </w:r>
      <w:r w:rsidR="009B658E">
        <w:t>novembro</w:t>
      </w:r>
      <w:r>
        <w:t xml:space="preserve"> de 2023</w:t>
      </w:r>
    </w:p>
    <w:p w14:paraId="2526FEA9" w14:textId="77777777" w:rsidR="003044DA" w:rsidRDefault="003044DA">
      <w:pPr>
        <w:widowControl/>
        <w:spacing w:line="26" w:lineRule="atLeast"/>
        <w:jc w:val="right"/>
      </w:pPr>
    </w:p>
    <w:p w14:paraId="64046C30" w14:textId="77777777" w:rsidR="003044DA" w:rsidRDefault="003044DA">
      <w:pPr>
        <w:widowControl/>
        <w:spacing w:line="26" w:lineRule="atLeast"/>
        <w:jc w:val="both"/>
      </w:pPr>
    </w:p>
    <w:p w14:paraId="18B762A1" w14:textId="77777777" w:rsidR="003044DA" w:rsidRDefault="003044DA">
      <w:pPr>
        <w:widowControl/>
        <w:spacing w:line="26" w:lineRule="atLeast"/>
        <w:jc w:val="both"/>
      </w:pPr>
    </w:p>
    <w:p w14:paraId="4E4F7143" w14:textId="77777777" w:rsidR="003044DA" w:rsidRDefault="003044DA">
      <w:pPr>
        <w:widowControl/>
        <w:spacing w:line="26" w:lineRule="atLeast"/>
        <w:jc w:val="both"/>
      </w:pPr>
    </w:p>
    <w:p w14:paraId="58B8E8B6" w14:textId="77777777" w:rsidR="003044DA" w:rsidRDefault="003044DA">
      <w:pPr>
        <w:widowControl/>
        <w:spacing w:line="26" w:lineRule="atLeast"/>
        <w:jc w:val="center"/>
      </w:pPr>
    </w:p>
    <w:p w14:paraId="48C471FF" w14:textId="77777777" w:rsidR="003044DA" w:rsidRDefault="00000000">
      <w:pPr>
        <w:widowControl/>
        <w:spacing w:line="26" w:lineRule="atLeast"/>
        <w:jc w:val="center"/>
      </w:pPr>
      <w:r>
        <w:t>EDER CARLOS FOGAÇA DA CRUZ</w:t>
      </w:r>
    </w:p>
    <w:p w14:paraId="33562259" w14:textId="77777777" w:rsidR="003044DA" w:rsidRDefault="003044DA">
      <w:pPr>
        <w:widowControl/>
        <w:spacing w:line="26" w:lineRule="atLeast"/>
        <w:jc w:val="center"/>
      </w:pPr>
    </w:p>
    <w:p w14:paraId="0A707A97" w14:textId="77777777" w:rsidR="003044DA" w:rsidRDefault="00000000">
      <w:pPr>
        <w:widowControl/>
        <w:spacing w:line="26" w:lineRule="atLeast"/>
        <w:jc w:val="center"/>
        <w:rPr>
          <w:rFonts w:ascii="Calibri" w:eastAsia="Calibri" w:hAnsi="Calibri" w:cs="Calibri"/>
          <w:sz w:val="22"/>
        </w:rPr>
      </w:pPr>
      <w:r>
        <w:rPr>
          <w:rFonts w:ascii="Calibri" w:eastAsia="Calibri" w:hAnsi="Calibri" w:cs="Calibri"/>
          <w:sz w:val="22"/>
        </w:rPr>
        <w:t>PREFEITO MUNICIPAL</w:t>
      </w:r>
    </w:p>
    <w:p w14:paraId="4E104C5B" w14:textId="77777777" w:rsidR="009B658E" w:rsidRDefault="009B658E">
      <w:pPr>
        <w:widowControl/>
        <w:spacing w:line="26" w:lineRule="atLeast"/>
        <w:jc w:val="center"/>
        <w:rPr>
          <w:rFonts w:ascii="Calibri" w:eastAsia="Calibri" w:hAnsi="Calibri" w:cs="Calibri"/>
          <w:sz w:val="22"/>
        </w:rPr>
      </w:pPr>
    </w:p>
    <w:p w14:paraId="6B79A611" w14:textId="77777777" w:rsidR="009B658E" w:rsidRDefault="009B658E">
      <w:pPr>
        <w:widowControl/>
        <w:spacing w:line="26" w:lineRule="atLeast"/>
        <w:jc w:val="center"/>
        <w:rPr>
          <w:rFonts w:ascii="Calibri" w:eastAsia="Calibri" w:hAnsi="Calibri" w:cs="Calibri"/>
          <w:sz w:val="22"/>
        </w:rPr>
      </w:pPr>
    </w:p>
    <w:p w14:paraId="475332C0" w14:textId="77777777" w:rsidR="009B658E" w:rsidRDefault="009B658E">
      <w:pPr>
        <w:widowControl/>
        <w:spacing w:line="26" w:lineRule="atLeast"/>
        <w:jc w:val="center"/>
        <w:rPr>
          <w:rFonts w:ascii="Calibri" w:eastAsia="Calibri" w:hAnsi="Calibri" w:cs="Calibri"/>
          <w:sz w:val="22"/>
        </w:rPr>
      </w:pPr>
    </w:p>
    <w:p w14:paraId="5E6F362D" w14:textId="77777777" w:rsidR="009B658E" w:rsidRDefault="009B658E">
      <w:pPr>
        <w:widowControl/>
        <w:spacing w:line="26" w:lineRule="atLeast"/>
        <w:jc w:val="center"/>
        <w:rPr>
          <w:rFonts w:ascii="Calibri" w:eastAsia="Calibri" w:hAnsi="Calibri" w:cs="Calibri"/>
          <w:sz w:val="22"/>
        </w:rPr>
      </w:pPr>
    </w:p>
    <w:p w14:paraId="6683E37E" w14:textId="77777777" w:rsidR="009B658E" w:rsidRDefault="009B658E">
      <w:pPr>
        <w:widowControl/>
        <w:spacing w:line="26" w:lineRule="atLeast"/>
        <w:jc w:val="center"/>
        <w:rPr>
          <w:rFonts w:ascii="Calibri" w:eastAsia="Calibri" w:hAnsi="Calibri" w:cs="Calibri"/>
          <w:sz w:val="22"/>
        </w:rPr>
      </w:pPr>
    </w:p>
    <w:p w14:paraId="66D068D7" w14:textId="77777777" w:rsidR="009B658E" w:rsidRDefault="009B658E">
      <w:pPr>
        <w:widowControl/>
        <w:spacing w:line="26" w:lineRule="atLeast"/>
        <w:jc w:val="center"/>
        <w:rPr>
          <w:rFonts w:ascii="Calibri" w:eastAsia="Calibri" w:hAnsi="Calibri" w:cs="Calibri"/>
          <w:sz w:val="22"/>
        </w:rPr>
      </w:pPr>
    </w:p>
    <w:p w14:paraId="5C6B48F6" w14:textId="77777777" w:rsidR="009B658E" w:rsidRDefault="009B658E">
      <w:pPr>
        <w:widowControl/>
        <w:spacing w:line="26" w:lineRule="atLeast"/>
        <w:jc w:val="center"/>
        <w:rPr>
          <w:rFonts w:ascii="Calibri" w:eastAsia="Calibri" w:hAnsi="Calibri" w:cs="Calibri"/>
          <w:sz w:val="22"/>
        </w:rPr>
      </w:pPr>
    </w:p>
    <w:p w14:paraId="5A08020B" w14:textId="77777777" w:rsidR="009B658E" w:rsidRDefault="009B658E">
      <w:pPr>
        <w:widowControl/>
        <w:spacing w:line="26" w:lineRule="atLeast"/>
        <w:jc w:val="center"/>
        <w:rPr>
          <w:rFonts w:ascii="Calibri" w:eastAsia="Calibri" w:hAnsi="Calibri" w:cs="Calibri"/>
          <w:sz w:val="22"/>
        </w:rPr>
      </w:pPr>
    </w:p>
    <w:p w14:paraId="327565B8" w14:textId="77777777" w:rsidR="009B658E" w:rsidRDefault="009B658E">
      <w:pPr>
        <w:widowControl/>
        <w:spacing w:line="26" w:lineRule="atLeast"/>
        <w:jc w:val="center"/>
        <w:rPr>
          <w:rFonts w:ascii="Calibri" w:eastAsia="Calibri" w:hAnsi="Calibri" w:cs="Calibri"/>
          <w:sz w:val="22"/>
        </w:rPr>
      </w:pPr>
    </w:p>
    <w:p w14:paraId="1CE96AA7" w14:textId="77777777" w:rsidR="009B658E" w:rsidRDefault="009B658E">
      <w:pPr>
        <w:widowControl/>
        <w:spacing w:line="26" w:lineRule="atLeast"/>
        <w:jc w:val="center"/>
        <w:rPr>
          <w:rFonts w:ascii="Calibri" w:eastAsia="Calibri" w:hAnsi="Calibri" w:cs="Calibri"/>
          <w:sz w:val="22"/>
        </w:rPr>
      </w:pPr>
    </w:p>
    <w:p w14:paraId="30EB8675" w14:textId="77777777" w:rsidR="009B658E" w:rsidRDefault="009B658E">
      <w:pPr>
        <w:widowControl/>
        <w:spacing w:line="26" w:lineRule="atLeast"/>
        <w:jc w:val="center"/>
        <w:rPr>
          <w:rFonts w:ascii="Calibri" w:eastAsia="Calibri" w:hAnsi="Calibri" w:cs="Calibri"/>
          <w:sz w:val="22"/>
        </w:rPr>
      </w:pPr>
    </w:p>
    <w:p w14:paraId="37EF46AA" w14:textId="77777777" w:rsidR="009B658E" w:rsidRDefault="009B658E">
      <w:pPr>
        <w:widowControl/>
        <w:spacing w:line="26" w:lineRule="atLeast"/>
        <w:jc w:val="center"/>
        <w:rPr>
          <w:rFonts w:ascii="Calibri" w:eastAsia="Calibri" w:hAnsi="Calibri" w:cs="Calibri"/>
          <w:sz w:val="22"/>
        </w:rPr>
      </w:pPr>
    </w:p>
    <w:p w14:paraId="741BDA2F" w14:textId="77777777" w:rsidR="009B658E" w:rsidRDefault="009B658E">
      <w:pPr>
        <w:widowControl/>
        <w:spacing w:line="26" w:lineRule="atLeast"/>
        <w:jc w:val="center"/>
        <w:rPr>
          <w:rFonts w:ascii="Calibri" w:eastAsia="Calibri" w:hAnsi="Calibri" w:cs="Calibri"/>
          <w:sz w:val="22"/>
        </w:rPr>
      </w:pPr>
    </w:p>
    <w:p w14:paraId="46A44EA6" w14:textId="77777777" w:rsidR="009B658E" w:rsidRDefault="009B658E">
      <w:pPr>
        <w:widowControl/>
        <w:spacing w:line="26" w:lineRule="atLeast"/>
        <w:jc w:val="center"/>
        <w:rPr>
          <w:rFonts w:ascii="Calibri" w:eastAsia="Calibri" w:hAnsi="Calibri" w:cs="Calibri"/>
          <w:sz w:val="22"/>
        </w:rPr>
      </w:pPr>
    </w:p>
    <w:p w14:paraId="08BDA453" w14:textId="77777777" w:rsidR="009B658E" w:rsidRDefault="009B658E">
      <w:pPr>
        <w:widowControl/>
        <w:spacing w:line="26" w:lineRule="atLeast"/>
        <w:jc w:val="center"/>
        <w:rPr>
          <w:rFonts w:ascii="Calibri" w:eastAsia="Calibri" w:hAnsi="Calibri" w:cs="Calibri"/>
          <w:sz w:val="22"/>
        </w:rPr>
      </w:pPr>
    </w:p>
    <w:p w14:paraId="67A0C21C" w14:textId="77777777" w:rsidR="009B658E" w:rsidRDefault="009B658E">
      <w:pPr>
        <w:widowControl/>
        <w:spacing w:line="26" w:lineRule="atLeast"/>
        <w:jc w:val="center"/>
        <w:rPr>
          <w:rFonts w:ascii="Calibri" w:eastAsia="Calibri" w:hAnsi="Calibri" w:cs="Calibri"/>
          <w:sz w:val="22"/>
        </w:rPr>
      </w:pPr>
    </w:p>
    <w:p w14:paraId="44B7D8E6" w14:textId="77777777" w:rsidR="009B658E" w:rsidRDefault="009B658E">
      <w:pPr>
        <w:widowControl/>
        <w:spacing w:line="26" w:lineRule="atLeast"/>
        <w:jc w:val="center"/>
        <w:rPr>
          <w:rFonts w:ascii="Calibri" w:eastAsia="Calibri" w:hAnsi="Calibri" w:cs="Calibri"/>
          <w:sz w:val="22"/>
        </w:rPr>
      </w:pPr>
    </w:p>
    <w:p w14:paraId="5548DA36" w14:textId="77777777" w:rsidR="009B658E" w:rsidRDefault="009B658E">
      <w:pPr>
        <w:widowControl/>
        <w:spacing w:line="26" w:lineRule="atLeast"/>
        <w:jc w:val="center"/>
        <w:rPr>
          <w:rFonts w:ascii="Calibri" w:eastAsia="Calibri" w:hAnsi="Calibri" w:cs="Calibri"/>
          <w:sz w:val="22"/>
        </w:rPr>
      </w:pPr>
    </w:p>
    <w:p w14:paraId="74377F11" w14:textId="77777777" w:rsidR="009B658E" w:rsidRDefault="009B658E">
      <w:pPr>
        <w:widowControl/>
        <w:spacing w:line="26" w:lineRule="atLeast"/>
        <w:jc w:val="center"/>
        <w:rPr>
          <w:rFonts w:ascii="Calibri" w:eastAsia="Calibri" w:hAnsi="Calibri" w:cs="Calibri"/>
          <w:sz w:val="22"/>
        </w:rPr>
      </w:pPr>
    </w:p>
    <w:p w14:paraId="37943159" w14:textId="77777777" w:rsidR="009B658E" w:rsidRDefault="009B658E">
      <w:pPr>
        <w:widowControl/>
        <w:spacing w:line="26" w:lineRule="atLeast"/>
        <w:jc w:val="center"/>
        <w:rPr>
          <w:rFonts w:ascii="Calibri" w:eastAsia="Calibri" w:hAnsi="Calibri" w:cs="Calibri"/>
          <w:sz w:val="22"/>
        </w:rPr>
      </w:pPr>
    </w:p>
    <w:p w14:paraId="7107B51C" w14:textId="77777777" w:rsidR="009B658E" w:rsidRDefault="009B658E">
      <w:pPr>
        <w:widowControl/>
        <w:spacing w:line="26" w:lineRule="atLeast"/>
        <w:jc w:val="center"/>
        <w:rPr>
          <w:rFonts w:ascii="Calibri" w:eastAsia="Calibri" w:hAnsi="Calibri" w:cs="Calibri"/>
          <w:sz w:val="22"/>
        </w:rPr>
      </w:pPr>
    </w:p>
    <w:p w14:paraId="789F99C1" w14:textId="77777777" w:rsidR="009B658E" w:rsidRDefault="009B658E">
      <w:pPr>
        <w:widowControl/>
        <w:spacing w:line="26" w:lineRule="atLeast"/>
        <w:jc w:val="center"/>
        <w:rPr>
          <w:rFonts w:ascii="Calibri" w:eastAsia="Calibri" w:hAnsi="Calibri" w:cs="Calibri"/>
          <w:sz w:val="22"/>
        </w:rPr>
      </w:pPr>
    </w:p>
    <w:p w14:paraId="61218372" w14:textId="77777777" w:rsidR="009B658E" w:rsidRDefault="009B658E">
      <w:pPr>
        <w:widowControl/>
        <w:spacing w:line="26" w:lineRule="atLeast"/>
        <w:jc w:val="center"/>
        <w:rPr>
          <w:rFonts w:ascii="Calibri" w:eastAsia="Calibri" w:hAnsi="Calibri" w:cs="Calibri"/>
          <w:sz w:val="22"/>
        </w:rPr>
      </w:pPr>
    </w:p>
    <w:p w14:paraId="282332FF" w14:textId="77777777" w:rsidR="009B658E" w:rsidRDefault="009B658E">
      <w:pPr>
        <w:widowControl/>
        <w:spacing w:line="26" w:lineRule="atLeast"/>
        <w:jc w:val="center"/>
        <w:rPr>
          <w:rFonts w:ascii="Calibri" w:eastAsia="Calibri" w:hAnsi="Calibri" w:cs="Calibri"/>
          <w:sz w:val="22"/>
        </w:rPr>
      </w:pPr>
    </w:p>
    <w:p w14:paraId="5DCC152C" w14:textId="77777777" w:rsidR="009B658E" w:rsidRDefault="009B658E">
      <w:pPr>
        <w:widowControl/>
        <w:spacing w:line="26" w:lineRule="atLeast"/>
        <w:jc w:val="center"/>
        <w:rPr>
          <w:rFonts w:ascii="Calibri" w:eastAsia="Calibri" w:hAnsi="Calibri" w:cs="Calibri"/>
          <w:sz w:val="22"/>
        </w:rPr>
      </w:pPr>
    </w:p>
    <w:p w14:paraId="53497196" w14:textId="77777777" w:rsidR="009B658E" w:rsidRDefault="009B658E">
      <w:pPr>
        <w:widowControl/>
        <w:spacing w:line="26" w:lineRule="atLeast"/>
        <w:jc w:val="center"/>
        <w:rPr>
          <w:rFonts w:ascii="Calibri" w:eastAsia="Calibri" w:hAnsi="Calibri" w:cs="Calibri"/>
          <w:sz w:val="22"/>
        </w:rPr>
      </w:pPr>
    </w:p>
    <w:p w14:paraId="1A0EBE8E" w14:textId="77777777" w:rsidR="00D2015F" w:rsidRPr="008B6274" w:rsidRDefault="00D2015F" w:rsidP="00D2015F">
      <w:pPr>
        <w:spacing w:line="360" w:lineRule="auto"/>
        <w:jc w:val="center"/>
        <w:rPr>
          <w:b/>
          <w:sz w:val="22"/>
          <w:szCs w:val="22"/>
        </w:rPr>
      </w:pPr>
      <w:r w:rsidRPr="008B6274">
        <w:rPr>
          <w:b/>
          <w:sz w:val="22"/>
          <w:szCs w:val="22"/>
        </w:rPr>
        <w:lastRenderedPageBreak/>
        <w:t>ANEXO I - TERMO DE REFERÊNCIA</w:t>
      </w:r>
    </w:p>
    <w:p w14:paraId="5D972C39" w14:textId="77777777" w:rsidR="00D2015F" w:rsidRPr="008B6274" w:rsidRDefault="00D2015F" w:rsidP="00D2015F">
      <w:pPr>
        <w:spacing w:line="360" w:lineRule="auto"/>
        <w:jc w:val="center"/>
        <w:rPr>
          <w:b/>
          <w:sz w:val="22"/>
          <w:szCs w:val="22"/>
        </w:rPr>
      </w:pPr>
    </w:p>
    <w:p w14:paraId="42B11824" w14:textId="77777777" w:rsidR="00D2015F" w:rsidRDefault="00D2015F" w:rsidP="00D2015F">
      <w:pPr>
        <w:spacing w:line="360" w:lineRule="auto"/>
        <w:jc w:val="both"/>
        <w:rPr>
          <w:b/>
          <w:sz w:val="22"/>
          <w:szCs w:val="22"/>
        </w:rPr>
      </w:pPr>
      <w:r w:rsidRPr="008B6274">
        <w:rPr>
          <w:b/>
          <w:sz w:val="22"/>
          <w:szCs w:val="22"/>
        </w:rPr>
        <w:t>Objeto: REGISTRO DE PREÇO PARA AQUISIÇÃO DE COMBUSTÍVEL PARA ABASTECER A FROTA DE VEÍCULOS E FERRAMENTAS MOTORIZADAS DO MUNICÍPIO DE TAGUAÍ.</w:t>
      </w:r>
    </w:p>
    <w:p w14:paraId="67773FB1" w14:textId="77777777" w:rsidR="008B6274" w:rsidRPr="008B6274" w:rsidRDefault="008B6274" w:rsidP="00D2015F">
      <w:pPr>
        <w:spacing w:line="360" w:lineRule="auto"/>
        <w:jc w:val="both"/>
        <w:rPr>
          <w:bCs/>
          <w:sz w:val="22"/>
          <w:szCs w:val="22"/>
        </w:rPr>
      </w:pPr>
    </w:p>
    <w:p w14:paraId="1EF7ECA8" w14:textId="77777777" w:rsidR="00D2015F" w:rsidRPr="008B6274" w:rsidRDefault="00D2015F" w:rsidP="008B6274">
      <w:pPr>
        <w:spacing w:line="276" w:lineRule="auto"/>
        <w:jc w:val="both"/>
        <w:rPr>
          <w:b/>
          <w:sz w:val="22"/>
          <w:szCs w:val="22"/>
        </w:rPr>
      </w:pPr>
      <w:r w:rsidRPr="008B6274">
        <w:rPr>
          <w:b/>
          <w:sz w:val="22"/>
          <w:szCs w:val="22"/>
        </w:rPr>
        <w:t xml:space="preserve">1. CONDIÇÕES GERAIS DA CONTRATAÇÃO </w:t>
      </w:r>
    </w:p>
    <w:p w14:paraId="283E98C3" w14:textId="77777777" w:rsidR="00D2015F" w:rsidRPr="008B6274" w:rsidRDefault="00D2015F" w:rsidP="008B6274">
      <w:pPr>
        <w:spacing w:line="276" w:lineRule="auto"/>
        <w:jc w:val="both"/>
        <w:rPr>
          <w:sz w:val="22"/>
          <w:szCs w:val="22"/>
        </w:rPr>
      </w:pPr>
      <w:r w:rsidRPr="008B6274">
        <w:rPr>
          <w:sz w:val="22"/>
          <w:szCs w:val="22"/>
        </w:rPr>
        <w:t>1.1. REGISTRO DE PREÇO PARA AQUISIÇÃO DE COMBUSTÍVEL PARA ABASTECER A FROTA DE VEÍCULOS E FERRAMENTAS MOTORIZADAS DO MUNICÍPIO DE TAGUAÍ nos termos da tabela abaixo, conforme condições e exigências estabelecidas neste instrumento: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1129"/>
        <w:gridCol w:w="4820"/>
        <w:gridCol w:w="1909"/>
        <w:gridCol w:w="1204"/>
      </w:tblGrid>
      <w:tr w:rsidR="00D2015F" w:rsidRPr="008B6274" w14:paraId="58AAFFD9" w14:textId="77777777" w:rsidTr="00C75802">
        <w:tc>
          <w:tcPr>
            <w:tcW w:w="1129" w:type="dxa"/>
            <w:shd w:val="clear" w:color="auto" w:fill="F0F0F0"/>
          </w:tcPr>
          <w:p w14:paraId="04773F5E"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Item</w:t>
            </w:r>
          </w:p>
        </w:tc>
        <w:tc>
          <w:tcPr>
            <w:tcW w:w="4820" w:type="dxa"/>
            <w:shd w:val="clear" w:color="auto" w:fill="F0F0F0"/>
          </w:tcPr>
          <w:p w14:paraId="6DC6BA69" w14:textId="77777777" w:rsidR="00D2015F" w:rsidRPr="008B6274" w:rsidRDefault="00D2015F" w:rsidP="00C75802">
            <w:pPr>
              <w:pBdr>
                <w:top w:val="none" w:sz="6" w:space="0" w:color="auto"/>
                <w:left w:val="none" w:sz="6" w:space="0" w:color="auto"/>
                <w:bottom w:val="none" w:sz="6" w:space="0" w:color="auto"/>
                <w:right w:val="none" w:sz="6" w:space="0" w:color="auto"/>
              </w:pBdr>
              <w:rPr>
                <w:sz w:val="18"/>
                <w:szCs w:val="18"/>
              </w:rPr>
            </w:pPr>
            <w:r w:rsidRPr="008B6274">
              <w:rPr>
                <w:rFonts w:eastAsia="Consolas"/>
                <w:b/>
                <w:sz w:val="18"/>
                <w:szCs w:val="18"/>
              </w:rPr>
              <w:t>Descrição do Produto</w:t>
            </w:r>
          </w:p>
        </w:tc>
        <w:tc>
          <w:tcPr>
            <w:tcW w:w="1909" w:type="dxa"/>
            <w:shd w:val="clear" w:color="auto" w:fill="F0F0F0"/>
          </w:tcPr>
          <w:p w14:paraId="7BEA2FFF"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proofErr w:type="spellStart"/>
            <w:r w:rsidRPr="008B6274">
              <w:rPr>
                <w:rFonts w:eastAsia="Consolas"/>
                <w:b/>
                <w:sz w:val="18"/>
                <w:szCs w:val="18"/>
              </w:rPr>
              <w:t>Qte</w:t>
            </w:r>
            <w:proofErr w:type="spellEnd"/>
          </w:p>
        </w:tc>
        <w:tc>
          <w:tcPr>
            <w:tcW w:w="1204" w:type="dxa"/>
            <w:shd w:val="clear" w:color="auto" w:fill="F0F0F0"/>
          </w:tcPr>
          <w:p w14:paraId="62405287"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Unid.</w:t>
            </w:r>
          </w:p>
        </w:tc>
      </w:tr>
      <w:tr w:rsidR="00D2015F" w:rsidRPr="008B6274" w14:paraId="3E994311" w14:textId="77777777" w:rsidTr="00C75802">
        <w:tc>
          <w:tcPr>
            <w:tcW w:w="1129" w:type="dxa"/>
            <w:shd w:val="clear" w:color="auto" w:fill="FFFFFF"/>
          </w:tcPr>
          <w:p w14:paraId="33261CDF"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1</w:t>
            </w:r>
          </w:p>
        </w:tc>
        <w:tc>
          <w:tcPr>
            <w:tcW w:w="4820" w:type="dxa"/>
            <w:shd w:val="clear" w:color="auto" w:fill="FFFFFF"/>
          </w:tcPr>
          <w:p w14:paraId="582E6636" w14:textId="77777777" w:rsidR="00D2015F" w:rsidRPr="008B6274" w:rsidRDefault="00D2015F" w:rsidP="00C75802">
            <w:pPr>
              <w:pBdr>
                <w:top w:val="none" w:sz="6" w:space="0" w:color="auto"/>
                <w:left w:val="none" w:sz="6" w:space="0" w:color="auto"/>
                <w:bottom w:val="none" w:sz="6" w:space="0" w:color="auto"/>
                <w:right w:val="none" w:sz="6" w:space="0" w:color="auto"/>
              </w:pBdr>
              <w:rPr>
                <w:sz w:val="18"/>
                <w:szCs w:val="18"/>
              </w:rPr>
            </w:pPr>
            <w:r w:rsidRPr="008B6274">
              <w:rPr>
                <w:rFonts w:eastAsia="Consolas"/>
                <w:b/>
                <w:sz w:val="18"/>
                <w:szCs w:val="18"/>
              </w:rPr>
              <w:t>GASOLINA ADITIVADA</w:t>
            </w:r>
          </w:p>
        </w:tc>
        <w:tc>
          <w:tcPr>
            <w:tcW w:w="1909" w:type="dxa"/>
            <w:shd w:val="clear" w:color="auto" w:fill="FFFFFF"/>
          </w:tcPr>
          <w:p w14:paraId="0713FF3C"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145.900</w:t>
            </w:r>
          </w:p>
        </w:tc>
        <w:tc>
          <w:tcPr>
            <w:tcW w:w="1204" w:type="dxa"/>
            <w:shd w:val="clear" w:color="auto" w:fill="FFFFFF"/>
          </w:tcPr>
          <w:p w14:paraId="25335D91"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L</w:t>
            </w:r>
          </w:p>
        </w:tc>
      </w:tr>
      <w:tr w:rsidR="00D2015F" w:rsidRPr="008B6274" w14:paraId="30BA41BD" w14:textId="77777777" w:rsidTr="00C75802">
        <w:tc>
          <w:tcPr>
            <w:tcW w:w="1129" w:type="dxa"/>
            <w:shd w:val="clear" w:color="auto" w:fill="FFFFFF"/>
          </w:tcPr>
          <w:p w14:paraId="18AEB048"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2</w:t>
            </w:r>
          </w:p>
        </w:tc>
        <w:tc>
          <w:tcPr>
            <w:tcW w:w="4820" w:type="dxa"/>
            <w:shd w:val="clear" w:color="auto" w:fill="FFFFFF"/>
          </w:tcPr>
          <w:p w14:paraId="00AD6A1D" w14:textId="77777777" w:rsidR="00D2015F" w:rsidRPr="008B6274" w:rsidRDefault="00D2015F" w:rsidP="00C75802">
            <w:pPr>
              <w:pBdr>
                <w:top w:val="none" w:sz="6" w:space="0" w:color="auto"/>
                <w:left w:val="none" w:sz="6" w:space="0" w:color="auto"/>
                <w:bottom w:val="none" w:sz="6" w:space="0" w:color="auto"/>
                <w:right w:val="none" w:sz="6" w:space="0" w:color="auto"/>
              </w:pBdr>
              <w:rPr>
                <w:sz w:val="18"/>
                <w:szCs w:val="18"/>
              </w:rPr>
            </w:pPr>
            <w:r w:rsidRPr="008B6274">
              <w:rPr>
                <w:rFonts w:eastAsia="Consolas"/>
                <w:b/>
                <w:sz w:val="18"/>
                <w:szCs w:val="18"/>
              </w:rPr>
              <w:t>ÁLCOOL / ETANOL COMUM</w:t>
            </w:r>
          </w:p>
        </w:tc>
        <w:tc>
          <w:tcPr>
            <w:tcW w:w="1909" w:type="dxa"/>
            <w:shd w:val="clear" w:color="auto" w:fill="FFFFFF"/>
          </w:tcPr>
          <w:p w14:paraId="17CC979B"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86.075</w:t>
            </w:r>
          </w:p>
        </w:tc>
        <w:tc>
          <w:tcPr>
            <w:tcW w:w="1204" w:type="dxa"/>
            <w:shd w:val="clear" w:color="auto" w:fill="FFFFFF"/>
          </w:tcPr>
          <w:p w14:paraId="1EE0CA36"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L</w:t>
            </w:r>
          </w:p>
        </w:tc>
      </w:tr>
      <w:tr w:rsidR="00D2015F" w:rsidRPr="008B6274" w14:paraId="009BF3CA" w14:textId="77777777" w:rsidTr="00C75802">
        <w:tc>
          <w:tcPr>
            <w:tcW w:w="1129" w:type="dxa"/>
            <w:shd w:val="clear" w:color="auto" w:fill="FFFFFF"/>
          </w:tcPr>
          <w:p w14:paraId="7478AFC2"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3</w:t>
            </w:r>
          </w:p>
        </w:tc>
        <w:tc>
          <w:tcPr>
            <w:tcW w:w="4820" w:type="dxa"/>
            <w:shd w:val="clear" w:color="auto" w:fill="FFFFFF"/>
          </w:tcPr>
          <w:p w14:paraId="54FBA198" w14:textId="77777777" w:rsidR="00D2015F" w:rsidRPr="008B6274" w:rsidRDefault="00D2015F" w:rsidP="00C75802">
            <w:pPr>
              <w:pBdr>
                <w:top w:val="none" w:sz="6" w:space="0" w:color="auto"/>
                <w:left w:val="none" w:sz="6" w:space="0" w:color="auto"/>
                <w:bottom w:val="none" w:sz="6" w:space="0" w:color="auto"/>
                <w:right w:val="none" w:sz="6" w:space="0" w:color="auto"/>
              </w:pBdr>
              <w:rPr>
                <w:sz w:val="18"/>
                <w:szCs w:val="18"/>
              </w:rPr>
            </w:pPr>
            <w:r w:rsidRPr="008B6274">
              <w:rPr>
                <w:rFonts w:eastAsia="Consolas"/>
                <w:b/>
                <w:sz w:val="18"/>
                <w:szCs w:val="18"/>
              </w:rPr>
              <w:t>ÓLEO DIESEL S-500</w:t>
            </w:r>
          </w:p>
        </w:tc>
        <w:tc>
          <w:tcPr>
            <w:tcW w:w="1909" w:type="dxa"/>
            <w:shd w:val="clear" w:color="auto" w:fill="FFFFFF"/>
          </w:tcPr>
          <w:p w14:paraId="54732D0B"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168.730</w:t>
            </w:r>
          </w:p>
        </w:tc>
        <w:tc>
          <w:tcPr>
            <w:tcW w:w="1204" w:type="dxa"/>
            <w:shd w:val="clear" w:color="auto" w:fill="FFFFFF"/>
          </w:tcPr>
          <w:p w14:paraId="6193DD41"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L</w:t>
            </w:r>
          </w:p>
        </w:tc>
      </w:tr>
      <w:tr w:rsidR="00D2015F" w:rsidRPr="008B6274" w14:paraId="25097B50" w14:textId="77777777" w:rsidTr="00C75802">
        <w:tc>
          <w:tcPr>
            <w:tcW w:w="1129" w:type="dxa"/>
            <w:shd w:val="clear" w:color="auto" w:fill="FFFFFF"/>
          </w:tcPr>
          <w:p w14:paraId="79E43271"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4</w:t>
            </w:r>
          </w:p>
        </w:tc>
        <w:tc>
          <w:tcPr>
            <w:tcW w:w="4820" w:type="dxa"/>
            <w:shd w:val="clear" w:color="auto" w:fill="FFFFFF"/>
          </w:tcPr>
          <w:p w14:paraId="427023BF" w14:textId="77777777" w:rsidR="00D2015F" w:rsidRPr="008B6274" w:rsidRDefault="00D2015F" w:rsidP="00C75802">
            <w:pPr>
              <w:pBdr>
                <w:top w:val="none" w:sz="6" w:space="0" w:color="auto"/>
                <w:left w:val="none" w:sz="6" w:space="0" w:color="auto"/>
                <w:bottom w:val="none" w:sz="6" w:space="0" w:color="auto"/>
                <w:right w:val="none" w:sz="6" w:space="0" w:color="auto"/>
              </w:pBdr>
              <w:rPr>
                <w:sz w:val="18"/>
                <w:szCs w:val="18"/>
              </w:rPr>
            </w:pPr>
            <w:r w:rsidRPr="008B6274">
              <w:rPr>
                <w:rFonts w:eastAsia="Consolas"/>
                <w:b/>
                <w:sz w:val="18"/>
                <w:szCs w:val="18"/>
              </w:rPr>
              <w:t>ÓLEO DIESEL S-10</w:t>
            </w:r>
          </w:p>
        </w:tc>
        <w:tc>
          <w:tcPr>
            <w:tcW w:w="1909" w:type="dxa"/>
            <w:shd w:val="clear" w:color="auto" w:fill="FFFFFF"/>
          </w:tcPr>
          <w:p w14:paraId="63181DCB"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426.380</w:t>
            </w:r>
          </w:p>
        </w:tc>
        <w:tc>
          <w:tcPr>
            <w:tcW w:w="1204" w:type="dxa"/>
            <w:shd w:val="clear" w:color="auto" w:fill="FFFFFF"/>
          </w:tcPr>
          <w:p w14:paraId="2F3BD28F" w14:textId="77777777" w:rsidR="00D2015F" w:rsidRPr="008B6274" w:rsidRDefault="00D2015F" w:rsidP="00C75802">
            <w:pPr>
              <w:pBdr>
                <w:top w:val="none" w:sz="6" w:space="0" w:color="auto"/>
                <w:left w:val="none" w:sz="6" w:space="0" w:color="auto"/>
                <w:bottom w:val="none" w:sz="6" w:space="0" w:color="auto"/>
                <w:right w:val="none" w:sz="6" w:space="0" w:color="auto"/>
              </w:pBdr>
              <w:jc w:val="center"/>
              <w:rPr>
                <w:sz w:val="18"/>
                <w:szCs w:val="18"/>
              </w:rPr>
            </w:pPr>
            <w:r w:rsidRPr="008B6274">
              <w:rPr>
                <w:rFonts w:eastAsia="Consolas"/>
                <w:b/>
                <w:sz w:val="18"/>
                <w:szCs w:val="18"/>
              </w:rPr>
              <w:t>L</w:t>
            </w:r>
          </w:p>
        </w:tc>
      </w:tr>
    </w:tbl>
    <w:p w14:paraId="77CC6AD9" w14:textId="77777777" w:rsidR="00D2015F" w:rsidRPr="008B6274" w:rsidRDefault="00D2015F" w:rsidP="008B6274">
      <w:pPr>
        <w:spacing w:line="276" w:lineRule="auto"/>
        <w:jc w:val="both"/>
        <w:rPr>
          <w:sz w:val="22"/>
          <w:szCs w:val="22"/>
        </w:rPr>
      </w:pPr>
    </w:p>
    <w:p w14:paraId="782C0F46" w14:textId="77777777" w:rsidR="00D2015F" w:rsidRPr="008B6274" w:rsidRDefault="00D2015F" w:rsidP="008B6274">
      <w:pPr>
        <w:spacing w:line="276" w:lineRule="auto"/>
        <w:jc w:val="both"/>
        <w:rPr>
          <w:sz w:val="22"/>
          <w:szCs w:val="22"/>
        </w:rPr>
      </w:pPr>
      <w:r w:rsidRPr="008B6274">
        <w:rPr>
          <w:sz w:val="22"/>
          <w:szCs w:val="22"/>
        </w:rPr>
        <w:t>1.1.1. Os combustíveis citados acima devem estar de acordo com os parâmetros de qualidade estabelecidos pela Agência Nacional do Petróleo, Gás Natural e Biocombustíveis (ANP) no Brasil e demais regulamentações vigentes.</w:t>
      </w:r>
    </w:p>
    <w:p w14:paraId="4D52E7CA" w14:textId="77777777" w:rsidR="00D2015F" w:rsidRPr="008B6274" w:rsidRDefault="00D2015F" w:rsidP="008B6274">
      <w:pPr>
        <w:spacing w:line="276" w:lineRule="auto"/>
        <w:jc w:val="both"/>
        <w:rPr>
          <w:sz w:val="22"/>
          <w:szCs w:val="22"/>
        </w:rPr>
      </w:pPr>
      <w:r w:rsidRPr="008B6274">
        <w:rPr>
          <w:sz w:val="22"/>
          <w:szCs w:val="22"/>
        </w:rPr>
        <w:t>1.2. Os bens objeto desta contratação são caracterizados como comuns, por terem padrões de desempenho e qualidade se encontram objetivamente definidos, por meio de especificações usuais no mercado, conforme descrito no inciso XIII do art. 6º da Lei 14.133/2021.</w:t>
      </w:r>
    </w:p>
    <w:p w14:paraId="009317DD" w14:textId="77777777" w:rsidR="00D2015F" w:rsidRPr="008B6274" w:rsidRDefault="00D2015F" w:rsidP="008B6274">
      <w:pPr>
        <w:spacing w:line="276" w:lineRule="auto"/>
        <w:jc w:val="both"/>
        <w:rPr>
          <w:sz w:val="22"/>
          <w:szCs w:val="22"/>
        </w:rPr>
      </w:pPr>
      <w:r w:rsidRPr="008B6274">
        <w:rPr>
          <w:sz w:val="22"/>
          <w:szCs w:val="22"/>
        </w:rPr>
        <w:t>1.3. O objeto desta contratação não se enquadra como sendo de bem de luxo.</w:t>
      </w:r>
    </w:p>
    <w:p w14:paraId="260726D8" w14:textId="77777777" w:rsidR="00D2015F" w:rsidRPr="008B6274" w:rsidRDefault="00D2015F" w:rsidP="008B6274">
      <w:pPr>
        <w:spacing w:line="276" w:lineRule="auto"/>
        <w:jc w:val="both"/>
        <w:rPr>
          <w:sz w:val="22"/>
          <w:szCs w:val="22"/>
        </w:rPr>
      </w:pPr>
      <w:r w:rsidRPr="008B6274">
        <w:rPr>
          <w:sz w:val="22"/>
          <w:szCs w:val="22"/>
        </w:rPr>
        <w:t>1.4. O prazo de vigência da contratação é de 12 meses contados do(a) assinatura do contrato na forma do artigo 105 da Lei n° 14.133, de 2021, prorrogável por igual período em caso de existir saldo remanescente.</w:t>
      </w:r>
    </w:p>
    <w:p w14:paraId="7B69F0BA" w14:textId="77777777" w:rsidR="00D2015F" w:rsidRPr="008B6274" w:rsidRDefault="00D2015F" w:rsidP="008B6274">
      <w:pPr>
        <w:spacing w:line="276" w:lineRule="auto"/>
        <w:jc w:val="both"/>
        <w:rPr>
          <w:sz w:val="22"/>
          <w:szCs w:val="22"/>
        </w:rPr>
      </w:pPr>
      <w:r w:rsidRPr="008B6274">
        <w:rPr>
          <w:sz w:val="22"/>
          <w:szCs w:val="22"/>
        </w:rPr>
        <w:t xml:space="preserve"> 1.4.1. O fornecimento desse objeto é enquadrado como continuado tendo em vista que o abastecimento dos veículos da frota municipal consta no plano plurianual.</w:t>
      </w:r>
    </w:p>
    <w:p w14:paraId="2A45071F" w14:textId="77777777" w:rsidR="00D2015F" w:rsidRPr="008B6274" w:rsidRDefault="00D2015F" w:rsidP="008B6274">
      <w:pPr>
        <w:spacing w:line="276" w:lineRule="auto"/>
        <w:jc w:val="both"/>
        <w:rPr>
          <w:sz w:val="22"/>
          <w:szCs w:val="22"/>
        </w:rPr>
      </w:pPr>
    </w:p>
    <w:p w14:paraId="352EEF94" w14:textId="36856A3E" w:rsidR="00D2015F" w:rsidRPr="008B6274" w:rsidRDefault="00D2015F" w:rsidP="008B6274">
      <w:pPr>
        <w:spacing w:line="276" w:lineRule="auto"/>
        <w:jc w:val="both"/>
        <w:rPr>
          <w:sz w:val="22"/>
          <w:szCs w:val="22"/>
        </w:rPr>
      </w:pPr>
      <w:r w:rsidRPr="008B6274">
        <w:rPr>
          <w:b/>
          <w:sz w:val="22"/>
          <w:szCs w:val="22"/>
        </w:rPr>
        <w:t>2. FUNDAMENTAÇÃO E DESCRIÇÃO DA NECESSIDADE DA CONTRATAÇÃO</w:t>
      </w:r>
    </w:p>
    <w:p w14:paraId="64A9C6E6" w14:textId="77777777" w:rsidR="00D2015F" w:rsidRPr="008B6274" w:rsidRDefault="00D2015F" w:rsidP="008B6274">
      <w:pPr>
        <w:spacing w:line="276" w:lineRule="auto"/>
        <w:jc w:val="both"/>
        <w:rPr>
          <w:sz w:val="22"/>
          <w:szCs w:val="22"/>
        </w:rPr>
      </w:pPr>
      <w:r w:rsidRPr="008B6274">
        <w:rPr>
          <w:sz w:val="22"/>
          <w:szCs w:val="22"/>
        </w:rPr>
        <w:t xml:space="preserve">2.1. Faz-se necessária a contratação de empresas, devidamente autorizadas a vender combustíveis, com licenciamento junto à Agência Nacional do Petróleo, Gás Natural e Biocombustíveis (ANP). Essas empresas devem atender a uma série de regulamentações e requisitos para comercializar combustíveis de forma legal e segura. </w:t>
      </w:r>
    </w:p>
    <w:p w14:paraId="60403FFE" w14:textId="77777777" w:rsidR="00D2015F" w:rsidRPr="008B6274" w:rsidRDefault="00D2015F" w:rsidP="008B6274">
      <w:pPr>
        <w:spacing w:line="276" w:lineRule="auto"/>
        <w:jc w:val="both"/>
        <w:rPr>
          <w:sz w:val="22"/>
          <w:szCs w:val="22"/>
        </w:rPr>
      </w:pPr>
      <w:r w:rsidRPr="008B6274">
        <w:rPr>
          <w:sz w:val="22"/>
          <w:szCs w:val="22"/>
        </w:rPr>
        <w:t>2.2. Os itens, objeto desta contratação, são caracterizados como comuns por terem padrões de desempenho e qualidade objetivamente definidos por meio de especificações usuais no mercado, conforme descrito no inciso XIII do art. 6º da Lei 14.133/2021, sendo assim, faz-se necessária a realização de licitação através da modalidade Pregão Presencial e, devido a sazonalidade de quantidade e periodicidade de entrega, deve-se adotar o procedimento auxiliar Sistema de Registro de Preço.</w:t>
      </w:r>
    </w:p>
    <w:p w14:paraId="1BE3D655" w14:textId="77777777" w:rsidR="00D2015F" w:rsidRPr="008B6274" w:rsidRDefault="00D2015F" w:rsidP="008B6274">
      <w:pPr>
        <w:spacing w:line="276" w:lineRule="auto"/>
        <w:jc w:val="both"/>
        <w:rPr>
          <w:sz w:val="22"/>
          <w:szCs w:val="22"/>
        </w:rPr>
      </w:pPr>
      <w:r w:rsidRPr="008B6274">
        <w:rPr>
          <w:sz w:val="22"/>
          <w:szCs w:val="22"/>
        </w:rPr>
        <w:lastRenderedPageBreak/>
        <w:t>2.3 – Face à necessidade, justifica-se a aquisição de combustíveis para abastecer os veículos, máquinas e ferramentas motorizadas que desempenham um papel fundamental na operação e manutenção da cidade e zona rural como os descritos a seguir:</w:t>
      </w:r>
    </w:p>
    <w:p w14:paraId="0EA2334E" w14:textId="77777777" w:rsidR="00D2015F" w:rsidRPr="008B6274" w:rsidRDefault="00D2015F" w:rsidP="008B6274">
      <w:pPr>
        <w:spacing w:line="276" w:lineRule="auto"/>
        <w:jc w:val="both"/>
        <w:rPr>
          <w:sz w:val="22"/>
          <w:szCs w:val="22"/>
        </w:rPr>
      </w:pPr>
      <w:r w:rsidRPr="008B6274">
        <w:rPr>
          <w:sz w:val="22"/>
          <w:szCs w:val="22"/>
        </w:rPr>
        <w:t xml:space="preserve">a) </w:t>
      </w:r>
      <w:r w:rsidRPr="008B6274">
        <w:rPr>
          <w:sz w:val="22"/>
          <w:szCs w:val="22"/>
          <w:u w:val="single"/>
        </w:rPr>
        <w:t>Transporte gratuito de pacientes</w:t>
      </w:r>
      <w:r w:rsidRPr="008B6274">
        <w:rPr>
          <w:sz w:val="22"/>
          <w:szCs w:val="22"/>
        </w:rPr>
        <w:t>: Vans e outros veículos são utilizados para o transporte dos pacientes para outros munícipios onde há hospitais de referência, como Jaú, Lençóis Paulista, Avaré, Ourinhos, Botucatu, São Paulo e Sorocaba;</w:t>
      </w:r>
    </w:p>
    <w:p w14:paraId="7F96E231" w14:textId="77777777" w:rsidR="00D2015F" w:rsidRPr="008B6274" w:rsidRDefault="00D2015F" w:rsidP="008B6274">
      <w:pPr>
        <w:spacing w:line="276" w:lineRule="auto"/>
        <w:jc w:val="both"/>
        <w:rPr>
          <w:sz w:val="22"/>
          <w:szCs w:val="22"/>
        </w:rPr>
      </w:pPr>
      <w:r w:rsidRPr="008B6274">
        <w:rPr>
          <w:sz w:val="22"/>
          <w:szCs w:val="22"/>
        </w:rPr>
        <w:t xml:space="preserve">b) </w:t>
      </w:r>
      <w:r w:rsidRPr="008B6274">
        <w:rPr>
          <w:sz w:val="22"/>
          <w:szCs w:val="22"/>
          <w:u w:val="single"/>
        </w:rPr>
        <w:t>Coleta de Resíduos Sólidos</w:t>
      </w:r>
      <w:r w:rsidRPr="008B6274">
        <w:rPr>
          <w:sz w:val="22"/>
          <w:szCs w:val="22"/>
        </w:rPr>
        <w:t>: Caminhões coletores de lixo e compactadores são usados para coletar e transportar resíduos sólidos das residências e empresas até os locais de tratamento;</w:t>
      </w:r>
    </w:p>
    <w:p w14:paraId="5A706E1B" w14:textId="77777777" w:rsidR="00D2015F" w:rsidRPr="008B6274" w:rsidRDefault="00D2015F" w:rsidP="008B6274">
      <w:pPr>
        <w:spacing w:line="276" w:lineRule="auto"/>
        <w:jc w:val="both"/>
        <w:rPr>
          <w:sz w:val="22"/>
          <w:szCs w:val="22"/>
        </w:rPr>
      </w:pPr>
      <w:r w:rsidRPr="008B6274">
        <w:rPr>
          <w:sz w:val="22"/>
          <w:szCs w:val="22"/>
        </w:rPr>
        <w:t xml:space="preserve">c) </w:t>
      </w:r>
      <w:r w:rsidRPr="008B6274">
        <w:rPr>
          <w:sz w:val="22"/>
          <w:szCs w:val="22"/>
          <w:u w:val="single"/>
        </w:rPr>
        <w:t>Manutenção de Estradas e Vias</w:t>
      </w:r>
      <w:r w:rsidRPr="008B6274">
        <w:rPr>
          <w:sz w:val="22"/>
          <w:szCs w:val="22"/>
        </w:rPr>
        <w:t>: Máquinas pesadas, como retroescavadeiras, motoniveladoras e rolos compactadores, são utilizadas para a construção e manutenção de estradas, ruas e rodovias;</w:t>
      </w:r>
    </w:p>
    <w:p w14:paraId="263CE8D6" w14:textId="77777777" w:rsidR="00D2015F" w:rsidRPr="008B6274" w:rsidRDefault="00D2015F" w:rsidP="008B6274">
      <w:pPr>
        <w:spacing w:line="276" w:lineRule="auto"/>
        <w:jc w:val="both"/>
        <w:rPr>
          <w:sz w:val="22"/>
          <w:szCs w:val="22"/>
        </w:rPr>
      </w:pPr>
      <w:r w:rsidRPr="008B6274">
        <w:rPr>
          <w:sz w:val="22"/>
          <w:szCs w:val="22"/>
        </w:rPr>
        <w:t xml:space="preserve">d) </w:t>
      </w:r>
      <w:r w:rsidRPr="008B6274">
        <w:rPr>
          <w:sz w:val="22"/>
          <w:szCs w:val="22"/>
          <w:u w:val="single"/>
        </w:rPr>
        <w:t>Atendimento a Emergências</w:t>
      </w:r>
      <w:r w:rsidRPr="008B6274">
        <w:rPr>
          <w:sz w:val="22"/>
          <w:szCs w:val="22"/>
        </w:rPr>
        <w:t>: Ambulâncias são fundamentais para serviços de atendimento a emergências e salvamento;</w:t>
      </w:r>
    </w:p>
    <w:p w14:paraId="09BD2A38" w14:textId="77777777" w:rsidR="00D2015F" w:rsidRPr="008B6274" w:rsidRDefault="00D2015F" w:rsidP="008B6274">
      <w:pPr>
        <w:spacing w:line="276" w:lineRule="auto"/>
        <w:jc w:val="both"/>
        <w:rPr>
          <w:sz w:val="22"/>
          <w:szCs w:val="22"/>
        </w:rPr>
      </w:pPr>
      <w:r w:rsidRPr="008B6274">
        <w:rPr>
          <w:sz w:val="22"/>
          <w:szCs w:val="22"/>
        </w:rPr>
        <w:t xml:space="preserve">e) </w:t>
      </w:r>
      <w:r w:rsidRPr="008B6274">
        <w:rPr>
          <w:sz w:val="22"/>
          <w:szCs w:val="22"/>
          <w:u w:val="single"/>
        </w:rPr>
        <w:t>Serviços de Manutenção Pública</w:t>
      </w:r>
      <w:r w:rsidRPr="008B6274">
        <w:rPr>
          <w:sz w:val="22"/>
          <w:szCs w:val="22"/>
        </w:rPr>
        <w:t>: Máquinas como tratores, cortadores de grama, e equipamentos de paisagismo são usados na manutenção de parques, praças e áreas verdes;</w:t>
      </w:r>
    </w:p>
    <w:p w14:paraId="39095CF8" w14:textId="77777777" w:rsidR="00D2015F" w:rsidRPr="008B6274" w:rsidRDefault="00D2015F" w:rsidP="008B6274">
      <w:pPr>
        <w:spacing w:line="276" w:lineRule="auto"/>
        <w:jc w:val="both"/>
        <w:rPr>
          <w:sz w:val="22"/>
          <w:szCs w:val="22"/>
        </w:rPr>
      </w:pPr>
      <w:r w:rsidRPr="008B6274">
        <w:rPr>
          <w:sz w:val="22"/>
          <w:szCs w:val="22"/>
        </w:rPr>
        <w:t xml:space="preserve">f) </w:t>
      </w:r>
      <w:r w:rsidRPr="008B6274">
        <w:rPr>
          <w:sz w:val="22"/>
          <w:szCs w:val="22"/>
          <w:u w:val="single"/>
        </w:rPr>
        <w:t>Coleta de Recicláveis</w:t>
      </w:r>
      <w:r w:rsidRPr="008B6274">
        <w:rPr>
          <w:sz w:val="22"/>
          <w:szCs w:val="22"/>
        </w:rPr>
        <w:t>: Veículos especializados são usados para a coleta e transporte de materiais recicláveis;</w:t>
      </w:r>
    </w:p>
    <w:p w14:paraId="37405988" w14:textId="77777777" w:rsidR="00D2015F" w:rsidRPr="008B6274" w:rsidRDefault="00D2015F" w:rsidP="008B6274">
      <w:pPr>
        <w:spacing w:line="276" w:lineRule="auto"/>
        <w:jc w:val="both"/>
        <w:rPr>
          <w:sz w:val="22"/>
          <w:szCs w:val="22"/>
        </w:rPr>
      </w:pPr>
      <w:r w:rsidRPr="008B6274">
        <w:rPr>
          <w:sz w:val="22"/>
          <w:szCs w:val="22"/>
        </w:rPr>
        <w:t xml:space="preserve">g) </w:t>
      </w:r>
      <w:r w:rsidRPr="008B6274">
        <w:rPr>
          <w:sz w:val="22"/>
          <w:szCs w:val="22"/>
          <w:u w:val="single"/>
        </w:rPr>
        <w:t>Trabalhos de Saneamento</w:t>
      </w:r>
      <w:r w:rsidRPr="008B6274">
        <w:rPr>
          <w:sz w:val="22"/>
          <w:szCs w:val="22"/>
        </w:rPr>
        <w:t>: Equipamentos como tratores de limpeza de fossas e caminhões de desentupimento são necessários para manutenção de sistemas de saneamento básico;</w:t>
      </w:r>
    </w:p>
    <w:p w14:paraId="3AB77C2A" w14:textId="77777777" w:rsidR="00D2015F" w:rsidRPr="008B6274" w:rsidRDefault="00D2015F" w:rsidP="008B6274">
      <w:pPr>
        <w:spacing w:line="276" w:lineRule="auto"/>
        <w:jc w:val="both"/>
        <w:rPr>
          <w:sz w:val="22"/>
          <w:szCs w:val="22"/>
        </w:rPr>
      </w:pPr>
      <w:r w:rsidRPr="008B6274">
        <w:rPr>
          <w:sz w:val="22"/>
          <w:szCs w:val="22"/>
        </w:rPr>
        <w:t xml:space="preserve">h) </w:t>
      </w:r>
      <w:r w:rsidRPr="008B6274">
        <w:rPr>
          <w:sz w:val="22"/>
          <w:szCs w:val="22"/>
          <w:u w:val="single"/>
        </w:rPr>
        <w:t>Serviços de Energia</w:t>
      </w:r>
      <w:r w:rsidRPr="008B6274">
        <w:rPr>
          <w:sz w:val="22"/>
          <w:szCs w:val="22"/>
        </w:rPr>
        <w:t>: Veículos são usados na manutenção de redes elétricas;</w:t>
      </w:r>
    </w:p>
    <w:p w14:paraId="2C233538" w14:textId="77777777" w:rsidR="00D2015F" w:rsidRPr="008B6274" w:rsidRDefault="00D2015F" w:rsidP="008B6274">
      <w:pPr>
        <w:spacing w:line="276" w:lineRule="auto"/>
        <w:jc w:val="both"/>
        <w:rPr>
          <w:sz w:val="22"/>
          <w:szCs w:val="22"/>
        </w:rPr>
      </w:pPr>
      <w:r w:rsidRPr="008B6274">
        <w:rPr>
          <w:sz w:val="22"/>
          <w:szCs w:val="22"/>
        </w:rPr>
        <w:t xml:space="preserve">i) </w:t>
      </w:r>
      <w:r w:rsidRPr="008B6274">
        <w:rPr>
          <w:sz w:val="22"/>
          <w:szCs w:val="22"/>
          <w:u w:val="single"/>
        </w:rPr>
        <w:t>Transporte Escolar</w:t>
      </w:r>
      <w:r w:rsidRPr="008B6274">
        <w:rPr>
          <w:sz w:val="22"/>
          <w:szCs w:val="22"/>
        </w:rPr>
        <w:t>: Ônibus escolares são usados para transportar alunos da área rural para as escolas;</w:t>
      </w:r>
    </w:p>
    <w:p w14:paraId="5DBD76A4" w14:textId="77777777" w:rsidR="00D2015F" w:rsidRPr="008B6274" w:rsidRDefault="00D2015F" w:rsidP="008B6274">
      <w:pPr>
        <w:spacing w:line="276" w:lineRule="auto"/>
        <w:jc w:val="both"/>
        <w:rPr>
          <w:sz w:val="22"/>
          <w:szCs w:val="22"/>
        </w:rPr>
      </w:pPr>
      <w:r w:rsidRPr="008B6274">
        <w:rPr>
          <w:sz w:val="22"/>
          <w:szCs w:val="22"/>
        </w:rPr>
        <w:t xml:space="preserve">j) </w:t>
      </w:r>
      <w:r w:rsidRPr="008B6274">
        <w:rPr>
          <w:sz w:val="22"/>
          <w:szCs w:val="22"/>
          <w:u w:val="single"/>
        </w:rPr>
        <w:t>Serviço de Poda, Jardinagem e Limpeza</w:t>
      </w:r>
      <w:r w:rsidRPr="008B6274">
        <w:rPr>
          <w:sz w:val="22"/>
          <w:szCs w:val="22"/>
        </w:rPr>
        <w:t>: Motosserras, moto podas, sopradores e roçadeiras são usados nos serviços braçais, destinado à limpeza de praças e outras vias públicas, supressão de árvores e podas;</w:t>
      </w:r>
    </w:p>
    <w:p w14:paraId="487D4E7D" w14:textId="77777777" w:rsidR="00D2015F" w:rsidRPr="008B6274" w:rsidRDefault="00D2015F" w:rsidP="008B6274">
      <w:pPr>
        <w:spacing w:line="276" w:lineRule="auto"/>
        <w:jc w:val="both"/>
        <w:rPr>
          <w:sz w:val="22"/>
          <w:szCs w:val="22"/>
        </w:rPr>
      </w:pPr>
      <w:bookmarkStart w:id="54" w:name="_Hlk150870771"/>
      <w:r w:rsidRPr="008B6274">
        <w:rPr>
          <w:sz w:val="22"/>
          <w:szCs w:val="22"/>
        </w:rPr>
        <w:t xml:space="preserve">k) </w:t>
      </w:r>
      <w:r w:rsidRPr="008B6274">
        <w:rPr>
          <w:sz w:val="22"/>
          <w:szCs w:val="22"/>
          <w:u w:val="single"/>
        </w:rPr>
        <w:t>Deslocamento dos servidores municipais</w:t>
      </w:r>
      <w:r w:rsidRPr="008B6274">
        <w:rPr>
          <w:sz w:val="22"/>
          <w:szCs w:val="22"/>
        </w:rPr>
        <w:t>: Há veículos que são empregados para o deslocamento de funcionários para o cumprimento de tarefas administrativas, inspeções, fiscalizações, entre outros.</w:t>
      </w:r>
    </w:p>
    <w:p w14:paraId="0A38F43F" w14:textId="77777777" w:rsidR="00D2015F" w:rsidRPr="008B6274" w:rsidRDefault="00D2015F" w:rsidP="008B6274">
      <w:pPr>
        <w:spacing w:line="276" w:lineRule="auto"/>
        <w:jc w:val="both"/>
        <w:rPr>
          <w:sz w:val="22"/>
          <w:szCs w:val="22"/>
        </w:rPr>
      </w:pPr>
    </w:p>
    <w:bookmarkEnd w:id="54"/>
    <w:p w14:paraId="5BC21A69" w14:textId="77777777" w:rsidR="008B6274" w:rsidRDefault="00D2015F" w:rsidP="008B6274">
      <w:pPr>
        <w:spacing w:line="276" w:lineRule="auto"/>
        <w:jc w:val="both"/>
        <w:rPr>
          <w:b/>
          <w:sz w:val="22"/>
          <w:szCs w:val="22"/>
        </w:rPr>
      </w:pPr>
      <w:r w:rsidRPr="008B6274">
        <w:rPr>
          <w:b/>
          <w:sz w:val="22"/>
          <w:szCs w:val="22"/>
        </w:rPr>
        <w:t>3. DESCRIÇÃO DA SOLUÇÃO COMO UM TODO CONSIDERADO O CICLO DE VIDA DO OBJETO E ESPECIFICAÇÃO DO PRODUTO</w:t>
      </w:r>
    </w:p>
    <w:p w14:paraId="72996C2E" w14:textId="4F53C53A" w:rsidR="00D2015F" w:rsidRPr="008B6274" w:rsidRDefault="00D2015F" w:rsidP="008B6274">
      <w:pPr>
        <w:spacing w:line="276" w:lineRule="auto"/>
        <w:jc w:val="both"/>
        <w:rPr>
          <w:sz w:val="22"/>
          <w:szCs w:val="22"/>
        </w:rPr>
      </w:pPr>
      <w:r w:rsidRPr="008B6274">
        <w:rPr>
          <w:sz w:val="22"/>
          <w:szCs w:val="22"/>
        </w:rPr>
        <w:t>3.1. A solução adotada para suprir a necessidade supramencionada é a contratação de empresas devidamente autorizadas a vender combustíveis, com licenciamento junto à Agência Nacional do Petróleo, Gás Natural e Biocombustíveis (ANP) e demais regulamentações que se fizerem necessárias. Essas empresas devem atender a uma série de regulamentações e requisitos para comercializar combustíveis de forma legal e segura, dentre elas as Certificação do Corpo de Bombeiros, Certificação de Posto Revendedor e Licenciamento ambiental.</w:t>
      </w:r>
    </w:p>
    <w:p w14:paraId="02D8123B" w14:textId="77777777" w:rsidR="00D2015F" w:rsidRPr="008B6274" w:rsidRDefault="00D2015F" w:rsidP="008B6274">
      <w:pPr>
        <w:spacing w:line="276" w:lineRule="auto"/>
        <w:jc w:val="both"/>
        <w:rPr>
          <w:sz w:val="22"/>
          <w:szCs w:val="22"/>
        </w:rPr>
      </w:pPr>
      <w:r w:rsidRPr="008B6274">
        <w:rPr>
          <w:sz w:val="22"/>
          <w:szCs w:val="22"/>
        </w:rPr>
        <w:t>3.2. Especificações Básicas para os combustíveis conforme regulamentação da Agência Nacional do Petróleo, Gás Natural e Biocombustíveis (ANP):</w:t>
      </w:r>
    </w:p>
    <w:p w14:paraId="36401C1A" w14:textId="77777777" w:rsidR="00D2015F" w:rsidRPr="008B6274" w:rsidRDefault="00D2015F" w:rsidP="008B6274">
      <w:pPr>
        <w:spacing w:line="276" w:lineRule="auto"/>
        <w:jc w:val="both"/>
        <w:rPr>
          <w:sz w:val="22"/>
          <w:szCs w:val="22"/>
        </w:rPr>
      </w:pPr>
      <w:r w:rsidRPr="008B6274">
        <w:rPr>
          <w:sz w:val="22"/>
          <w:szCs w:val="22"/>
        </w:rPr>
        <w:t xml:space="preserve">a) Gasolina: Constituída principalmente por hidrocarbonetos, contendo aditivos para melhorar </w:t>
      </w:r>
      <w:r w:rsidRPr="008B6274">
        <w:rPr>
          <w:sz w:val="22"/>
          <w:szCs w:val="22"/>
        </w:rPr>
        <w:lastRenderedPageBreak/>
        <w:t>o desempenho do motor e reduzir as emissões; A gasolina comum vendida no Brasil tem uma octanagem mínima de 87; A gasolina brasileira pode conter até 27% de etanol anidro.</w:t>
      </w:r>
    </w:p>
    <w:p w14:paraId="5482F3E7" w14:textId="77777777" w:rsidR="00D2015F" w:rsidRPr="008B6274" w:rsidRDefault="00D2015F" w:rsidP="008B6274">
      <w:pPr>
        <w:spacing w:line="276" w:lineRule="auto"/>
        <w:jc w:val="both"/>
        <w:rPr>
          <w:sz w:val="22"/>
          <w:szCs w:val="22"/>
        </w:rPr>
      </w:pPr>
      <w:r w:rsidRPr="008B6274">
        <w:rPr>
          <w:sz w:val="22"/>
          <w:szCs w:val="22"/>
        </w:rPr>
        <w:t>b) Etanol (E100 no Brasil): É um biocombustível obtido principalmente da cana-de-açúcar; O etanol vendido no Brasil é conhecido como E100, ou seja, é puro, não misturado com gasolina.</w:t>
      </w:r>
    </w:p>
    <w:p w14:paraId="3ED3C953" w14:textId="77777777" w:rsidR="00D2015F" w:rsidRPr="008B6274" w:rsidRDefault="00D2015F" w:rsidP="008B6274">
      <w:pPr>
        <w:spacing w:line="276" w:lineRule="auto"/>
        <w:jc w:val="both"/>
        <w:rPr>
          <w:sz w:val="22"/>
          <w:szCs w:val="22"/>
        </w:rPr>
      </w:pPr>
      <w:r w:rsidRPr="008B6274">
        <w:rPr>
          <w:sz w:val="22"/>
          <w:szCs w:val="22"/>
        </w:rPr>
        <w:t>c) Diesel S10 e Diesel S500:</w:t>
      </w:r>
    </w:p>
    <w:p w14:paraId="5DDF37E9" w14:textId="77777777" w:rsidR="00D2015F" w:rsidRPr="008B6274" w:rsidRDefault="00D2015F" w:rsidP="008B6274">
      <w:pPr>
        <w:spacing w:line="276" w:lineRule="auto"/>
        <w:jc w:val="both"/>
        <w:rPr>
          <w:sz w:val="22"/>
          <w:szCs w:val="22"/>
        </w:rPr>
      </w:pPr>
      <w:r w:rsidRPr="008B6274">
        <w:rPr>
          <w:sz w:val="22"/>
          <w:szCs w:val="22"/>
        </w:rPr>
        <w:t>S10 e S500: Refere-se ao teor máximo de enxofre no diesel. S10 possui no máximo 10 partes por milhão (</w:t>
      </w:r>
      <w:proofErr w:type="spellStart"/>
      <w:r w:rsidRPr="008B6274">
        <w:rPr>
          <w:sz w:val="22"/>
          <w:szCs w:val="22"/>
        </w:rPr>
        <w:t>ppm</w:t>
      </w:r>
      <w:proofErr w:type="spellEnd"/>
      <w:r w:rsidRPr="008B6274">
        <w:rPr>
          <w:sz w:val="22"/>
          <w:szCs w:val="22"/>
        </w:rPr>
        <w:t xml:space="preserve">) de enxofre, enquanto o S500 possui no máximo 500 </w:t>
      </w:r>
      <w:proofErr w:type="spellStart"/>
      <w:r w:rsidRPr="008B6274">
        <w:rPr>
          <w:sz w:val="22"/>
          <w:szCs w:val="22"/>
        </w:rPr>
        <w:t>ppm</w:t>
      </w:r>
      <w:proofErr w:type="spellEnd"/>
      <w:r w:rsidRPr="008B6274">
        <w:rPr>
          <w:sz w:val="22"/>
          <w:szCs w:val="22"/>
        </w:rPr>
        <w:t>; Compatibilidade: Motores mais modernos e equipados com sistemas de redução de emissões geralmente exigem diesel S10.</w:t>
      </w:r>
    </w:p>
    <w:p w14:paraId="5770DFC7" w14:textId="77777777" w:rsidR="00D2015F" w:rsidRPr="008B6274" w:rsidRDefault="00D2015F" w:rsidP="008B6274">
      <w:pPr>
        <w:spacing w:line="276" w:lineRule="auto"/>
        <w:jc w:val="both"/>
        <w:rPr>
          <w:sz w:val="22"/>
          <w:szCs w:val="22"/>
        </w:rPr>
      </w:pPr>
      <w:r w:rsidRPr="008B6274">
        <w:rPr>
          <w:sz w:val="22"/>
          <w:szCs w:val="22"/>
        </w:rPr>
        <w:t>3.3. Essas especificações podem mudar com o tempo de acordo com as regulamentações da ANP e cabe ao fornecedor ajustar-se a elas.</w:t>
      </w:r>
    </w:p>
    <w:p w14:paraId="2045B1FB" w14:textId="77777777" w:rsidR="00D2015F" w:rsidRPr="008B6274" w:rsidRDefault="00D2015F" w:rsidP="008B6274">
      <w:pPr>
        <w:spacing w:line="276" w:lineRule="auto"/>
        <w:jc w:val="both"/>
        <w:rPr>
          <w:sz w:val="22"/>
          <w:szCs w:val="22"/>
        </w:rPr>
      </w:pPr>
    </w:p>
    <w:p w14:paraId="2CC9B81C" w14:textId="77777777" w:rsidR="00D2015F" w:rsidRPr="008B6274" w:rsidRDefault="00D2015F" w:rsidP="008B6274">
      <w:pPr>
        <w:spacing w:line="276" w:lineRule="auto"/>
        <w:jc w:val="both"/>
        <w:rPr>
          <w:b/>
          <w:sz w:val="22"/>
          <w:szCs w:val="22"/>
        </w:rPr>
      </w:pPr>
      <w:r w:rsidRPr="008B6274">
        <w:rPr>
          <w:b/>
          <w:sz w:val="22"/>
          <w:szCs w:val="22"/>
        </w:rPr>
        <w:t xml:space="preserve">4. REQUISITOS DA CONTRATAÇÃO </w:t>
      </w:r>
    </w:p>
    <w:p w14:paraId="56B61EF8" w14:textId="77777777" w:rsidR="00D2015F" w:rsidRPr="008B6274" w:rsidRDefault="00D2015F" w:rsidP="008B6274">
      <w:pPr>
        <w:pStyle w:val="PargrafodaLista"/>
        <w:numPr>
          <w:ilvl w:val="1"/>
          <w:numId w:val="8"/>
        </w:numPr>
        <w:spacing w:line="276" w:lineRule="auto"/>
        <w:jc w:val="both"/>
        <w:rPr>
          <w:rFonts w:ascii="Arial" w:hAnsi="Arial" w:cs="Arial"/>
          <w:b/>
          <w:bCs/>
        </w:rPr>
      </w:pPr>
      <w:r w:rsidRPr="008B6274">
        <w:rPr>
          <w:rFonts w:ascii="Arial" w:hAnsi="Arial" w:cs="Arial"/>
        </w:rPr>
        <w:t xml:space="preserve">– Os licitantes, </w:t>
      </w:r>
      <w:r w:rsidRPr="008B6274">
        <w:rPr>
          <w:rFonts w:ascii="Arial" w:hAnsi="Arial" w:cs="Arial"/>
          <w:u w:val="single"/>
        </w:rPr>
        <w:t>na ocasião da habilitação</w:t>
      </w:r>
      <w:r w:rsidRPr="008B6274">
        <w:rPr>
          <w:rFonts w:ascii="Arial" w:hAnsi="Arial" w:cs="Arial"/>
        </w:rPr>
        <w:t>, deverão apresentar os documentos descritos a seguir:</w:t>
      </w:r>
    </w:p>
    <w:p w14:paraId="23CEEF7B" w14:textId="77777777" w:rsidR="00D2015F" w:rsidRPr="008B6274" w:rsidRDefault="00D2015F" w:rsidP="008B6274">
      <w:pPr>
        <w:pStyle w:val="PargrafodaLista"/>
        <w:numPr>
          <w:ilvl w:val="0"/>
          <w:numId w:val="12"/>
        </w:numPr>
        <w:spacing w:line="276" w:lineRule="auto"/>
        <w:ind w:left="0" w:firstLine="0"/>
        <w:jc w:val="both"/>
        <w:rPr>
          <w:rFonts w:ascii="Arial" w:hAnsi="Arial" w:cs="Arial"/>
          <w:b/>
          <w:bCs/>
        </w:rPr>
      </w:pPr>
      <w:r w:rsidRPr="008B6274">
        <w:rPr>
          <w:rFonts w:ascii="Arial" w:hAnsi="Arial" w:cs="Arial"/>
          <w:b/>
          <w:bCs/>
          <w:u w:val="single"/>
        </w:rPr>
        <w:t>Certificado do Corpo de Bombeiros</w:t>
      </w:r>
      <w:r w:rsidRPr="008B6274">
        <w:rPr>
          <w:rFonts w:ascii="Arial" w:hAnsi="Arial" w:cs="Arial"/>
          <w:b/>
          <w:bCs/>
        </w:rPr>
        <w:t>, dentro da data de validade, comprovando seguir aos critérios de segurança;</w:t>
      </w:r>
    </w:p>
    <w:p w14:paraId="54C5FDED" w14:textId="77777777" w:rsidR="00D2015F" w:rsidRPr="008B6274" w:rsidRDefault="00D2015F" w:rsidP="008B6274">
      <w:pPr>
        <w:pStyle w:val="PargrafodaLista"/>
        <w:numPr>
          <w:ilvl w:val="0"/>
          <w:numId w:val="12"/>
        </w:numPr>
        <w:spacing w:line="276" w:lineRule="auto"/>
        <w:ind w:left="0" w:firstLine="0"/>
        <w:jc w:val="both"/>
        <w:rPr>
          <w:rFonts w:ascii="Arial" w:hAnsi="Arial" w:cs="Arial"/>
          <w:b/>
          <w:bCs/>
        </w:rPr>
      </w:pPr>
      <w:r w:rsidRPr="008B6274">
        <w:rPr>
          <w:rFonts w:ascii="Arial" w:hAnsi="Arial" w:cs="Arial"/>
          <w:b/>
          <w:bCs/>
          <w:u w:val="single"/>
        </w:rPr>
        <w:t>Certificado de Posto Revendedor</w:t>
      </w:r>
      <w:r w:rsidRPr="008B6274">
        <w:rPr>
          <w:rFonts w:ascii="Arial" w:hAnsi="Arial" w:cs="Arial"/>
          <w:b/>
          <w:bCs/>
        </w:rPr>
        <w:t>, dentro da data de validade, comprovando encontrar-se autorizado, pela Agência Nacional de Petróleo, Gás Natural e Biocombustíveis, a exercer a atividade de revenda varejista de combustível;</w:t>
      </w:r>
    </w:p>
    <w:p w14:paraId="4AAB486F" w14:textId="77777777" w:rsidR="00D2015F" w:rsidRPr="008B6274" w:rsidRDefault="00D2015F" w:rsidP="008B6274">
      <w:pPr>
        <w:pStyle w:val="PargrafodaLista"/>
        <w:numPr>
          <w:ilvl w:val="0"/>
          <w:numId w:val="12"/>
        </w:numPr>
        <w:spacing w:line="276" w:lineRule="auto"/>
        <w:ind w:left="0" w:firstLine="0"/>
        <w:jc w:val="both"/>
        <w:rPr>
          <w:rFonts w:ascii="Arial" w:hAnsi="Arial" w:cs="Arial"/>
          <w:b/>
          <w:bCs/>
        </w:rPr>
      </w:pPr>
      <w:r w:rsidRPr="008B6274">
        <w:rPr>
          <w:rFonts w:ascii="Arial" w:hAnsi="Arial" w:cs="Arial"/>
          <w:b/>
          <w:bCs/>
          <w:u w:val="single"/>
        </w:rPr>
        <w:t>Licenciamento Ambiental</w:t>
      </w:r>
      <w:r w:rsidRPr="008B6274">
        <w:rPr>
          <w:rFonts w:ascii="Arial" w:hAnsi="Arial" w:cs="Arial"/>
          <w:b/>
          <w:bCs/>
        </w:rPr>
        <w:t>, dentro da data de validade, emitido pelo órgão competente, que estabelece diretrizes para o licenciamento ambiental de postos de combustíveis e serviços e dispõe sobre a prevenção e controle da poluição.</w:t>
      </w:r>
    </w:p>
    <w:p w14:paraId="2806B446" w14:textId="77777777" w:rsidR="00D2015F" w:rsidRPr="008B6274" w:rsidRDefault="00D2015F" w:rsidP="008B6274">
      <w:pPr>
        <w:spacing w:line="276" w:lineRule="auto"/>
        <w:jc w:val="both"/>
        <w:rPr>
          <w:b/>
          <w:bCs/>
          <w:sz w:val="22"/>
          <w:szCs w:val="22"/>
        </w:rPr>
      </w:pPr>
    </w:p>
    <w:p w14:paraId="243EB520" w14:textId="77777777" w:rsidR="00D2015F" w:rsidRPr="008B6274" w:rsidRDefault="00D2015F" w:rsidP="008B6274">
      <w:pPr>
        <w:spacing w:line="276" w:lineRule="auto"/>
        <w:jc w:val="both"/>
        <w:rPr>
          <w:b/>
          <w:bCs/>
          <w:sz w:val="22"/>
          <w:szCs w:val="22"/>
        </w:rPr>
      </w:pPr>
      <w:r w:rsidRPr="008B6274">
        <w:rPr>
          <w:b/>
          <w:bCs/>
          <w:sz w:val="22"/>
          <w:szCs w:val="22"/>
        </w:rPr>
        <w:t xml:space="preserve">5. EXECUÇÃO DO OBJETO </w:t>
      </w:r>
    </w:p>
    <w:p w14:paraId="5A449C04" w14:textId="77777777" w:rsidR="00D2015F" w:rsidRPr="008B6274" w:rsidRDefault="00D2015F" w:rsidP="008B6274">
      <w:pPr>
        <w:spacing w:line="276" w:lineRule="auto"/>
        <w:jc w:val="both"/>
        <w:rPr>
          <w:sz w:val="22"/>
          <w:szCs w:val="22"/>
        </w:rPr>
      </w:pPr>
      <w:r w:rsidRPr="008B6274">
        <w:rPr>
          <w:sz w:val="22"/>
          <w:szCs w:val="22"/>
        </w:rPr>
        <w:t>5.1. A forma de execução do objeto dar-se-á consoante as condições a seguir:</w:t>
      </w:r>
    </w:p>
    <w:p w14:paraId="15221B53" w14:textId="77777777" w:rsidR="00D2015F" w:rsidRPr="008B6274" w:rsidRDefault="00D2015F" w:rsidP="008B6274">
      <w:pPr>
        <w:spacing w:line="276" w:lineRule="auto"/>
        <w:ind w:left="720" w:firstLine="720"/>
        <w:jc w:val="both"/>
        <w:rPr>
          <w:sz w:val="22"/>
          <w:szCs w:val="22"/>
        </w:rPr>
      </w:pPr>
      <w:r w:rsidRPr="008B6274">
        <w:rPr>
          <w:sz w:val="22"/>
          <w:szCs w:val="22"/>
        </w:rPr>
        <w:tab/>
      </w:r>
    </w:p>
    <w:p w14:paraId="587EF8C5" w14:textId="77777777" w:rsidR="00D2015F" w:rsidRPr="008B6274" w:rsidRDefault="00D2015F" w:rsidP="008B6274">
      <w:pPr>
        <w:pStyle w:val="PargrafodaLista"/>
        <w:numPr>
          <w:ilvl w:val="0"/>
          <w:numId w:val="13"/>
        </w:numPr>
        <w:spacing w:line="276" w:lineRule="auto"/>
        <w:ind w:left="0" w:firstLine="0"/>
        <w:jc w:val="both"/>
        <w:rPr>
          <w:rFonts w:ascii="Arial" w:hAnsi="Arial" w:cs="Arial"/>
        </w:rPr>
      </w:pPr>
      <w:r w:rsidRPr="008B6274">
        <w:rPr>
          <w:rFonts w:ascii="Arial" w:hAnsi="Arial" w:cs="Arial"/>
        </w:rPr>
        <w:t>O fornecedor deverá dispor de infraestrutura adequada para o abastecimento da frota municipal composta atualmente pelos veículos descritos a seguir e os que vierem a ser adquiridos:</w:t>
      </w:r>
    </w:p>
    <w:tbl>
      <w:tblPr>
        <w:tblW w:w="5000" w:type="pct"/>
        <w:tblCellMar>
          <w:left w:w="70" w:type="dxa"/>
          <w:right w:w="70" w:type="dxa"/>
        </w:tblCellMar>
        <w:tblLook w:val="04A0" w:firstRow="1" w:lastRow="0" w:firstColumn="1" w:lastColumn="0" w:noHBand="0" w:noVBand="1"/>
      </w:tblPr>
      <w:tblGrid>
        <w:gridCol w:w="3540"/>
        <w:gridCol w:w="1348"/>
        <w:gridCol w:w="2066"/>
        <w:gridCol w:w="2108"/>
      </w:tblGrid>
      <w:tr w:rsidR="00D2015F" w:rsidRPr="008B6274" w14:paraId="00403E63" w14:textId="77777777" w:rsidTr="008B6274">
        <w:trPr>
          <w:trHeight w:val="300"/>
        </w:trPr>
        <w:tc>
          <w:tcPr>
            <w:tcW w:w="1953" w:type="pct"/>
            <w:tcBorders>
              <w:top w:val="single" w:sz="4" w:space="0" w:color="000000"/>
              <w:left w:val="single" w:sz="4" w:space="0" w:color="000000"/>
              <w:bottom w:val="single" w:sz="4" w:space="0" w:color="000000"/>
              <w:right w:val="single" w:sz="4" w:space="0" w:color="000000"/>
            </w:tcBorders>
          </w:tcPr>
          <w:p w14:paraId="1A1A918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b/>
                <w:sz w:val="22"/>
                <w:szCs w:val="22"/>
              </w:rPr>
              <w:t>Modelo / marca</w:t>
            </w:r>
          </w:p>
        </w:tc>
        <w:tc>
          <w:tcPr>
            <w:tcW w:w="744" w:type="pct"/>
            <w:tcBorders>
              <w:top w:val="single" w:sz="4" w:space="0" w:color="000000"/>
              <w:left w:val="nil"/>
              <w:bottom w:val="single" w:sz="4" w:space="0" w:color="000000"/>
              <w:right w:val="single" w:sz="4" w:space="0" w:color="000000"/>
            </w:tcBorders>
            <w:vAlign w:val="center"/>
          </w:tcPr>
          <w:p w14:paraId="084ED55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b/>
                <w:sz w:val="22"/>
                <w:szCs w:val="22"/>
              </w:rPr>
              <w:t>PLACA</w:t>
            </w:r>
          </w:p>
        </w:tc>
        <w:tc>
          <w:tcPr>
            <w:tcW w:w="1140" w:type="pct"/>
            <w:tcBorders>
              <w:top w:val="single" w:sz="4" w:space="0" w:color="000000"/>
              <w:left w:val="nil"/>
              <w:bottom w:val="single" w:sz="4" w:space="0" w:color="000000"/>
              <w:right w:val="single" w:sz="4" w:space="0" w:color="000000"/>
            </w:tcBorders>
            <w:vAlign w:val="center"/>
          </w:tcPr>
          <w:p w14:paraId="535A715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b/>
                <w:sz w:val="22"/>
                <w:szCs w:val="22"/>
              </w:rPr>
              <w:t>ANO</w:t>
            </w:r>
          </w:p>
        </w:tc>
        <w:tc>
          <w:tcPr>
            <w:tcW w:w="1164" w:type="pct"/>
            <w:tcBorders>
              <w:top w:val="single" w:sz="4" w:space="0" w:color="000000"/>
              <w:left w:val="nil"/>
              <w:bottom w:val="single" w:sz="4" w:space="0" w:color="000000"/>
              <w:right w:val="single" w:sz="4" w:space="0" w:color="000000"/>
            </w:tcBorders>
          </w:tcPr>
          <w:p w14:paraId="4FBC2765" w14:textId="77777777" w:rsidR="00D2015F" w:rsidRPr="008B6274" w:rsidRDefault="00D2015F" w:rsidP="008B6274">
            <w:pPr>
              <w:ind w:right="1105"/>
              <w:jc w:val="center"/>
              <w:rPr>
                <w:rFonts w:asciiTheme="minorHAnsi" w:hAnsiTheme="minorHAnsi" w:cstheme="minorHAnsi"/>
                <w:sz w:val="22"/>
                <w:szCs w:val="22"/>
              </w:rPr>
            </w:pPr>
            <w:r w:rsidRPr="008B6274">
              <w:rPr>
                <w:rFonts w:asciiTheme="minorHAnsi" w:eastAsia="Verdana" w:hAnsiTheme="minorHAnsi" w:cstheme="minorHAnsi"/>
                <w:b/>
                <w:sz w:val="22"/>
                <w:szCs w:val="22"/>
              </w:rPr>
              <w:t>COMB.</w:t>
            </w:r>
          </w:p>
        </w:tc>
      </w:tr>
      <w:tr w:rsidR="00D2015F" w:rsidRPr="008B6274" w14:paraId="12E06F42"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BA616A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Micro-ônibus /</w:t>
            </w: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w:t>
            </w: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fratelo</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lot</w:t>
            </w:r>
            <w:proofErr w:type="spellEnd"/>
          </w:p>
        </w:tc>
        <w:tc>
          <w:tcPr>
            <w:tcW w:w="744" w:type="pct"/>
            <w:tcBorders>
              <w:top w:val="nil"/>
              <w:left w:val="nil"/>
              <w:bottom w:val="single" w:sz="4" w:space="0" w:color="auto"/>
              <w:right w:val="single" w:sz="4" w:space="0" w:color="auto"/>
            </w:tcBorders>
            <w:vAlign w:val="center"/>
          </w:tcPr>
          <w:p w14:paraId="6DBF274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CDV 1650</w:t>
            </w:r>
          </w:p>
        </w:tc>
        <w:tc>
          <w:tcPr>
            <w:tcW w:w="1140" w:type="pct"/>
            <w:tcBorders>
              <w:top w:val="nil"/>
              <w:left w:val="nil"/>
              <w:bottom w:val="single" w:sz="4" w:space="0" w:color="auto"/>
              <w:right w:val="single" w:sz="4" w:space="0" w:color="auto"/>
            </w:tcBorders>
            <w:vAlign w:val="center"/>
          </w:tcPr>
          <w:p w14:paraId="5953DD7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2002 / 2002</w:t>
            </w:r>
          </w:p>
        </w:tc>
        <w:tc>
          <w:tcPr>
            <w:tcW w:w="1164" w:type="pct"/>
            <w:tcBorders>
              <w:top w:val="nil"/>
              <w:left w:val="nil"/>
              <w:bottom w:val="single" w:sz="4" w:space="0" w:color="auto"/>
              <w:right w:val="single" w:sz="4" w:space="0" w:color="auto"/>
            </w:tcBorders>
          </w:tcPr>
          <w:p w14:paraId="0164CB85" w14:textId="6817038A" w:rsidR="00D2015F" w:rsidRPr="008B6274" w:rsidRDefault="00D2015F" w:rsidP="008B6274">
            <w:pPr>
              <w:ind w:right="1357"/>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B5BF810" w14:textId="77777777" w:rsidTr="008B6274">
        <w:trPr>
          <w:trHeight w:val="556"/>
        </w:trPr>
        <w:tc>
          <w:tcPr>
            <w:tcW w:w="1953" w:type="pct"/>
            <w:tcBorders>
              <w:top w:val="nil"/>
              <w:left w:val="single" w:sz="4" w:space="0" w:color="000000"/>
              <w:bottom w:val="single" w:sz="4" w:space="0" w:color="000000"/>
              <w:right w:val="single" w:sz="4" w:space="0" w:color="000000"/>
            </w:tcBorders>
            <w:vAlign w:val="bottom"/>
          </w:tcPr>
          <w:p w14:paraId="4718E476"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Micro-ônibus </w:t>
            </w:r>
            <w:proofErr w:type="spellStart"/>
            <w:proofErr w:type="gramStart"/>
            <w:r w:rsidRPr="008B6274">
              <w:rPr>
                <w:rFonts w:asciiTheme="minorHAnsi" w:eastAsia="Verdana" w:hAnsiTheme="minorHAnsi" w:cstheme="minorHAnsi"/>
                <w:sz w:val="22"/>
                <w:szCs w:val="22"/>
              </w:rPr>
              <w:t>m.benz</w:t>
            </w:r>
            <w:proofErr w:type="spellEnd"/>
            <w:proofErr w:type="gram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lo</w:t>
            </w:r>
            <w:proofErr w:type="spellEnd"/>
            <w:r w:rsidRPr="008B6274">
              <w:rPr>
                <w:rFonts w:asciiTheme="minorHAnsi" w:eastAsia="Verdana" w:hAnsiTheme="minorHAnsi" w:cstheme="minorHAnsi"/>
                <w:sz w:val="22"/>
                <w:szCs w:val="22"/>
              </w:rPr>
              <w:t xml:space="preserve"> 812/</w:t>
            </w: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vicino</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esc</w:t>
            </w:r>
            <w:proofErr w:type="spellEnd"/>
            <w:r w:rsidRPr="008B6274">
              <w:rPr>
                <w:rFonts w:asciiTheme="minorHAnsi" w:eastAsia="Verdana" w:hAnsiTheme="minorHAnsi" w:cstheme="minorHAnsi"/>
                <w:sz w:val="22"/>
                <w:szCs w:val="22"/>
              </w:rPr>
              <w:t>-</w:t>
            </w:r>
            <w:r w:rsidRPr="008B6274">
              <w:rPr>
                <w:rFonts w:asciiTheme="minorHAnsi" w:eastAsia="Verdana" w:hAnsiTheme="minorHAnsi" w:cstheme="minorHAnsi"/>
                <w:b/>
                <w:sz w:val="22"/>
                <w:szCs w:val="22"/>
              </w:rPr>
              <w:t>estado</w:t>
            </w:r>
          </w:p>
        </w:tc>
        <w:tc>
          <w:tcPr>
            <w:tcW w:w="744" w:type="pct"/>
            <w:tcBorders>
              <w:top w:val="nil"/>
              <w:left w:val="nil"/>
              <w:bottom w:val="single" w:sz="4" w:space="0" w:color="auto"/>
              <w:right w:val="single" w:sz="4" w:space="0" w:color="auto"/>
            </w:tcBorders>
            <w:vAlign w:val="center"/>
          </w:tcPr>
          <w:p w14:paraId="21014BA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EEF 7903</w:t>
            </w:r>
          </w:p>
        </w:tc>
        <w:tc>
          <w:tcPr>
            <w:tcW w:w="1140" w:type="pct"/>
            <w:tcBorders>
              <w:top w:val="nil"/>
              <w:left w:val="nil"/>
              <w:bottom w:val="single" w:sz="4" w:space="0" w:color="auto"/>
              <w:right w:val="single" w:sz="4" w:space="0" w:color="auto"/>
            </w:tcBorders>
            <w:vAlign w:val="center"/>
          </w:tcPr>
          <w:p w14:paraId="49C06AC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2009 / 2010</w:t>
            </w:r>
          </w:p>
        </w:tc>
        <w:tc>
          <w:tcPr>
            <w:tcW w:w="1164" w:type="pct"/>
            <w:tcBorders>
              <w:top w:val="nil"/>
              <w:left w:val="nil"/>
              <w:bottom w:val="single" w:sz="4" w:space="0" w:color="auto"/>
              <w:right w:val="single" w:sz="4" w:space="0" w:color="auto"/>
            </w:tcBorders>
          </w:tcPr>
          <w:p w14:paraId="75CE6DE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D376B8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248451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Micro-ônibus </w:t>
            </w:r>
            <w:proofErr w:type="spellStart"/>
            <w:proofErr w:type="gramStart"/>
            <w:r w:rsidRPr="008B6274">
              <w:rPr>
                <w:rFonts w:asciiTheme="minorHAnsi" w:eastAsia="Verdana" w:hAnsiTheme="minorHAnsi" w:cstheme="minorHAnsi"/>
                <w:sz w:val="22"/>
                <w:szCs w:val="22"/>
              </w:rPr>
              <w:t>m.benz</w:t>
            </w:r>
            <w:proofErr w:type="spellEnd"/>
            <w:proofErr w:type="gram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induscar</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atilis</w:t>
            </w:r>
            <w:proofErr w:type="spellEnd"/>
            <w:r w:rsidRPr="008B6274">
              <w:rPr>
                <w:rFonts w:asciiTheme="minorHAnsi" w:eastAsia="Verdana" w:hAnsiTheme="minorHAnsi" w:cstheme="minorHAnsi"/>
                <w:sz w:val="22"/>
                <w:szCs w:val="22"/>
              </w:rPr>
              <w:t xml:space="preserve"> o - </w:t>
            </w:r>
            <w:r w:rsidRPr="008B6274">
              <w:rPr>
                <w:rFonts w:asciiTheme="minorHAnsi" w:eastAsia="Verdana" w:hAnsiTheme="minorHAnsi" w:cstheme="minorHAnsi"/>
                <w:b/>
                <w:sz w:val="22"/>
                <w:szCs w:val="22"/>
              </w:rPr>
              <w:t>estado</w:t>
            </w:r>
          </w:p>
        </w:tc>
        <w:tc>
          <w:tcPr>
            <w:tcW w:w="744" w:type="pct"/>
            <w:tcBorders>
              <w:top w:val="nil"/>
              <w:left w:val="nil"/>
              <w:bottom w:val="single" w:sz="4" w:space="0" w:color="auto"/>
              <w:right w:val="single" w:sz="4" w:space="0" w:color="auto"/>
            </w:tcBorders>
            <w:vAlign w:val="center"/>
          </w:tcPr>
          <w:p w14:paraId="098E936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DJL 3151</w:t>
            </w:r>
          </w:p>
        </w:tc>
        <w:tc>
          <w:tcPr>
            <w:tcW w:w="1140" w:type="pct"/>
            <w:tcBorders>
              <w:top w:val="nil"/>
              <w:left w:val="nil"/>
              <w:bottom w:val="single" w:sz="4" w:space="0" w:color="auto"/>
              <w:right w:val="single" w:sz="4" w:space="0" w:color="auto"/>
            </w:tcBorders>
            <w:vAlign w:val="center"/>
          </w:tcPr>
          <w:p w14:paraId="3DBA151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2009 / 2010</w:t>
            </w:r>
          </w:p>
        </w:tc>
        <w:tc>
          <w:tcPr>
            <w:tcW w:w="1164" w:type="pct"/>
            <w:tcBorders>
              <w:top w:val="nil"/>
              <w:left w:val="nil"/>
              <w:bottom w:val="single" w:sz="4" w:space="0" w:color="auto"/>
              <w:right w:val="single" w:sz="4" w:space="0" w:color="auto"/>
            </w:tcBorders>
          </w:tcPr>
          <w:p w14:paraId="26C8B79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9999377"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224EDD0"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Micro-ônibus / </w:t>
            </w:r>
            <w:proofErr w:type="spellStart"/>
            <w:r w:rsidRPr="008B6274">
              <w:rPr>
                <w:rFonts w:asciiTheme="minorHAnsi" w:eastAsia="Verdana" w:hAnsiTheme="minorHAnsi" w:cstheme="minorHAnsi"/>
                <w:sz w:val="22"/>
                <w:szCs w:val="22"/>
              </w:rPr>
              <w:t>marcopolo</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v6 </w:t>
            </w:r>
            <w:proofErr w:type="spellStart"/>
            <w:r w:rsidRPr="008B6274">
              <w:rPr>
                <w:rFonts w:asciiTheme="minorHAnsi" w:eastAsia="Verdana" w:hAnsiTheme="minorHAnsi" w:cstheme="minorHAnsi"/>
                <w:sz w:val="22"/>
                <w:szCs w:val="22"/>
              </w:rPr>
              <w:t>on</w:t>
            </w:r>
            <w:proofErr w:type="spellEnd"/>
          </w:p>
        </w:tc>
        <w:tc>
          <w:tcPr>
            <w:tcW w:w="744" w:type="pct"/>
            <w:tcBorders>
              <w:top w:val="nil"/>
              <w:left w:val="nil"/>
              <w:bottom w:val="single" w:sz="4" w:space="0" w:color="auto"/>
              <w:right w:val="single" w:sz="4" w:space="0" w:color="auto"/>
            </w:tcBorders>
            <w:vAlign w:val="center"/>
          </w:tcPr>
          <w:p w14:paraId="6DC4216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DJP 3060</w:t>
            </w:r>
          </w:p>
        </w:tc>
        <w:tc>
          <w:tcPr>
            <w:tcW w:w="1140" w:type="pct"/>
            <w:tcBorders>
              <w:top w:val="nil"/>
              <w:left w:val="nil"/>
              <w:bottom w:val="single" w:sz="4" w:space="0" w:color="auto"/>
              <w:right w:val="single" w:sz="4" w:space="0" w:color="auto"/>
            </w:tcBorders>
            <w:vAlign w:val="center"/>
          </w:tcPr>
          <w:p w14:paraId="184221E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2005 / 2006</w:t>
            </w:r>
          </w:p>
        </w:tc>
        <w:tc>
          <w:tcPr>
            <w:tcW w:w="1164" w:type="pct"/>
            <w:tcBorders>
              <w:top w:val="nil"/>
              <w:left w:val="nil"/>
              <w:bottom w:val="single" w:sz="4" w:space="0" w:color="auto"/>
              <w:right w:val="single" w:sz="4" w:space="0" w:color="auto"/>
            </w:tcBorders>
          </w:tcPr>
          <w:p w14:paraId="3C1C028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F85336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3BB0C5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Micro-ônibus </w:t>
            </w:r>
            <w:proofErr w:type="spellStart"/>
            <w:r w:rsidRPr="008B6274">
              <w:rPr>
                <w:rFonts w:asciiTheme="minorHAnsi" w:eastAsia="Verdana" w:hAnsiTheme="minorHAnsi" w:cstheme="minorHAnsi"/>
                <w:sz w:val="22"/>
                <w:szCs w:val="22"/>
              </w:rPr>
              <w:t>iveco</w:t>
            </w:r>
            <w:proofErr w:type="spellEnd"/>
            <w:r w:rsidRPr="008B6274">
              <w:rPr>
                <w:rFonts w:asciiTheme="minorHAnsi" w:eastAsia="Verdana" w:hAnsiTheme="minorHAnsi" w:cstheme="minorHAnsi"/>
                <w:sz w:val="22"/>
                <w:szCs w:val="22"/>
              </w:rPr>
              <w:t>/</w:t>
            </w:r>
            <w:proofErr w:type="spellStart"/>
            <w:r w:rsidRPr="008B6274">
              <w:rPr>
                <w:rFonts w:asciiTheme="minorHAnsi" w:eastAsia="Verdana" w:hAnsiTheme="minorHAnsi" w:cstheme="minorHAnsi"/>
                <w:sz w:val="22"/>
                <w:szCs w:val="22"/>
              </w:rPr>
              <w:t>cityclass</w:t>
            </w:r>
            <w:proofErr w:type="spellEnd"/>
            <w:r w:rsidRPr="008B6274">
              <w:rPr>
                <w:rFonts w:asciiTheme="minorHAnsi" w:eastAsia="Verdana" w:hAnsiTheme="minorHAnsi" w:cstheme="minorHAnsi"/>
                <w:sz w:val="22"/>
                <w:szCs w:val="22"/>
              </w:rPr>
              <w:t xml:space="preserve"> 70c16</w:t>
            </w:r>
          </w:p>
        </w:tc>
        <w:tc>
          <w:tcPr>
            <w:tcW w:w="744" w:type="pct"/>
            <w:tcBorders>
              <w:top w:val="nil"/>
              <w:left w:val="nil"/>
              <w:bottom w:val="single" w:sz="4" w:space="0" w:color="auto"/>
              <w:right w:val="single" w:sz="4" w:space="0" w:color="auto"/>
            </w:tcBorders>
            <w:vAlign w:val="center"/>
          </w:tcPr>
          <w:p w14:paraId="29D4D30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1603</w:t>
            </w:r>
          </w:p>
        </w:tc>
        <w:tc>
          <w:tcPr>
            <w:tcW w:w="1140" w:type="pct"/>
            <w:tcBorders>
              <w:top w:val="nil"/>
              <w:left w:val="nil"/>
              <w:bottom w:val="single" w:sz="4" w:space="0" w:color="auto"/>
              <w:right w:val="single" w:sz="4" w:space="0" w:color="auto"/>
            </w:tcBorders>
            <w:vAlign w:val="center"/>
          </w:tcPr>
          <w:p w14:paraId="64B0653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2011 / 2011</w:t>
            </w:r>
          </w:p>
        </w:tc>
        <w:tc>
          <w:tcPr>
            <w:tcW w:w="1164" w:type="pct"/>
            <w:tcBorders>
              <w:top w:val="nil"/>
              <w:left w:val="nil"/>
              <w:bottom w:val="single" w:sz="4" w:space="0" w:color="auto"/>
              <w:right w:val="single" w:sz="4" w:space="0" w:color="auto"/>
            </w:tcBorders>
          </w:tcPr>
          <w:p w14:paraId="5E27FF9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0815F8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412A1D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V/</w:t>
            </w:r>
            <w:proofErr w:type="gramStart"/>
            <w:r w:rsidRPr="008B6274">
              <w:rPr>
                <w:rFonts w:asciiTheme="minorHAnsi" w:eastAsia="Verdana" w:hAnsiTheme="minorHAnsi" w:cstheme="minorHAnsi"/>
                <w:sz w:val="22"/>
                <w:szCs w:val="22"/>
              </w:rPr>
              <w:t xml:space="preserve">w  </w:t>
            </w:r>
            <w:proofErr w:type="spellStart"/>
            <w:r w:rsidRPr="008B6274">
              <w:rPr>
                <w:rFonts w:asciiTheme="minorHAnsi" w:eastAsia="Verdana" w:hAnsiTheme="minorHAnsi" w:cstheme="minorHAnsi"/>
                <w:sz w:val="22"/>
                <w:szCs w:val="22"/>
              </w:rPr>
              <w:t>virtus</w:t>
            </w:r>
            <w:proofErr w:type="spellEnd"/>
            <w:proofErr w:type="gram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af</w:t>
            </w:r>
            <w:proofErr w:type="spellEnd"/>
          </w:p>
        </w:tc>
        <w:tc>
          <w:tcPr>
            <w:tcW w:w="744" w:type="pct"/>
            <w:tcBorders>
              <w:top w:val="nil"/>
              <w:left w:val="nil"/>
              <w:bottom w:val="single" w:sz="4" w:space="0" w:color="auto"/>
              <w:right w:val="single" w:sz="4" w:space="0" w:color="auto"/>
            </w:tcBorders>
            <w:vAlign w:val="center"/>
          </w:tcPr>
          <w:p w14:paraId="09D73BE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4E91</w:t>
            </w:r>
          </w:p>
        </w:tc>
        <w:tc>
          <w:tcPr>
            <w:tcW w:w="1140" w:type="pct"/>
            <w:tcBorders>
              <w:top w:val="nil"/>
              <w:left w:val="nil"/>
              <w:bottom w:val="single" w:sz="4" w:space="0" w:color="auto"/>
              <w:right w:val="single" w:sz="4" w:space="0" w:color="auto"/>
            </w:tcBorders>
            <w:vAlign w:val="center"/>
          </w:tcPr>
          <w:p w14:paraId="2122BAF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2020 / 2021</w:t>
            </w:r>
          </w:p>
        </w:tc>
        <w:tc>
          <w:tcPr>
            <w:tcW w:w="1164" w:type="pct"/>
            <w:tcBorders>
              <w:top w:val="nil"/>
              <w:left w:val="nil"/>
              <w:bottom w:val="single" w:sz="4" w:space="0" w:color="auto"/>
              <w:right w:val="single" w:sz="4" w:space="0" w:color="auto"/>
            </w:tcBorders>
          </w:tcPr>
          <w:p w14:paraId="4C6B03E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5856EF9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E3B8BA0"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V/w/</w:t>
            </w:r>
            <w:proofErr w:type="gramStart"/>
            <w:r w:rsidRPr="008B6274">
              <w:rPr>
                <w:rFonts w:asciiTheme="minorHAnsi" w:eastAsia="Verdana" w:hAnsiTheme="minorHAnsi" w:cstheme="minorHAnsi"/>
                <w:sz w:val="22"/>
                <w:szCs w:val="22"/>
              </w:rPr>
              <w:t>kombi  escolar</w:t>
            </w:r>
            <w:proofErr w:type="gramEnd"/>
          </w:p>
        </w:tc>
        <w:tc>
          <w:tcPr>
            <w:tcW w:w="744" w:type="pct"/>
            <w:tcBorders>
              <w:top w:val="nil"/>
              <w:left w:val="nil"/>
              <w:bottom w:val="single" w:sz="4" w:space="0" w:color="auto"/>
              <w:right w:val="single" w:sz="4" w:space="0" w:color="auto"/>
            </w:tcBorders>
            <w:vAlign w:val="center"/>
          </w:tcPr>
          <w:p w14:paraId="0D68461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8124</w:t>
            </w:r>
          </w:p>
        </w:tc>
        <w:tc>
          <w:tcPr>
            <w:tcW w:w="1140" w:type="pct"/>
            <w:tcBorders>
              <w:top w:val="nil"/>
              <w:left w:val="nil"/>
              <w:bottom w:val="single" w:sz="4" w:space="0" w:color="auto"/>
              <w:right w:val="single" w:sz="4" w:space="0" w:color="auto"/>
            </w:tcBorders>
            <w:vAlign w:val="center"/>
          </w:tcPr>
          <w:p w14:paraId="745535A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2009 / 2009</w:t>
            </w:r>
          </w:p>
        </w:tc>
        <w:tc>
          <w:tcPr>
            <w:tcW w:w="1164" w:type="pct"/>
            <w:tcBorders>
              <w:top w:val="nil"/>
              <w:left w:val="nil"/>
              <w:bottom w:val="single" w:sz="4" w:space="0" w:color="auto"/>
              <w:right w:val="single" w:sz="4" w:space="0" w:color="auto"/>
            </w:tcBorders>
            <w:vAlign w:val="bottom"/>
          </w:tcPr>
          <w:p w14:paraId="03F7E69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0D82378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A3397C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lastRenderedPageBreak/>
              <w:t>Micro-</w:t>
            </w:r>
            <w:proofErr w:type="gramStart"/>
            <w:r w:rsidRPr="008B6274">
              <w:rPr>
                <w:rFonts w:asciiTheme="minorHAnsi" w:eastAsia="Verdana" w:hAnsiTheme="minorHAnsi" w:cstheme="minorHAnsi"/>
                <w:sz w:val="22"/>
                <w:szCs w:val="22"/>
              </w:rPr>
              <w:t xml:space="preserve">ônibus  </w:t>
            </w:r>
            <w:proofErr w:type="spellStart"/>
            <w:r w:rsidRPr="008B6274">
              <w:rPr>
                <w:rFonts w:asciiTheme="minorHAnsi" w:eastAsia="Verdana" w:hAnsiTheme="minorHAnsi" w:cstheme="minorHAnsi"/>
                <w:sz w:val="22"/>
                <w:szCs w:val="22"/>
              </w:rPr>
              <w:t>vw</w:t>
            </w:r>
            <w:proofErr w:type="spellEnd"/>
            <w:proofErr w:type="gramEnd"/>
            <w:r w:rsidRPr="008B6274">
              <w:rPr>
                <w:rFonts w:asciiTheme="minorHAnsi" w:eastAsia="Verdana" w:hAnsiTheme="minorHAnsi" w:cstheme="minorHAnsi"/>
                <w:sz w:val="22"/>
                <w:szCs w:val="22"/>
              </w:rPr>
              <w:t xml:space="preserve">/masca </w:t>
            </w:r>
            <w:proofErr w:type="spellStart"/>
            <w:r w:rsidRPr="008B6274">
              <w:rPr>
                <w:rFonts w:asciiTheme="minorHAnsi" w:eastAsia="Verdana" w:hAnsiTheme="minorHAnsi" w:cstheme="minorHAnsi"/>
                <w:sz w:val="22"/>
                <w:szCs w:val="22"/>
              </w:rPr>
              <w:t>granmini</w:t>
            </w:r>
            <w:proofErr w:type="spellEnd"/>
            <w:r w:rsidRPr="008B6274">
              <w:rPr>
                <w:rFonts w:asciiTheme="minorHAnsi" w:eastAsia="Verdana" w:hAnsiTheme="minorHAnsi" w:cstheme="minorHAnsi"/>
                <w:sz w:val="22"/>
                <w:szCs w:val="22"/>
              </w:rPr>
              <w:t xml:space="preserve"> o - </w:t>
            </w:r>
            <w:r w:rsidRPr="008B6274">
              <w:rPr>
                <w:rFonts w:asciiTheme="minorHAnsi" w:eastAsia="Verdana" w:hAnsiTheme="minorHAnsi" w:cstheme="minorHAnsi"/>
                <w:b/>
                <w:sz w:val="22"/>
                <w:szCs w:val="22"/>
              </w:rPr>
              <w:t>estado</w:t>
            </w:r>
          </w:p>
        </w:tc>
        <w:tc>
          <w:tcPr>
            <w:tcW w:w="744" w:type="pct"/>
            <w:tcBorders>
              <w:top w:val="nil"/>
              <w:left w:val="nil"/>
              <w:bottom w:val="single" w:sz="4" w:space="0" w:color="auto"/>
              <w:right w:val="single" w:sz="4" w:space="0" w:color="auto"/>
            </w:tcBorders>
            <w:vAlign w:val="center"/>
          </w:tcPr>
          <w:p w14:paraId="48519DA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DJM 7580</w:t>
            </w:r>
          </w:p>
        </w:tc>
        <w:tc>
          <w:tcPr>
            <w:tcW w:w="1140" w:type="pct"/>
            <w:tcBorders>
              <w:top w:val="nil"/>
              <w:left w:val="nil"/>
              <w:bottom w:val="single" w:sz="4" w:space="0" w:color="auto"/>
              <w:right w:val="single" w:sz="4" w:space="0" w:color="auto"/>
            </w:tcBorders>
            <w:vAlign w:val="center"/>
          </w:tcPr>
          <w:p w14:paraId="7E1A0800" w14:textId="77777777" w:rsidR="00D2015F" w:rsidRPr="008B6274" w:rsidRDefault="00D2015F" w:rsidP="00C75802">
            <w:pPr>
              <w:ind w:right="747"/>
              <w:jc w:val="center"/>
              <w:rPr>
                <w:rFonts w:asciiTheme="minorHAnsi" w:hAnsiTheme="minorHAnsi" w:cstheme="minorHAnsi"/>
                <w:sz w:val="22"/>
                <w:szCs w:val="22"/>
              </w:rPr>
            </w:pPr>
            <w:r w:rsidRPr="008B6274">
              <w:rPr>
                <w:rFonts w:asciiTheme="minorHAnsi" w:eastAsia="Verdana" w:hAnsiTheme="minorHAnsi" w:cstheme="minorHAnsi"/>
                <w:sz w:val="22"/>
                <w:szCs w:val="22"/>
              </w:rPr>
              <w:t>2013 / 2014</w:t>
            </w:r>
          </w:p>
        </w:tc>
        <w:tc>
          <w:tcPr>
            <w:tcW w:w="1164" w:type="pct"/>
            <w:tcBorders>
              <w:top w:val="nil"/>
              <w:left w:val="nil"/>
              <w:bottom w:val="single" w:sz="4" w:space="0" w:color="auto"/>
              <w:right w:val="single" w:sz="4" w:space="0" w:color="auto"/>
            </w:tcBorders>
            <w:vAlign w:val="bottom"/>
          </w:tcPr>
          <w:p w14:paraId="47B1DD4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271A1C1" w14:textId="77777777" w:rsidTr="008B6274">
        <w:trPr>
          <w:trHeight w:val="315"/>
        </w:trPr>
        <w:tc>
          <w:tcPr>
            <w:tcW w:w="1953" w:type="pct"/>
            <w:tcBorders>
              <w:top w:val="nil"/>
              <w:left w:val="single" w:sz="4" w:space="0" w:color="000000"/>
              <w:bottom w:val="single" w:sz="4" w:space="0" w:color="000000"/>
              <w:right w:val="single" w:sz="4" w:space="0" w:color="000000"/>
            </w:tcBorders>
          </w:tcPr>
          <w:p w14:paraId="5798BD89" w14:textId="77777777" w:rsidR="00D2015F" w:rsidRPr="008B6274" w:rsidRDefault="00D2015F" w:rsidP="00C75802">
            <w:pPr>
              <w:rPr>
                <w:rFonts w:asciiTheme="minorHAnsi" w:hAnsiTheme="minorHAnsi" w:cstheme="minorHAnsi"/>
                <w:sz w:val="22"/>
                <w:szCs w:val="22"/>
              </w:rPr>
            </w:pPr>
            <w:r w:rsidRPr="008B6274">
              <w:rPr>
                <w:rFonts w:asciiTheme="minorHAnsi" w:eastAsia="Calibri" w:hAnsiTheme="minorHAnsi" w:cstheme="minorHAnsi"/>
                <w:sz w:val="22"/>
                <w:szCs w:val="22"/>
              </w:rPr>
              <w:t xml:space="preserve">Ônibus </w:t>
            </w:r>
            <w:proofErr w:type="spellStart"/>
            <w:r w:rsidRPr="008B6274">
              <w:rPr>
                <w:rFonts w:asciiTheme="minorHAnsi" w:eastAsia="Calibri" w:hAnsiTheme="minorHAnsi" w:cstheme="minorHAnsi"/>
                <w:sz w:val="22"/>
                <w:szCs w:val="22"/>
              </w:rPr>
              <w:t>vw</w:t>
            </w:r>
            <w:proofErr w:type="spellEnd"/>
            <w:r w:rsidRPr="008B6274">
              <w:rPr>
                <w:rFonts w:asciiTheme="minorHAnsi" w:eastAsia="Calibri" w:hAnsiTheme="minorHAnsi" w:cstheme="minorHAnsi"/>
                <w:sz w:val="22"/>
                <w:szCs w:val="22"/>
              </w:rPr>
              <w:t xml:space="preserve">/15.190 </w:t>
            </w:r>
            <w:proofErr w:type="spellStart"/>
            <w:r w:rsidRPr="008B6274">
              <w:rPr>
                <w:rFonts w:asciiTheme="minorHAnsi" w:eastAsia="Calibri" w:hAnsiTheme="minorHAnsi" w:cstheme="minorHAnsi"/>
                <w:sz w:val="22"/>
                <w:szCs w:val="22"/>
              </w:rPr>
              <w:t>eod</w:t>
            </w:r>
            <w:proofErr w:type="spellEnd"/>
            <w:r w:rsidRPr="008B6274">
              <w:rPr>
                <w:rFonts w:asciiTheme="minorHAnsi" w:eastAsia="Calibri" w:hAnsiTheme="minorHAnsi" w:cstheme="minorHAnsi"/>
                <w:sz w:val="22"/>
                <w:szCs w:val="22"/>
              </w:rPr>
              <w:t xml:space="preserve"> </w:t>
            </w:r>
            <w:proofErr w:type="spellStart"/>
            <w:proofErr w:type="gramStart"/>
            <w:r w:rsidRPr="008B6274">
              <w:rPr>
                <w:rFonts w:asciiTheme="minorHAnsi" w:eastAsia="Calibri" w:hAnsiTheme="minorHAnsi" w:cstheme="minorHAnsi"/>
                <w:sz w:val="22"/>
                <w:szCs w:val="22"/>
              </w:rPr>
              <w:t>e.hd</w:t>
            </w:r>
            <w:proofErr w:type="spellEnd"/>
            <w:proofErr w:type="gramEnd"/>
            <w:r w:rsidRPr="008B6274">
              <w:rPr>
                <w:rFonts w:asciiTheme="minorHAnsi" w:eastAsia="Calibri" w:hAnsiTheme="minorHAnsi" w:cstheme="minorHAnsi"/>
                <w:sz w:val="22"/>
                <w:szCs w:val="22"/>
              </w:rPr>
              <w:t xml:space="preserve"> ore - 60 lugares</w:t>
            </w:r>
          </w:p>
        </w:tc>
        <w:tc>
          <w:tcPr>
            <w:tcW w:w="744" w:type="pct"/>
            <w:tcBorders>
              <w:top w:val="nil"/>
              <w:left w:val="nil"/>
              <w:bottom w:val="single" w:sz="4" w:space="0" w:color="auto"/>
              <w:right w:val="single" w:sz="4" w:space="0" w:color="auto"/>
            </w:tcBorders>
            <w:vAlign w:val="center"/>
          </w:tcPr>
          <w:p w14:paraId="19AC10E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DEI 9473</w:t>
            </w:r>
          </w:p>
        </w:tc>
        <w:tc>
          <w:tcPr>
            <w:tcW w:w="1140" w:type="pct"/>
            <w:tcBorders>
              <w:top w:val="nil"/>
              <w:left w:val="nil"/>
              <w:bottom w:val="single" w:sz="4" w:space="0" w:color="auto"/>
              <w:right w:val="single" w:sz="4" w:space="0" w:color="auto"/>
            </w:tcBorders>
            <w:vAlign w:val="center"/>
          </w:tcPr>
          <w:p w14:paraId="7911497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vAlign w:val="bottom"/>
          </w:tcPr>
          <w:p w14:paraId="273CCC2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7547A34" w14:textId="77777777" w:rsidTr="008B6274">
        <w:trPr>
          <w:trHeight w:val="315"/>
        </w:trPr>
        <w:tc>
          <w:tcPr>
            <w:tcW w:w="1953" w:type="pct"/>
            <w:tcBorders>
              <w:top w:val="nil"/>
              <w:left w:val="single" w:sz="4" w:space="0" w:color="000000"/>
              <w:bottom w:val="single" w:sz="4" w:space="0" w:color="000000"/>
              <w:right w:val="single" w:sz="4" w:space="0" w:color="000000"/>
            </w:tcBorders>
          </w:tcPr>
          <w:p w14:paraId="3C5746ED" w14:textId="77777777" w:rsidR="00D2015F" w:rsidRPr="008B6274" w:rsidRDefault="00D2015F" w:rsidP="00C75802">
            <w:pPr>
              <w:rPr>
                <w:rFonts w:asciiTheme="minorHAnsi" w:hAnsiTheme="minorHAnsi" w:cstheme="minorHAnsi"/>
                <w:sz w:val="22"/>
                <w:szCs w:val="22"/>
              </w:rPr>
            </w:pPr>
            <w:r w:rsidRPr="008B6274">
              <w:rPr>
                <w:rFonts w:asciiTheme="minorHAnsi" w:eastAsia="Calibri" w:hAnsiTheme="minorHAnsi" w:cstheme="minorHAnsi"/>
                <w:sz w:val="22"/>
                <w:szCs w:val="22"/>
              </w:rPr>
              <w:t xml:space="preserve">Micro-ônibus </w:t>
            </w:r>
            <w:proofErr w:type="spellStart"/>
            <w:r w:rsidRPr="008B6274">
              <w:rPr>
                <w:rFonts w:asciiTheme="minorHAnsi" w:eastAsia="Calibri" w:hAnsiTheme="minorHAnsi" w:cstheme="minorHAnsi"/>
                <w:sz w:val="22"/>
                <w:szCs w:val="22"/>
              </w:rPr>
              <w:t>vw</w:t>
            </w:r>
            <w:proofErr w:type="spellEnd"/>
            <w:r w:rsidRPr="008B6274">
              <w:rPr>
                <w:rFonts w:asciiTheme="minorHAnsi" w:eastAsia="Calibri" w:hAnsiTheme="minorHAnsi" w:cstheme="minorHAnsi"/>
                <w:sz w:val="22"/>
                <w:szCs w:val="22"/>
              </w:rPr>
              <w:t>/</w:t>
            </w:r>
            <w:proofErr w:type="spellStart"/>
            <w:r w:rsidRPr="008B6274">
              <w:rPr>
                <w:rFonts w:asciiTheme="minorHAnsi" w:eastAsia="Calibri" w:hAnsiTheme="minorHAnsi" w:cstheme="minorHAnsi"/>
                <w:sz w:val="22"/>
                <w:szCs w:val="22"/>
              </w:rPr>
              <w:t>neobus</w:t>
            </w:r>
            <w:proofErr w:type="spellEnd"/>
            <w:r w:rsidRPr="008B6274">
              <w:rPr>
                <w:rFonts w:asciiTheme="minorHAnsi" w:eastAsia="Calibri" w:hAnsiTheme="minorHAnsi" w:cstheme="minorHAnsi"/>
                <w:sz w:val="22"/>
                <w:szCs w:val="22"/>
              </w:rPr>
              <w:t xml:space="preserve"> </w:t>
            </w:r>
            <w:proofErr w:type="spellStart"/>
            <w:r w:rsidRPr="008B6274">
              <w:rPr>
                <w:rFonts w:asciiTheme="minorHAnsi" w:eastAsia="Calibri" w:hAnsiTheme="minorHAnsi" w:cstheme="minorHAnsi"/>
                <w:sz w:val="22"/>
                <w:szCs w:val="22"/>
              </w:rPr>
              <w:t>th</w:t>
            </w:r>
            <w:proofErr w:type="spellEnd"/>
            <w:r w:rsidRPr="008B6274">
              <w:rPr>
                <w:rFonts w:asciiTheme="minorHAnsi" w:eastAsia="Calibri" w:hAnsiTheme="minorHAnsi" w:cstheme="minorHAnsi"/>
                <w:sz w:val="22"/>
                <w:szCs w:val="22"/>
              </w:rPr>
              <w:t xml:space="preserve"> o mini </w:t>
            </w:r>
            <w:proofErr w:type="spellStart"/>
            <w:r w:rsidRPr="008B6274">
              <w:rPr>
                <w:rFonts w:asciiTheme="minorHAnsi" w:eastAsia="Calibri" w:hAnsiTheme="minorHAnsi" w:cstheme="minorHAnsi"/>
                <w:sz w:val="22"/>
                <w:szCs w:val="22"/>
              </w:rPr>
              <w:t>esc</w:t>
            </w:r>
            <w:proofErr w:type="spellEnd"/>
            <w:r w:rsidRPr="008B6274">
              <w:rPr>
                <w:rFonts w:asciiTheme="minorHAnsi" w:eastAsia="Calibri" w:hAnsiTheme="minorHAnsi" w:cstheme="minorHAnsi"/>
                <w:sz w:val="22"/>
                <w:szCs w:val="22"/>
              </w:rPr>
              <w:t xml:space="preserve"> - 31 lugares</w:t>
            </w:r>
          </w:p>
        </w:tc>
        <w:tc>
          <w:tcPr>
            <w:tcW w:w="744" w:type="pct"/>
            <w:tcBorders>
              <w:top w:val="nil"/>
              <w:left w:val="nil"/>
              <w:bottom w:val="single" w:sz="4" w:space="0" w:color="auto"/>
              <w:right w:val="single" w:sz="4" w:space="0" w:color="auto"/>
            </w:tcBorders>
            <w:vAlign w:val="center"/>
          </w:tcPr>
          <w:p w14:paraId="7B48B57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BSY 6620</w:t>
            </w:r>
          </w:p>
        </w:tc>
        <w:tc>
          <w:tcPr>
            <w:tcW w:w="1140" w:type="pct"/>
            <w:tcBorders>
              <w:top w:val="nil"/>
              <w:left w:val="nil"/>
              <w:bottom w:val="single" w:sz="4" w:space="0" w:color="auto"/>
              <w:right w:val="single" w:sz="4" w:space="0" w:color="auto"/>
            </w:tcBorders>
            <w:vAlign w:val="center"/>
          </w:tcPr>
          <w:p w14:paraId="2F662EA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vAlign w:val="bottom"/>
          </w:tcPr>
          <w:p w14:paraId="7E18C54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FE36A0F" w14:textId="77777777" w:rsidTr="008B6274">
        <w:trPr>
          <w:trHeight w:val="586"/>
        </w:trPr>
        <w:tc>
          <w:tcPr>
            <w:tcW w:w="1953" w:type="pct"/>
            <w:tcBorders>
              <w:top w:val="nil"/>
              <w:left w:val="single" w:sz="4" w:space="0" w:color="000000"/>
              <w:bottom w:val="single" w:sz="4" w:space="0" w:color="000000"/>
              <w:right w:val="single" w:sz="4" w:space="0" w:color="000000"/>
            </w:tcBorders>
            <w:vAlign w:val="bottom"/>
          </w:tcPr>
          <w:p w14:paraId="1EE0CEDF"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 / MASTER REVESCAP MINIBUS L3H2 - passageiro</w:t>
            </w:r>
          </w:p>
        </w:tc>
        <w:tc>
          <w:tcPr>
            <w:tcW w:w="744" w:type="pct"/>
            <w:tcBorders>
              <w:top w:val="nil"/>
              <w:left w:val="nil"/>
              <w:bottom w:val="single" w:sz="4" w:space="0" w:color="auto"/>
              <w:right w:val="single" w:sz="4" w:space="0" w:color="auto"/>
            </w:tcBorders>
            <w:vAlign w:val="center"/>
          </w:tcPr>
          <w:p w14:paraId="316CFA6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BZL 3965</w:t>
            </w:r>
          </w:p>
        </w:tc>
        <w:tc>
          <w:tcPr>
            <w:tcW w:w="1140" w:type="pct"/>
            <w:tcBorders>
              <w:top w:val="nil"/>
              <w:left w:val="nil"/>
              <w:bottom w:val="single" w:sz="4" w:space="0" w:color="auto"/>
              <w:right w:val="single" w:sz="4" w:space="0" w:color="auto"/>
            </w:tcBorders>
            <w:vAlign w:val="center"/>
          </w:tcPr>
          <w:p w14:paraId="3CCF46D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2019 / 2020</w:t>
            </w:r>
          </w:p>
        </w:tc>
        <w:tc>
          <w:tcPr>
            <w:tcW w:w="1164" w:type="pct"/>
            <w:tcBorders>
              <w:top w:val="nil"/>
              <w:left w:val="nil"/>
              <w:bottom w:val="single" w:sz="4" w:space="0" w:color="auto"/>
              <w:right w:val="single" w:sz="4" w:space="0" w:color="auto"/>
            </w:tcBorders>
            <w:vAlign w:val="bottom"/>
          </w:tcPr>
          <w:p w14:paraId="76DE796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F9AC070"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268A9F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 </w:t>
            </w:r>
            <w:proofErr w:type="spellStart"/>
            <w:proofErr w:type="gramStart"/>
            <w:r w:rsidRPr="008B6274">
              <w:rPr>
                <w:rFonts w:asciiTheme="minorHAnsi" w:eastAsia="Verdana" w:hAnsiTheme="minorHAnsi" w:cstheme="minorHAnsi"/>
                <w:sz w:val="22"/>
                <w:szCs w:val="22"/>
              </w:rPr>
              <w:t>m.benz</w:t>
            </w:r>
            <w:proofErr w:type="spellEnd"/>
            <w:proofErr w:type="gramEnd"/>
            <w:r w:rsidRPr="008B6274">
              <w:rPr>
                <w:rFonts w:asciiTheme="minorHAnsi" w:eastAsia="Verdana" w:hAnsiTheme="minorHAnsi" w:cstheme="minorHAnsi"/>
                <w:b/>
                <w:sz w:val="22"/>
                <w:szCs w:val="22"/>
              </w:rPr>
              <w:t>/</w:t>
            </w:r>
            <w:r w:rsidRPr="008B6274">
              <w:rPr>
                <w:rFonts w:asciiTheme="minorHAnsi" w:eastAsia="Verdana" w:hAnsiTheme="minorHAnsi" w:cstheme="minorHAnsi"/>
                <w:sz w:val="22"/>
                <w:szCs w:val="22"/>
              </w:rPr>
              <w:t xml:space="preserve">caio </w:t>
            </w:r>
            <w:proofErr w:type="spellStart"/>
            <w:r w:rsidRPr="008B6274">
              <w:rPr>
                <w:rFonts w:asciiTheme="minorHAnsi" w:eastAsia="Verdana" w:hAnsiTheme="minorHAnsi" w:cstheme="minorHAnsi"/>
                <w:sz w:val="22"/>
                <w:szCs w:val="22"/>
              </w:rPr>
              <w:t>lo</w:t>
            </w:r>
            <w:proofErr w:type="spellEnd"/>
            <w:r w:rsidRPr="008B6274">
              <w:rPr>
                <w:rFonts w:asciiTheme="minorHAnsi" w:eastAsia="Verdana" w:hAnsiTheme="minorHAnsi" w:cstheme="minorHAnsi"/>
                <w:sz w:val="22"/>
                <w:szCs w:val="22"/>
              </w:rPr>
              <w:t xml:space="preserve"> 916 ore 45 lugares-</w:t>
            </w:r>
            <w:r w:rsidRPr="008B6274">
              <w:rPr>
                <w:rFonts w:asciiTheme="minorHAnsi" w:eastAsia="Verdana" w:hAnsiTheme="minorHAnsi" w:cstheme="minorHAnsi"/>
                <w:b/>
                <w:sz w:val="22"/>
                <w:szCs w:val="22"/>
              </w:rPr>
              <w:t>estado</w:t>
            </w:r>
          </w:p>
        </w:tc>
        <w:tc>
          <w:tcPr>
            <w:tcW w:w="744" w:type="pct"/>
            <w:tcBorders>
              <w:top w:val="nil"/>
              <w:left w:val="nil"/>
              <w:bottom w:val="single" w:sz="4" w:space="0" w:color="auto"/>
              <w:right w:val="single" w:sz="4" w:space="0" w:color="auto"/>
            </w:tcBorders>
            <w:vAlign w:val="center"/>
          </w:tcPr>
          <w:p w14:paraId="644D9E3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BZF 6754</w:t>
            </w:r>
          </w:p>
        </w:tc>
        <w:tc>
          <w:tcPr>
            <w:tcW w:w="1140" w:type="pct"/>
            <w:tcBorders>
              <w:top w:val="nil"/>
              <w:left w:val="nil"/>
              <w:bottom w:val="single" w:sz="4" w:space="0" w:color="auto"/>
              <w:right w:val="single" w:sz="4" w:space="0" w:color="auto"/>
            </w:tcBorders>
            <w:vAlign w:val="center"/>
          </w:tcPr>
          <w:p w14:paraId="10BB2E8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2019 / 2020</w:t>
            </w:r>
          </w:p>
        </w:tc>
        <w:tc>
          <w:tcPr>
            <w:tcW w:w="1164" w:type="pct"/>
            <w:tcBorders>
              <w:top w:val="nil"/>
              <w:left w:val="nil"/>
              <w:bottom w:val="single" w:sz="4" w:space="0" w:color="auto"/>
              <w:right w:val="single" w:sz="4" w:space="0" w:color="auto"/>
            </w:tcBorders>
            <w:vAlign w:val="bottom"/>
          </w:tcPr>
          <w:p w14:paraId="77F57BC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FFD7C5B"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ED54A4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 cronos 1.3</w:t>
            </w:r>
          </w:p>
        </w:tc>
        <w:tc>
          <w:tcPr>
            <w:tcW w:w="744" w:type="pct"/>
            <w:tcBorders>
              <w:top w:val="nil"/>
              <w:left w:val="nil"/>
              <w:bottom w:val="single" w:sz="4" w:space="0" w:color="auto"/>
              <w:right w:val="single" w:sz="4" w:space="0" w:color="auto"/>
            </w:tcBorders>
            <w:vAlign w:val="center"/>
          </w:tcPr>
          <w:p w14:paraId="278E509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BXD 9D03</w:t>
            </w:r>
          </w:p>
        </w:tc>
        <w:tc>
          <w:tcPr>
            <w:tcW w:w="1140" w:type="pct"/>
            <w:tcBorders>
              <w:top w:val="nil"/>
              <w:left w:val="nil"/>
              <w:bottom w:val="single" w:sz="4" w:space="0" w:color="auto"/>
              <w:right w:val="single" w:sz="4" w:space="0" w:color="auto"/>
            </w:tcBorders>
            <w:vAlign w:val="center"/>
          </w:tcPr>
          <w:p w14:paraId="19B78F4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32011E8B" w14:textId="77777777" w:rsidR="00D2015F" w:rsidRPr="008B6274" w:rsidRDefault="00D2015F" w:rsidP="00C75802">
            <w:pPr>
              <w:jc w:val="cente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Alcool</w:t>
            </w:r>
            <w:proofErr w:type="spellEnd"/>
            <w:r w:rsidRPr="008B6274">
              <w:rPr>
                <w:rFonts w:asciiTheme="minorHAnsi" w:eastAsia="Verdana" w:hAnsiTheme="minorHAnsi" w:cstheme="minorHAnsi"/>
                <w:sz w:val="22"/>
                <w:szCs w:val="22"/>
              </w:rPr>
              <w:t>/gasolina</w:t>
            </w:r>
          </w:p>
        </w:tc>
      </w:tr>
      <w:tr w:rsidR="00D2015F" w:rsidRPr="008B6274" w14:paraId="734C2EB4"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A98A24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 cronos 1.3</w:t>
            </w:r>
          </w:p>
        </w:tc>
        <w:tc>
          <w:tcPr>
            <w:tcW w:w="744" w:type="pct"/>
            <w:tcBorders>
              <w:top w:val="nil"/>
              <w:left w:val="nil"/>
              <w:bottom w:val="single" w:sz="4" w:space="0" w:color="auto"/>
              <w:right w:val="single" w:sz="4" w:space="0" w:color="auto"/>
            </w:tcBorders>
            <w:vAlign w:val="center"/>
          </w:tcPr>
          <w:p w14:paraId="7C97258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GFW 9F23</w:t>
            </w:r>
          </w:p>
        </w:tc>
        <w:tc>
          <w:tcPr>
            <w:tcW w:w="1140" w:type="pct"/>
            <w:tcBorders>
              <w:top w:val="nil"/>
              <w:left w:val="nil"/>
              <w:bottom w:val="single" w:sz="4" w:space="0" w:color="auto"/>
              <w:right w:val="single" w:sz="4" w:space="0" w:color="auto"/>
            </w:tcBorders>
            <w:vAlign w:val="center"/>
          </w:tcPr>
          <w:p w14:paraId="4D87D02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6E48A0C2" w14:textId="77777777" w:rsidR="00D2015F" w:rsidRPr="008B6274" w:rsidRDefault="00D2015F" w:rsidP="00C75802">
            <w:pPr>
              <w:jc w:val="cente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Alcool</w:t>
            </w:r>
            <w:proofErr w:type="spellEnd"/>
            <w:r w:rsidRPr="008B6274">
              <w:rPr>
                <w:rFonts w:asciiTheme="minorHAnsi" w:eastAsia="Verdana" w:hAnsiTheme="minorHAnsi" w:cstheme="minorHAnsi"/>
                <w:sz w:val="22"/>
                <w:szCs w:val="22"/>
              </w:rPr>
              <w:t>/gasolina</w:t>
            </w:r>
          </w:p>
        </w:tc>
      </w:tr>
      <w:tr w:rsidR="00D2015F" w:rsidRPr="008B6274" w14:paraId="43CA8CBB"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CA8B5E3"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7F56A11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FKD 4J62</w:t>
            </w:r>
          </w:p>
        </w:tc>
        <w:tc>
          <w:tcPr>
            <w:tcW w:w="1140" w:type="pct"/>
            <w:tcBorders>
              <w:top w:val="nil"/>
              <w:left w:val="nil"/>
              <w:bottom w:val="single" w:sz="4" w:space="0" w:color="auto"/>
              <w:right w:val="single" w:sz="4" w:space="0" w:color="auto"/>
            </w:tcBorders>
            <w:vAlign w:val="center"/>
          </w:tcPr>
          <w:p w14:paraId="396F41E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7C4024A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A2D7EA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C85C42A"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42C35E1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FNP 9C02</w:t>
            </w:r>
          </w:p>
        </w:tc>
        <w:tc>
          <w:tcPr>
            <w:tcW w:w="1140" w:type="pct"/>
            <w:tcBorders>
              <w:top w:val="nil"/>
              <w:left w:val="nil"/>
              <w:bottom w:val="single" w:sz="4" w:space="0" w:color="auto"/>
              <w:right w:val="single" w:sz="4" w:space="0" w:color="auto"/>
            </w:tcBorders>
            <w:vAlign w:val="center"/>
          </w:tcPr>
          <w:p w14:paraId="5BFE7D1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4D11AD2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D5D535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E6178D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7C654FE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FPI 8B64</w:t>
            </w:r>
          </w:p>
        </w:tc>
        <w:tc>
          <w:tcPr>
            <w:tcW w:w="1140" w:type="pct"/>
            <w:tcBorders>
              <w:top w:val="nil"/>
              <w:left w:val="nil"/>
              <w:bottom w:val="single" w:sz="4" w:space="0" w:color="auto"/>
              <w:right w:val="single" w:sz="4" w:space="0" w:color="auto"/>
            </w:tcBorders>
            <w:vAlign w:val="center"/>
          </w:tcPr>
          <w:p w14:paraId="55B6561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4F12554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67649B5"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053EBD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3E8B041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FQR 0F42</w:t>
            </w:r>
          </w:p>
        </w:tc>
        <w:tc>
          <w:tcPr>
            <w:tcW w:w="1140" w:type="pct"/>
            <w:tcBorders>
              <w:top w:val="nil"/>
              <w:left w:val="nil"/>
              <w:bottom w:val="single" w:sz="4" w:space="0" w:color="auto"/>
              <w:right w:val="single" w:sz="4" w:space="0" w:color="auto"/>
            </w:tcBorders>
            <w:vAlign w:val="center"/>
          </w:tcPr>
          <w:p w14:paraId="7628217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7C99E1B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9173F79"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2F67F3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757A5DD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FUR 6G91</w:t>
            </w:r>
          </w:p>
        </w:tc>
        <w:tc>
          <w:tcPr>
            <w:tcW w:w="1140" w:type="pct"/>
            <w:tcBorders>
              <w:top w:val="nil"/>
              <w:left w:val="nil"/>
              <w:bottom w:val="single" w:sz="4" w:space="0" w:color="auto"/>
              <w:right w:val="single" w:sz="4" w:space="0" w:color="auto"/>
            </w:tcBorders>
            <w:vAlign w:val="center"/>
          </w:tcPr>
          <w:p w14:paraId="726F797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3994B60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EA525A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BEAC925"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69334F2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FGL 8A71</w:t>
            </w:r>
          </w:p>
        </w:tc>
        <w:tc>
          <w:tcPr>
            <w:tcW w:w="1140" w:type="pct"/>
            <w:tcBorders>
              <w:top w:val="nil"/>
              <w:left w:val="nil"/>
              <w:bottom w:val="single" w:sz="4" w:space="0" w:color="auto"/>
              <w:right w:val="single" w:sz="4" w:space="0" w:color="auto"/>
            </w:tcBorders>
            <w:vAlign w:val="center"/>
          </w:tcPr>
          <w:p w14:paraId="70708CA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28D06AF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AD7E7FB"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0A35FC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rural escolar </w:t>
            </w:r>
          </w:p>
        </w:tc>
        <w:tc>
          <w:tcPr>
            <w:tcW w:w="744" w:type="pct"/>
            <w:tcBorders>
              <w:top w:val="nil"/>
              <w:left w:val="nil"/>
              <w:bottom w:val="single" w:sz="4" w:space="0" w:color="auto"/>
              <w:right w:val="single" w:sz="4" w:space="0" w:color="auto"/>
            </w:tcBorders>
            <w:vAlign w:val="center"/>
          </w:tcPr>
          <w:p w14:paraId="169E076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FKP 9D85</w:t>
            </w:r>
          </w:p>
        </w:tc>
        <w:tc>
          <w:tcPr>
            <w:tcW w:w="1140" w:type="pct"/>
            <w:tcBorders>
              <w:top w:val="nil"/>
              <w:left w:val="nil"/>
              <w:bottom w:val="single" w:sz="4" w:space="0" w:color="auto"/>
              <w:right w:val="single" w:sz="4" w:space="0" w:color="auto"/>
            </w:tcBorders>
            <w:vAlign w:val="center"/>
          </w:tcPr>
          <w:p w14:paraId="478F819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676A7A0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243A0153"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7EB840A"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v8l 4x4 </w:t>
            </w:r>
            <w:proofErr w:type="spellStart"/>
            <w:r w:rsidRPr="008B6274">
              <w:rPr>
                <w:rFonts w:asciiTheme="minorHAnsi" w:eastAsia="Verdana" w:hAnsiTheme="minorHAnsi" w:cstheme="minorHAnsi"/>
                <w:sz w:val="22"/>
                <w:szCs w:val="22"/>
              </w:rPr>
              <w:t>eo</w:t>
            </w:r>
            <w:proofErr w:type="spellEnd"/>
          </w:p>
        </w:tc>
        <w:tc>
          <w:tcPr>
            <w:tcW w:w="744" w:type="pct"/>
            <w:tcBorders>
              <w:top w:val="nil"/>
              <w:left w:val="nil"/>
              <w:bottom w:val="single" w:sz="4" w:space="0" w:color="auto"/>
              <w:right w:val="single" w:sz="4" w:space="0" w:color="auto"/>
            </w:tcBorders>
            <w:vAlign w:val="center"/>
          </w:tcPr>
          <w:p w14:paraId="3135573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2I26</w:t>
            </w:r>
          </w:p>
        </w:tc>
        <w:tc>
          <w:tcPr>
            <w:tcW w:w="1140" w:type="pct"/>
            <w:tcBorders>
              <w:top w:val="nil"/>
              <w:left w:val="nil"/>
              <w:bottom w:val="single" w:sz="4" w:space="0" w:color="auto"/>
              <w:right w:val="single" w:sz="4" w:space="0" w:color="auto"/>
            </w:tcBorders>
            <w:vAlign w:val="center"/>
          </w:tcPr>
          <w:p w14:paraId="665F9BD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7CE97BA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C6DF5F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0519B9A"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v8l 4x4 </w:t>
            </w:r>
            <w:proofErr w:type="spellStart"/>
            <w:r w:rsidRPr="008B6274">
              <w:rPr>
                <w:rFonts w:asciiTheme="minorHAnsi" w:eastAsia="Verdana" w:hAnsiTheme="minorHAnsi" w:cstheme="minorHAnsi"/>
                <w:sz w:val="22"/>
                <w:szCs w:val="22"/>
              </w:rPr>
              <w:t>eo</w:t>
            </w:r>
            <w:proofErr w:type="spellEnd"/>
          </w:p>
        </w:tc>
        <w:tc>
          <w:tcPr>
            <w:tcW w:w="744" w:type="pct"/>
            <w:tcBorders>
              <w:top w:val="nil"/>
              <w:left w:val="nil"/>
              <w:bottom w:val="single" w:sz="4" w:space="0" w:color="auto"/>
              <w:right w:val="single" w:sz="4" w:space="0" w:color="auto"/>
            </w:tcBorders>
            <w:vAlign w:val="center"/>
          </w:tcPr>
          <w:p w14:paraId="35CB439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FIV 9B45</w:t>
            </w:r>
          </w:p>
        </w:tc>
        <w:tc>
          <w:tcPr>
            <w:tcW w:w="1140" w:type="pct"/>
            <w:tcBorders>
              <w:top w:val="nil"/>
              <w:left w:val="nil"/>
              <w:bottom w:val="single" w:sz="4" w:space="0" w:color="auto"/>
              <w:right w:val="single" w:sz="4" w:space="0" w:color="auto"/>
            </w:tcBorders>
            <w:vAlign w:val="center"/>
          </w:tcPr>
          <w:p w14:paraId="51ED50E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18464FB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1C56B95"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1825C61"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v8l 4x4 </w:t>
            </w:r>
            <w:proofErr w:type="spellStart"/>
            <w:r w:rsidRPr="008B6274">
              <w:rPr>
                <w:rFonts w:asciiTheme="minorHAnsi" w:eastAsia="Verdana" w:hAnsiTheme="minorHAnsi" w:cstheme="minorHAnsi"/>
                <w:sz w:val="22"/>
                <w:szCs w:val="22"/>
              </w:rPr>
              <w:t>eo</w:t>
            </w:r>
            <w:proofErr w:type="spellEnd"/>
          </w:p>
        </w:tc>
        <w:tc>
          <w:tcPr>
            <w:tcW w:w="744" w:type="pct"/>
            <w:tcBorders>
              <w:top w:val="nil"/>
              <w:left w:val="nil"/>
              <w:bottom w:val="single" w:sz="4" w:space="0" w:color="auto"/>
              <w:right w:val="single" w:sz="4" w:space="0" w:color="auto"/>
            </w:tcBorders>
            <w:vAlign w:val="center"/>
          </w:tcPr>
          <w:p w14:paraId="011E9F9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GGI 0C71</w:t>
            </w:r>
          </w:p>
        </w:tc>
        <w:tc>
          <w:tcPr>
            <w:tcW w:w="1140" w:type="pct"/>
            <w:tcBorders>
              <w:top w:val="nil"/>
              <w:left w:val="nil"/>
              <w:bottom w:val="single" w:sz="4" w:space="0" w:color="auto"/>
              <w:right w:val="single" w:sz="4" w:space="0" w:color="auto"/>
            </w:tcBorders>
            <w:vAlign w:val="center"/>
          </w:tcPr>
          <w:p w14:paraId="0EDC95E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3F70B46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20EC9530"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DBD100A"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Mpolo</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v8l 4x4 </w:t>
            </w:r>
            <w:proofErr w:type="spellStart"/>
            <w:r w:rsidRPr="008B6274">
              <w:rPr>
                <w:rFonts w:asciiTheme="minorHAnsi" w:eastAsia="Verdana" w:hAnsiTheme="minorHAnsi" w:cstheme="minorHAnsi"/>
                <w:sz w:val="22"/>
                <w:szCs w:val="22"/>
              </w:rPr>
              <w:t>eo</w:t>
            </w:r>
            <w:proofErr w:type="spellEnd"/>
          </w:p>
        </w:tc>
        <w:tc>
          <w:tcPr>
            <w:tcW w:w="744" w:type="pct"/>
            <w:tcBorders>
              <w:top w:val="nil"/>
              <w:left w:val="nil"/>
              <w:bottom w:val="single" w:sz="4" w:space="0" w:color="auto"/>
              <w:right w:val="single" w:sz="4" w:space="0" w:color="auto"/>
            </w:tcBorders>
            <w:vAlign w:val="center"/>
          </w:tcPr>
          <w:p w14:paraId="091D327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GII 0J81</w:t>
            </w:r>
          </w:p>
        </w:tc>
        <w:tc>
          <w:tcPr>
            <w:tcW w:w="1140" w:type="pct"/>
            <w:tcBorders>
              <w:top w:val="nil"/>
              <w:left w:val="nil"/>
              <w:bottom w:val="single" w:sz="4" w:space="0" w:color="auto"/>
              <w:right w:val="single" w:sz="4" w:space="0" w:color="auto"/>
            </w:tcBorders>
            <w:vAlign w:val="center"/>
          </w:tcPr>
          <w:p w14:paraId="4025C92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04A3F4A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D0C5630"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F241DF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M. Benz/</w:t>
            </w:r>
            <w:proofErr w:type="spellStart"/>
            <w:r w:rsidRPr="008B6274">
              <w:rPr>
                <w:rFonts w:asciiTheme="minorHAnsi" w:eastAsia="Verdana" w:hAnsiTheme="minorHAnsi" w:cstheme="minorHAnsi"/>
                <w:sz w:val="22"/>
                <w:szCs w:val="22"/>
              </w:rPr>
              <w:t>lo</w:t>
            </w:r>
            <w:proofErr w:type="spellEnd"/>
            <w:r w:rsidRPr="008B6274">
              <w:rPr>
                <w:rFonts w:asciiTheme="minorHAnsi" w:eastAsia="Verdana" w:hAnsiTheme="minorHAnsi" w:cstheme="minorHAnsi"/>
                <w:sz w:val="22"/>
                <w:szCs w:val="22"/>
              </w:rPr>
              <w:t xml:space="preserve"> 916 </w:t>
            </w:r>
            <w:proofErr w:type="spellStart"/>
            <w:r w:rsidRPr="008B6274">
              <w:rPr>
                <w:rFonts w:asciiTheme="minorHAnsi" w:eastAsia="Verdana" w:hAnsiTheme="minorHAnsi" w:cstheme="minorHAnsi"/>
                <w:sz w:val="22"/>
                <w:szCs w:val="22"/>
              </w:rPr>
              <w:t>esc</w:t>
            </w:r>
            <w:proofErr w:type="spellEnd"/>
            <w:r w:rsidRPr="008B6274">
              <w:rPr>
                <w:rFonts w:asciiTheme="minorHAnsi" w:eastAsia="Verdana" w:hAnsiTheme="minorHAnsi" w:cstheme="minorHAnsi"/>
                <w:sz w:val="22"/>
                <w:szCs w:val="22"/>
              </w:rPr>
              <w:t xml:space="preserve"> r</w:t>
            </w:r>
          </w:p>
        </w:tc>
        <w:tc>
          <w:tcPr>
            <w:tcW w:w="744" w:type="pct"/>
            <w:tcBorders>
              <w:top w:val="nil"/>
              <w:left w:val="nil"/>
              <w:bottom w:val="single" w:sz="4" w:space="0" w:color="auto"/>
              <w:right w:val="single" w:sz="4" w:space="0" w:color="auto"/>
            </w:tcBorders>
            <w:vAlign w:val="center"/>
          </w:tcPr>
          <w:p w14:paraId="179E6A2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GHC 3E24</w:t>
            </w:r>
          </w:p>
        </w:tc>
        <w:tc>
          <w:tcPr>
            <w:tcW w:w="1140" w:type="pct"/>
            <w:tcBorders>
              <w:top w:val="nil"/>
              <w:left w:val="nil"/>
              <w:bottom w:val="single" w:sz="4" w:space="0" w:color="auto"/>
              <w:right w:val="single" w:sz="4" w:space="0" w:color="auto"/>
            </w:tcBorders>
            <w:vAlign w:val="center"/>
          </w:tcPr>
          <w:p w14:paraId="335BBA8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610EBA4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7618C8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D532B9B"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M. Benz/</w:t>
            </w:r>
            <w:proofErr w:type="spellStart"/>
            <w:r w:rsidRPr="008B6274">
              <w:rPr>
                <w:rFonts w:asciiTheme="minorHAnsi" w:eastAsia="Verdana" w:hAnsiTheme="minorHAnsi" w:cstheme="minorHAnsi"/>
                <w:sz w:val="22"/>
                <w:szCs w:val="22"/>
              </w:rPr>
              <w:t>lo</w:t>
            </w:r>
            <w:proofErr w:type="spellEnd"/>
            <w:r w:rsidRPr="008B6274">
              <w:rPr>
                <w:rFonts w:asciiTheme="minorHAnsi" w:eastAsia="Verdana" w:hAnsiTheme="minorHAnsi" w:cstheme="minorHAnsi"/>
                <w:sz w:val="22"/>
                <w:szCs w:val="22"/>
              </w:rPr>
              <w:t xml:space="preserve"> 916 </w:t>
            </w:r>
            <w:proofErr w:type="spellStart"/>
            <w:r w:rsidRPr="008B6274">
              <w:rPr>
                <w:rFonts w:asciiTheme="minorHAnsi" w:eastAsia="Verdana" w:hAnsiTheme="minorHAnsi" w:cstheme="minorHAnsi"/>
                <w:sz w:val="22"/>
                <w:szCs w:val="22"/>
              </w:rPr>
              <w:t>esc</w:t>
            </w:r>
            <w:proofErr w:type="spellEnd"/>
            <w:r w:rsidRPr="008B6274">
              <w:rPr>
                <w:rFonts w:asciiTheme="minorHAnsi" w:eastAsia="Verdana" w:hAnsiTheme="minorHAnsi" w:cstheme="minorHAnsi"/>
                <w:sz w:val="22"/>
                <w:szCs w:val="22"/>
              </w:rPr>
              <w:t xml:space="preserve"> r</w:t>
            </w:r>
          </w:p>
        </w:tc>
        <w:tc>
          <w:tcPr>
            <w:tcW w:w="744" w:type="pct"/>
            <w:tcBorders>
              <w:top w:val="nil"/>
              <w:left w:val="nil"/>
              <w:bottom w:val="single" w:sz="4" w:space="0" w:color="auto"/>
              <w:right w:val="single" w:sz="4" w:space="0" w:color="auto"/>
            </w:tcBorders>
            <w:vAlign w:val="center"/>
          </w:tcPr>
          <w:p w14:paraId="6ABCADA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FXB 2J13</w:t>
            </w:r>
          </w:p>
        </w:tc>
        <w:tc>
          <w:tcPr>
            <w:tcW w:w="1140" w:type="pct"/>
            <w:tcBorders>
              <w:top w:val="nil"/>
              <w:left w:val="nil"/>
              <w:bottom w:val="single" w:sz="4" w:space="0" w:color="auto"/>
              <w:right w:val="single" w:sz="4" w:space="0" w:color="auto"/>
            </w:tcBorders>
            <w:vAlign w:val="center"/>
          </w:tcPr>
          <w:p w14:paraId="635FB3E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698611B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597F815"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45970C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 SCANIA/K 113 CL       </w:t>
            </w:r>
          </w:p>
        </w:tc>
        <w:tc>
          <w:tcPr>
            <w:tcW w:w="744" w:type="pct"/>
            <w:tcBorders>
              <w:top w:val="nil"/>
              <w:left w:val="nil"/>
              <w:bottom w:val="single" w:sz="4" w:space="0" w:color="auto"/>
              <w:right w:val="single" w:sz="4" w:space="0" w:color="auto"/>
            </w:tcBorders>
            <w:vAlign w:val="center"/>
          </w:tcPr>
          <w:p w14:paraId="0648A30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GVJ 9308</w:t>
            </w:r>
          </w:p>
        </w:tc>
        <w:tc>
          <w:tcPr>
            <w:tcW w:w="1140" w:type="pct"/>
            <w:tcBorders>
              <w:top w:val="nil"/>
              <w:left w:val="nil"/>
              <w:bottom w:val="single" w:sz="4" w:space="0" w:color="auto"/>
              <w:right w:val="single" w:sz="4" w:space="0" w:color="auto"/>
            </w:tcBorders>
            <w:vAlign w:val="center"/>
          </w:tcPr>
          <w:p w14:paraId="2BA29BA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1991 /1991</w:t>
            </w:r>
          </w:p>
        </w:tc>
        <w:tc>
          <w:tcPr>
            <w:tcW w:w="1164" w:type="pct"/>
            <w:tcBorders>
              <w:top w:val="nil"/>
              <w:left w:val="nil"/>
              <w:bottom w:val="single" w:sz="4" w:space="0" w:color="auto"/>
              <w:right w:val="single" w:sz="4" w:space="0" w:color="auto"/>
            </w:tcBorders>
          </w:tcPr>
          <w:p w14:paraId="183B4A2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C64928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2150F8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 SCANIA/S 113 CL        </w:t>
            </w:r>
          </w:p>
        </w:tc>
        <w:tc>
          <w:tcPr>
            <w:tcW w:w="744" w:type="pct"/>
            <w:tcBorders>
              <w:top w:val="nil"/>
              <w:left w:val="nil"/>
              <w:bottom w:val="single" w:sz="4" w:space="0" w:color="auto"/>
              <w:right w:val="single" w:sz="4" w:space="0" w:color="auto"/>
            </w:tcBorders>
            <w:vAlign w:val="center"/>
          </w:tcPr>
          <w:p w14:paraId="1D0175F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MMT 2689</w:t>
            </w:r>
          </w:p>
        </w:tc>
        <w:tc>
          <w:tcPr>
            <w:tcW w:w="1140" w:type="pct"/>
            <w:tcBorders>
              <w:top w:val="nil"/>
              <w:left w:val="nil"/>
              <w:bottom w:val="single" w:sz="4" w:space="0" w:color="auto"/>
              <w:right w:val="single" w:sz="4" w:space="0" w:color="auto"/>
            </w:tcBorders>
            <w:vAlign w:val="center"/>
          </w:tcPr>
          <w:p w14:paraId="5C17B9A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1992 / 1992</w:t>
            </w:r>
          </w:p>
        </w:tc>
        <w:tc>
          <w:tcPr>
            <w:tcW w:w="1164" w:type="pct"/>
            <w:tcBorders>
              <w:top w:val="nil"/>
              <w:left w:val="nil"/>
              <w:bottom w:val="single" w:sz="4" w:space="0" w:color="auto"/>
              <w:right w:val="single" w:sz="4" w:space="0" w:color="auto"/>
            </w:tcBorders>
          </w:tcPr>
          <w:p w14:paraId="153B3B7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3851F9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9571B0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Ônibus / SCANIA/MPOLO VIAGGIO R      </w:t>
            </w:r>
          </w:p>
        </w:tc>
        <w:tc>
          <w:tcPr>
            <w:tcW w:w="744" w:type="pct"/>
            <w:tcBorders>
              <w:top w:val="nil"/>
              <w:left w:val="nil"/>
              <w:bottom w:val="single" w:sz="4" w:space="0" w:color="auto"/>
              <w:right w:val="single" w:sz="4" w:space="0" w:color="auto"/>
            </w:tcBorders>
            <w:vAlign w:val="center"/>
          </w:tcPr>
          <w:p w14:paraId="7DB4429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DJF 7853</w:t>
            </w:r>
          </w:p>
        </w:tc>
        <w:tc>
          <w:tcPr>
            <w:tcW w:w="1140" w:type="pct"/>
            <w:tcBorders>
              <w:top w:val="nil"/>
              <w:left w:val="nil"/>
              <w:bottom w:val="single" w:sz="4" w:space="0" w:color="auto"/>
              <w:right w:val="single" w:sz="4" w:space="0" w:color="auto"/>
            </w:tcBorders>
            <w:vAlign w:val="center"/>
          </w:tcPr>
          <w:p w14:paraId="076B886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2007 / 2007</w:t>
            </w:r>
          </w:p>
        </w:tc>
        <w:tc>
          <w:tcPr>
            <w:tcW w:w="1164" w:type="pct"/>
            <w:tcBorders>
              <w:top w:val="nil"/>
              <w:left w:val="nil"/>
              <w:bottom w:val="single" w:sz="4" w:space="0" w:color="auto"/>
              <w:right w:val="single" w:sz="4" w:space="0" w:color="auto"/>
            </w:tcBorders>
          </w:tcPr>
          <w:p w14:paraId="435CA07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D07D519" w14:textId="77777777" w:rsidTr="008B6274">
        <w:trPr>
          <w:trHeight w:val="300"/>
        </w:trPr>
        <w:tc>
          <w:tcPr>
            <w:tcW w:w="1953" w:type="pct"/>
            <w:tcBorders>
              <w:top w:val="nil"/>
              <w:left w:val="single" w:sz="4" w:space="0" w:color="000000"/>
              <w:bottom w:val="single" w:sz="4" w:space="0" w:color="000000"/>
              <w:right w:val="single" w:sz="4" w:space="0" w:color="000000"/>
            </w:tcBorders>
            <w:vAlign w:val="center"/>
          </w:tcPr>
          <w:p w14:paraId="351ACC30"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Moto </w:t>
            </w:r>
            <w:proofErr w:type="spellStart"/>
            <w:r w:rsidRPr="008B6274">
              <w:rPr>
                <w:rFonts w:asciiTheme="minorHAnsi" w:eastAsia="Verdana" w:hAnsiTheme="minorHAnsi" w:cstheme="minorHAnsi"/>
                <w:sz w:val="22"/>
                <w:szCs w:val="22"/>
              </w:rPr>
              <w:t>kasinski</w:t>
            </w:r>
            <w:proofErr w:type="spellEnd"/>
            <w:r w:rsidRPr="008B6274">
              <w:rPr>
                <w:rFonts w:asciiTheme="minorHAnsi" w:eastAsia="Verdana" w:hAnsiTheme="minorHAnsi" w:cstheme="minorHAnsi"/>
                <w:sz w:val="22"/>
                <w:szCs w:val="22"/>
              </w:rPr>
              <w:t xml:space="preserve"> / cometa 150 70</w:t>
            </w:r>
          </w:p>
        </w:tc>
        <w:tc>
          <w:tcPr>
            <w:tcW w:w="744" w:type="pct"/>
            <w:tcBorders>
              <w:top w:val="nil"/>
              <w:left w:val="nil"/>
              <w:bottom w:val="single" w:sz="4" w:space="0" w:color="auto"/>
              <w:right w:val="single" w:sz="4" w:space="0" w:color="auto"/>
            </w:tcBorders>
            <w:vAlign w:val="center"/>
          </w:tcPr>
          <w:p w14:paraId="6018147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DET 4D02</w:t>
            </w:r>
          </w:p>
        </w:tc>
        <w:tc>
          <w:tcPr>
            <w:tcW w:w="1140" w:type="pct"/>
            <w:tcBorders>
              <w:top w:val="nil"/>
              <w:left w:val="nil"/>
              <w:bottom w:val="single" w:sz="4" w:space="0" w:color="auto"/>
              <w:right w:val="single" w:sz="4" w:space="0" w:color="auto"/>
            </w:tcBorders>
            <w:vAlign w:val="center"/>
          </w:tcPr>
          <w:p w14:paraId="16D620E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2011 / 2012</w:t>
            </w:r>
          </w:p>
        </w:tc>
        <w:tc>
          <w:tcPr>
            <w:tcW w:w="1164" w:type="pct"/>
            <w:tcBorders>
              <w:top w:val="nil"/>
              <w:left w:val="nil"/>
              <w:bottom w:val="single" w:sz="4" w:space="0" w:color="auto"/>
              <w:right w:val="single" w:sz="4" w:space="0" w:color="auto"/>
            </w:tcBorders>
            <w:vAlign w:val="center"/>
          </w:tcPr>
          <w:p w14:paraId="2FB9FC1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Gasolina</w:t>
            </w:r>
          </w:p>
        </w:tc>
      </w:tr>
      <w:tr w:rsidR="00D2015F" w:rsidRPr="008B6274" w14:paraId="1DB0DD30"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086C70D"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Renault / </w:t>
            </w:r>
            <w:proofErr w:type="spellStart"/>
            <w:r w:rsidRPr="008B6274">
              <w:rPr>
                <w:rFonts w:asciiTheme="minorHAnsi" w:eastAsia="Verdana" w:hAnsiTheme="minorHAnsi" w:cstheme="minorHAnsi"/>
                <w:sz w:val="22"/>
                <w:szCs w:val="22"/>
              </w:rPr>
              <w:t>kwid</w:t>
            </w:r>
            <w:proofErr w:type="spellEnd"/>
            <w:r w:rsidRPr="008B6274">
              <w:rPr>
                <w:rFonts w:asciiTheme="minorHAnsi" w:eastAsia="Verdana" w:hAnsiTheme="minorHAnsi" w:cstheme="minorHAnsi"/>
                <w:sz w:val="22"/>
                <w:szCs w:val="22"/>
              </w:rPr>
              <w:t xml:space="preserve"> zen 2</w:t>
            </w:r>
          </w:p>
        </w:tc>
        <w:tc>
          <w:tcPr>
            <w:tcW w:w="744" w:type="pct"/>
            <w:tcBorders>
              <w:top w:val="nil"/>
              <w:left w:val="nil"/>
              <w:bottom w:val="single" w:sz="4" w:space="0" w:color="auto"/>
              <w:right w:val="single" w:sz="4" w:space="0" w:color="auto"/>
            </w:tcBorders>
            <w:vAlign w:val="center"/>
          </w:tcPr>
          <w:p w14:paraId="4D8EDC3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FEA 5J26</w:t>
            </w:r>
          </w:p>
        </w:tc>
        <w:tc>
          <w:tcPr>
            <w:tcW w:w="1140" w:type="pct"/>
            <w:tcBorders>
              <w:top w:val="nil"/>
              <w:left w:val="nil"/>
              <w:bottom w:val="single" w:sz="4" w:space="0" w:color="auto"/>
              <w:right w:val="single" w:sz="4" w:space="0" w:color="auto"/>
            </w:tcBorders>
            <w:vAlign w:val="center"/>
          </w:tcPr>
          <w:p w14:paraId="7CA3276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1A2BCEF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52C6838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5223808"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Toyota / corola </w:t>
            </w:r>
            <w:proofErr w:type="spellStart"/>
            <w:r w:rsidRPr="008B6274">
              <w:rPr>
                <w:rFonts w:asciiTheme="minorHAnsi" w:eastAsia="Verdana" w:hAnsiTheme="minorHAnsi" w:cstheme="minorHAnsi"/>
                <w:sz w:val="22"/>
                <w:szCs w:val="22"/>
              </w:rPr>
              <w:t>xei</w:t>
            </w:r>
            <w:proofErr w:type="spellEnd"/>
            <w:r w:rsidRPr="008B6274">
              <w:rPr>
                <w:rFonts w:asciiTheme="minorHAnsi" w:eastAsia="Verdana" w:hAnsiTheme="minorHAnsi" w:cstheme="minorHAnsi"/>
                <w:sz w:val="22"/>
                <w:szCs w:val="22"/>
              </w:rPr>
              <w:t xml:space="preserve"> 2.0</w:t>
            </w:r>
          </w:p>
        </w:tc>
        <w:tc>
          <w:tcPr>
            <w:tcW w:w="744" w:type="pct"/>
            <w:tcBorders>
              <w:top w:val="nil"/>
              <w:left w:val="nil"/>
              <w:bottom w:val="single" w:sz="4" w:space="0" w:color="auto"/>
              <w:right w:val="single" w:sz="4" w:space="0" w:color="auto"/>
            </w:tcBorders>
            <w:vAlign w:val="center"/>
          </w:tcPr>
          <w:p w14:paraId="2CCC4A3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BSB 9H78</w:t>
            </w:r>
          </w:p>
        </w:tc>
        <w:tc>
          <w:tcPr>
            <w:tcW w:w="1140" w:type="pct"/>
            <w:tcBorders>
              <w:top w:val="nil"/>
              <w:left w:val="nil"/>
              <w:bottom w:val="single" w:sz="4" w:space="0" w:color="auto"/>
              <w:right w:val="single" w:sz="4" w:space="0" w:color="auto"/>
            </w:tcBorders>
            <w:vAlign w:val="center"/>
          </w:tcPr>
          <w:p w14:paraId="344832D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2020 / 2020</w:t>
            </w:r>
          </w:p>
        </w:tc>
        <w:tc>
          <w:tcPr>
            <w:tcW w:w="1164" w:type="pct"/>
            <w:tcBorders>
              <w:top w:val="nil"/>
              <w:left w:val="nil"/>
              <w:bottom w:val="single" w:sz="4" w:space="0" w:color="auto"/>
              <w:right w:val="single" w:sz="4" w:space="0" w:color="auto"/>
            </w:tcBorders>
          </w:tcPr>
          <w:p w14:paraId="50D33C8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06888445"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4B1970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M. Benz/</w:t>
            </w:r>
            <w:proofErr w:type="spellStart"/>
            <w:r w:rsidRPr="008B6274">
              <w:rPr>
                <w:rFonts w:asciiTheme="minorHAnsi" w:eastAsia="Verdana" w:hAnsiTheme="minorHAnsi" w:cstheme="minorHAnsi"/>
                <w:sz w:val="22"/>
                <w:szCs w:val="22"/>
              </w:rPr>
              <w:t>accelo</w:t>
            </w:r>
            <w:proofErr w:type="spellEnd"/>
            <w:r w:rsidRPr="008B6274">
              <w:rPr>
                <w:rFonts w:asciiTheme="minorHAnsi" w:eastAsia="Verdana" w:hAnsiTheme="minorHAnsi" w:cstheme="minorHAnsi"/>
                <w:sz w:val="22"/>
                <w:szCs w:val="22"/>
              </w:rPr>
              <w:t xml:space="preserve"> 1016 (cozinha piloto)</w:t>
            </w:r>
          </w:p>
        </w:tc>
        <w:tc>
          <w:tcPr>
            <w:tcW w:w="744" w:type="pct"/>
            <w:tcBorders>
              <w:top w:val="nil"/>
              <w:left w:val="nil"/>
              <w:bottom w:val="single" w:sz="4" w:space="0" w:color="auto"/>
              <w:right w:val="single" w:sz="4" w:space="0" w:color="auto"/>
            </w:tcBorders>
            <w:vAlign w:val="center"/>
          </w:tcPr>
          <w:p w14:paraId="4BFAF8F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EVW 9I47</w:t>
            </w:r>
          </w:p>
        </w:tc>
        <w:tc>
          <w:tcPr>
            <w:tcW w:w="1140" w:type="pct"/>
            <w:tcBorders>
              <w:top w:val="nil"/>
              <w:left w:val="nil"/>
              <w:bottom w:val="single" w:sz="4" w:space="0" w:color="auto"/>
              <w:right w:val="single" w:sz="4" w:space="0" w:color="auto"/>
            </w:tcBorders>
            <w:vAlign w:val="center"/>
          </w:tcPr>
          <w:p w14:paraId="762D583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2022</w:t>
            </w:r>
          </w:p>
        </w:tc>
        <w:tc>
          <w:tcPr>
            <w:tcW w:w="1164" w:type="pct"/>
            <w:tcBorders>
              <w:top w:val="nil"/>
              <w:left w:val="nil"/>
              <w:bottom w:val="single" w:sz="4" w:space="0" w:color="auto"/>
              <w:right w:val="single" w:sz="4" w:space="0" w:color="auto"/>
            </w:tcBorders>
            <w:vAlign w:val="bottom"/>
          </w:tcPr>
          <w:p w14:paraId="449E434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9B363A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E46ED6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Ambulância i / </w:t>
            </w:r>
            <w:proofErr w:type="spellStart"/>
            <w:r w:rsidRPr="008B6274">
              <w:rPr>
                <w:rFonts w:asciiTheme="minorHAnsi" w:eastAsia="Verdana" w:hAnsiTheme="minorHAnsi" w:cstheme="minorHAnsi"/>
                <w:sz w:val="22"/>
                <w:szCs w:val="22"/>
              </w:rPr>
              <w:t>renault</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kangoo</w:t>
            </w:r>
            <w:proofErr w:type="spellEnd"/>
            <w:r w:rsidRPr="008B6274">
              <w:rPr>
                <w:rFonts w:asciiTheme="minorHAnsi" w:eastAsia="Verdana" w:hAnsiTheme="minorHAnsi" w:cstheme="minorHAnsi"/>
                <w:sz w:val="22"/>
                <w:szCs w:val="22"/>
              </w:rPr>
              <w:t xml:space="preserve">      </w:t>
            </w:r>
            <w:r w:rsidRPr="008B6274">
              <w:rPr>
                <w:rFonts w:asciiTheme="minorHAnsi" w:eastAsia="Verdana" w:hAnsiTheme="minorHAnsi" w:cstheme="minorHAnsi"/>
                <w:b/>
                <w:sz w:val="22"/>
                <w:szCs w:val="22"/>
              </w:rPr>
              <w:t xml:space="preserve">santa </w:t>
            </w:r>
            <w:proofErr w:type="gramStart"/>
            <w:r w:rsidRPr="008B6274">
              <w:rPr>
                <w:rFonts w:asciiTheme="minorHAnsi" w:eastAsia="Verdana" w:hAnsiTheme="minorHAnsi" w:cstheme="minorHAnsi"/>
                <w:b/>
                <w:sz w:val="22"/>
                <w:szCs w:val="22"/>
              </w:rPr>
              <w:t>casa</w:t>
            </w:r>
            <w:proofErr w:type="gramEnd"/>
          </w:p>
        </w:tc>
        <w:tc>
          <w:tcPr>
            <w:tcW w:w="744" w:type="pct"/>
            <w:tcBorders>
              <w:top w:val="nil"/>
              <w:left w:val="nil"/>
              <w:bottom w:val="single" w:sz="4" w:space="0" w:color="auto"/>
              <w:right w:val="single" w:sz="4" w:space="0" w:color="auto"/>
            </w:tcBorders>
            <w:vAlign w:val="center"/>
          </w:tcPr>
          <w:p w14:paraId="420DA9C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FNY 1444</w:t>
            </w:r>
          </w:p>
        </w:tc>
        <w:tc>
          <w:tcPr>
            <w:tcW w:w="1140" w:type="pct"/>
            <w:tcBorders>
              <w:top w:val="nil"/>
              <w:left w:val="nil"/>
              <w:bottom w:val="single" w:sz="4" w:space="0" w:color="auto"/>
              <w:right w:val="single" w:sz="4" w:space="0" w:color="auto"/>
            </w:tcBorders>
            <w:vAlign w:val="center"/>
          </w:tcPr>
          <w:p w14:paraId="21374E0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2017 / 2018</w:t>
            </w:r>
          </w:p>
        </w:tc>
        <w:tc>
          <w:tcPr>
            <w:tcW w:w="1164" w:type="pct"/>
            <w:tcBorders>
              <w:top w:val="nil"/>
              <w:left w:val="nil"/>
              <w:bottom w:val="single" w:sz="4" w:space="0" w:color="auto"/>
              <w:right w:val="single" w:sz="4" w:space="0" w:color="auto"/>
            </w:tcBorders>
            <w:vAlign w:val="bottom"/>
          </w:tcPr>
          <w:p w14:paraId="61BA0DE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75863DA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203D61D"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Ambulância i/</w:t>
            </w:r>
            <w:proofErr w:type="spellStart"/>
            <w:r w:rsidRPr="008B6274">
              <w:rPr>
                <w:rFonts w:asciiTheme="minorHAnsi" w:eastAsia="Verdana" w:hAnsiTheme="minorHAnsi" w:cstheme="minorHAnsi"/>
                <w:sz w:val="22"/>
                <w:szCs w:val="22"/>
              </w:rPr>
              <w:t>mb</w:t>
            </w:r>
            <w:proofErr w:type="spellEnd"/>
            <w:r w:rsidRPr="008B6274">
              <w:rPr>
                <w:rFonts w:asciiTheme="minorHAnsi" w:eastAsia="Verdana" w:hAnsiTheme="minorHAnsi" w:cstheme="minorHAnsi"/>
                <w:sz w:val="22"/>
                <w:szCs w:val="22"/>
              </w:rPr>
              <w:t xml:space="preserve"> 415 sprinter </w:t>
            </w:r>
            <w:proofErr w:type="spellStart"/>
            <w:proofErr w:type="gramStart"/>
            <w:r w:rsidRPr="008B6274">
              <w:rPr>
                <w:rFonts w:asciiTheme="minorHAnsi" w:eastAsia="Verdana" w:hAnsiTheme="minorHAnsi" w:cstheme="minorHAnsi"/>
                <w:sz w:val="22"/>
                <w:szCs w:val="22"/>
              </w:rPr>
              <w:t>rev</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amb</w:t>
            </w:r>
            <w:proofErr w:type="spellEnd"/>
            <w:proofErr w:type="gramEnd"/>
            <w:r w:rsidRPr="008B6274">
              <w:rPr>
                <w:rFonts w:asciiTheme="minorHAnsi" w:eastAsia="Verdana" w:hAnsiTheme="minorHAnsi" w:cstheme="minorHAnsi"/>
                <w:sz w:val="22"/>
                <w:szCs w:val="22"/>
              </w:rPr>
              <w:t xml:space="preserve">      </w:t>
            </w:r>
            <w:r w:rsidRPr="008B6274">
              <w:rPr>
                <w:rFonts w:asciiTheme="minorHAnsi" w:eastAsia="Verdana" w:hAnsiTheme="minorHAnsi" w:cstheme="minorHAnsi"/>
                <w:b/>
                <w:sz w:val="22"/>
                <w:szCs w:val="22"/>
              </w:rPr>
              <w:t>(</w:t>
            </w:r>
            <w:proofErr w:type="spellStart"/>
            <w:r w:rsidRPr="008B6274">
              <w:rPr>
                <w:rFonts w:asciiTheme="minorHAnsi" w:eastAsia="Verdana" w:hAnsiTheme="minorHAnsi" w:cstheme="minorHAnsi"/>
                <w:b/>
                <w:sz w:val="22"/>
                <w:szCs w:val="22"/>
              </w:rPr>
              <w:t>samú</w:t>
            </w:r>
            <w:proofErr w:type="spellEnd"/>
            <w:r w:rsidRPr="008B6274">
              <w:rPr>
                <w:rFonts w:asciiTheme="minorHAnsi" w:eastAsia="Verdana" w:hAnsiTheme="minorHAnsi" w:cstheme="minorHAnsi"/>
                <w:b/>
                <w:sz w:val="22"/>
                <w:szCs w:val="22"/>
              </w:rPr>
              <w:t>)</w:t>
            </w:r>
          </w:p>
        </w:tc>
        <w:tc>
          <w:tcPr>
            <w:tcW w:w="744" w:type="pct"/>
            <w:tcBorders>
              <w:top w:val="nil"/>
              <w:left w:val="nil"/>
              <w:bottom w:val="single" w:sz="4" w:space="0" w:color="auto"/>
              <w:right w:val="single" w:sz="4" w:space="0" w:color="auto"/>
            </w:tcBorders>
            <w:vAlign w:val="center"/>
          </w:tcPr>
          <w:p w14:paraId="5839F07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GFZ 3617</w:t>
            </w:r>
          </w:p>
        </w:tc>
        <w:tc>
          <w:tcPr>
            <w:tcW w:w="1140" w:type="pct"/>
            <w:tcBorders>
              <w:top w:val="nil"/>
              <w:left w:val="nil"/>
              <w:bottom w:val="single" w:sz="4" w:space="0" w:color="auto"/>
              <w:right w:val="single" w:sz="4" w:space="0" w:color="auto"/>
            </w:tcBorders>
            <w:vAlign w:val="center"/>
          </w:tcPr>
          <w:p w14:paraId="41CA446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2017 / 2018</w:t>
            </w:r>
          </w:p>
        </w:tc>
        <w:tc>
          <w:tcPr>
            <w:tcW w:w="1164" w:type="pct"/>
            <w:tcBorders>
              <w:top w:val="nil"/>
              <w:left w:val="nil"/>
              <w:bottom w:val="single" w:sz="4" w:space="0" w:color="auto"/>
              <w:right w:val="single" w:sz="4" w:space="0" w:color="auto"/>
            </w:tcBorders>
            <w:vAlign w:val="bottom"/>
          </w:tcPr>
          <w:p w14:paraId="07AF922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708D69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9F9047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Ambulância / RENAULT/MASTER AMB RONTAN    </w:t>
            </w:r>
          </w:p>
        </w:tc>
        <w:tc>
          <w:tcPr>
            <w:tcW w:w="744" w:type="pct"/>
            <w:tcBorders>
              <w:top w:val="nil"/>
              <w:left w:val="nil"/>
              <w:bottom w:val="single" w:sz="4" w:space="0" w:color="auto"/>
              <w:right w:val="single" w:sz="4" w:space="0" w:color="auto"/>
            </w:tcBorders>
            <w:vAlign w:val="center"/>
          </w:tcPr>
          <w:p w14:paraId="212C40C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1602</w:t>
            </w:r>
          </w:p>
        </w:tc>
        <w:tc>
          <w:tcPr>
            <w:tcW w:w="1140" w:type="pct"/>
            <w:tcBorders>
              <w:top w:val="nil"/>
              <w:left w:val="nil"/>
              <w:bottom w:val="single" w:sz="4" w:space="0" w:color="auto"/>
              <w:right w:val="single" w:sz="4" w:space="0" w:color="auto"/>
            </w:tcBorders>
            <w:vAlign w:val="center"/>
          </w:tcPr>
          <w:p w14:paraId="39BE41C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2010 / 2010</w:t>
            </w:r>
          </w:p>
        </w:tc>
        <w:tc>
          <w:tcPr>
            <w:tcW w:w="1164" w:type="pct"/>
            <w:tcBorders>
              <w:top w:val="nil"/>
              <w:left w:val="nil"/>
              <w:bottom w:val="single" w:sz="4" w:space="0" w:color="auto"/>
              <w:right w:val="single" w:sz="4" w:space="0" w:color="auto"/>
            </w:tcBorders>
          </w:tcPr>
          <w:p w14:paraId="52EE323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8601D4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91D800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Ambulância / GM/WILLIAM MONTANA AMB</w:t>
            </w:r>
          </w:p>
        </w:tc>
        <w:tc>
          <w:tcPr>
            <w:tcW w:w="744" w:type="pct"/>
            <w:tcBorders>
              <w:top w:val="nil"/>
              <w:left w:val="nil"/>
              <w:bottom w:val="single" w:sz="4" w:space="0" w:color="auto"/>
              <w:right w:val="single" w:sz="4" w:space="0" w:color="auto"/>
            </w:tcBorders>
            <w:vAlign w:val="center"/>
          </w:tcPr>
          <w:p w14:paraId="0BC55B3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FKS 7890</w:t>
            </w:r>
          </w:p>
        </w:tc>
        <w:tc>
          <w:tcPr>
            <w:tcW w:w="1140" w:type="pct"/>
            <w:tcBorders>
              <w:top w:val="nil"/>
              <w:left w:val="nil"/>
              <w:bottom w:val="single" w:sz="4" w:space="0" w:color="auto"/>
              <w:right w:val="single" w:sz="4" w:space="0" w:color="auto"/>
            </w:tcBorders>
            <w:vAlign w:val="center"/>
          </w:tcPr>
          <w:p w14:paraId="2D49428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 / 2015</w:t>
            </w:r>
          </w:p>
        </w:tc>
        <w:tc>
          <w:tcPr>
            <w:tcW w:w="1164" w:type="pct"/>
            <w:tcBorders>
              <w:top w:val="nil"/>
              <w:left w:val="nil"/>
              <w:bottom w:val="single" w:sz="4" w:space="0" w:color="auto"/>
              <w:right w:val="single" w:sz="4" w:space="0" w:color="auto"/>
            </w:tcBorders>
          </w:tcPr>
          <w:p w14:paraId="6E8AA81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0EC0C35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A50F8C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I/chevrolet </w:t>
            </w:r>
            <w:proofErr w:type="spellStart"/>
            <w:r w:rsidRPr="008B6274">
              <w:rPr>
                <w:rFonts w:asciiTheme="minorHAnsi" w:eastAsia="Verdana" w:hAnsiTheme="minorHAnsi" w:cstheme="minorHAnsi"/>
                <w:sz w:val="22"/>
                <w:szCs w:val="22"/>
              </w:rPr>
              <w:t>classic</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ls</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serm</w:t>
            </w:r>
            <w:proofErr w:type="spellEnd"/>
            <w:r w:rsidRPr="008B6274">
              <w:rPr>
                <w:rFonts w:asciiTheme="minorHAnsi" w:eastAsia="Verdana" w:hAnsiTheme="minorHAnsi" w:cstheme="minorHAnsi"/>
                <w:sz w:val="22"/>
                <w:szCs w:val="22"/>
              </w:rPr>
              <w:t>)</w:t>
            </w:r>
          </w:p>
        </w:tc>
        <w:tc>
          <w:tcPr>
            <w:tcW w:w="744" w:type="pct"/>
            <w:tcBorders>
              <w:top w:val="nil"/>
              <w:left w:val="nil"/>
              <w:bottom w:val="single" w:sz="4" w:space="0" w:color="auto"/>
              <w:right w:val="single" w:sz="4" w:space="0" w:color="auto"/>
            </w:tcBorders>
            <w:vAlign w:val="center"/>
          </w:tcPr>
          <w:p w14:paraId="0F65A48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FWQ 3662</w:t>
            </w:r>
          </w:p>
        </w:tc>
        <w:tc>
          <w:tcPr>
            <w:tcW w:w="1140" w:type="pct"/>
            <w:tcBorders>
              <w:top w:val="nil"/>
              <w:left w:val="nil"/>
              <w:bottom w:val="single" w:sz="4" w:space="0" w:color="auto"/>
              <w:right w:val="single" w:sz="4" w:space="0" w:color="auto"/>
            </w:tcBorders>
            <w:vAlign w:val="center"/>
          </w:tcPr>
          <w:p w14:paraId="49663AD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2016 / 2016</w:t>
            </w:r>
          </w:p>
        </w:tc>
        <w:tc>
          <w:tcPr>
            <w:tcW w:w="1164" w:type="pct"/>
            <w:tcBorders>
              <w:top w:val="nil"/>
              <w:left w:val="nil"/>
              <w:bottom w:val="single" w:sz="4" w:space="0" w:color="auto"/>
              <w:right w:val="single" w:sz="4" w:space="0" w:color="auto"/>
            </w:tcBorders>
          </w:tcPr>
          <w:p w14:paraId="71EC3BD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134D73AC"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4126315"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lastRenderedPageBreak/>
              <w:t>Ônibus / SCANIA/MPOLO VIAGGIO R</w:t>
            </w:r>
          </w:p>
        </w:tc>
        <w:tc>
          <w:tcPr>
            <w:tcW w:w="744" w:type="pct"/>
            <w:tcBorders>
              <w:top w:val="nil"/>
              <w:left w:val="nil"/>
              <w:bottom w:val="single" w:sz="4" w:space="0" w:color="auto"/>
              <w:right w:val="single" w:sz="4" w:space="0" w:color="auto"/>
            </w:tcBorders>
            <w:vAlign w:val="center"/>
          </w:tcPr>
          <w:p w14:paraId="206FCFE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DJF 7848</w:t>
            </w:r>
          </w:p>
        </w:tc>
        <w:tc>
          <w:tcPr>
            <w:tcW w:w="1140" w:type="pct"/>
            <w:tcBorders>
              <w:top w:val="nil"/>
              <w:left w:val="nil"/>
              <w:bottom w:val="single" w:sz="4" w:space="0" w:color="auto"/>
              <w:right w:val="single" w:sz="4" w:space="0" w:color="auto"/>
            </w:tcBorders>
            <w:vAlign w:val="center"/>
          </w:tcPr>
          <w:p w14:paraId="7C86CDD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2007 / 2007</w:t>
            </w:r>
          </w:p>
        </w:tc>
        <w:tc>
          <w:tcPr>
            <w:tcW w:w="1164" w:type="pct"/>
            <w:tcBorders>
              <w:top w:val="nil"/>
              <w:left w:val="nil"/>
              <w:bottom w:val="single" w:sz="4" w:space="0" w:color="auto"/>
              <w:right w:val="single" w:sz="4" w:space="0" w:color="auto"/>
            </w:tcBorders>
          </w:tcPr>
          <w:p w14:paraId="5A94A36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20C41D4"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D5B4B6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Chevrolet / </w:t>
            </w:r>
            <w:proofErr w:type="spellStart"/>
            <w:r w:rsidRPr="008B6274">
              <w:rPr>
                <w:rFonts w:asciiTheme="minorHAnsi" w:eastAsia="Verdana" w:hAnsiTheme="minorHAnsi" w:cstheme="minorHAnsi"/>
                <w:sz w:val="22"/>
                <w:szCs w:val="22"/>
              </w:rPr>
              <w:t>onix</w:t>
            </w:r>
            <w:proofErr w:type="spellEnd"/>
            <w:r w:rsidRPr="008B6274">
              <w:rPr>
                <w:rFonts w:asciiTheme="minorHAnsi" w:eastAsia="Verdana" w:hAnsiTheme="minorHAnsi" w:cstheme="minorHAnsi"/>
                <w:sz w:val="22"/>
                <w:szCs w:val="22"/>
              </w:rPr>
              <w:t xml:space="preserve"> - 10mt </w:t>
            </w:r>
            <w:proofErr w:type="spellStart"/>
            <w:r w:rsidRPr="008B6274">
              <w:rPr>
                <w:rFonts w:asciiTheme="minorHAnsi" w:eastAsia="Verdana" w:hAnsiTheme="minorHAnsi" w:cstheme="minorHAnsi"/>
                <w:sz w:val="22"/>
                <w:szCs w:val="22"/>
              </w:rPr>
              <w:t>joye</w:t>
            </w:r>
            <w:proofErr w:type="spellEnd"/>
          </w:p>
        </w:tc>
        <w:tc>
          <w:tcPr>
            <w:tcW w:w="744" w:type="pct"/>
            <w:tcBorders>
              <w:top w:val="nil"/>
              <w:left w:val="nil"/>
              <w:bottom w:val="single" w:sz="4" w:space="0" w:color="auto"/>
              <w:right w:val="single" w:sz="4" w:space="0" w:color="auto"/>
            </w:tcBorders>
            <w:vAlign w:val="center"/>
          </w:tcPr>
          <w:p w14:paraId="52677D1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FFU 9442</w:t>
            </w:r>
          </w:p>
        </w:tc>
        <w:tc>
          <w:tcPr>
            <w:tcW w:w="1140" w:type="pct"/>
            <w:tcBorders>
              <w:top w:val="nil"/>
              <w:left w:val="nil"/>
              <w:bottom w:val="single" w:sz="4" w:space="0" w:color="auto"/>
              <w:right w:val="single" w:sz="4" w:space="0" w:color="auto"/>
            </w:tcBorders>
            <w:vAlign w:val="center"/>
          </w:tcPr>
          <w:p w14:paraId="6735AAD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2018</w:t>
            </w:r>
          </w:p>
        </w:tc>
        <w:tc>
          <w:tcPr>
            <w:tcW w:w="1164" w:type="pct"/>
            <w:tcBorders>
              <w:top w:val="nil"/>
              <w:left w:val="nil"/>
              <w:bottom w:val="single" w:sz="4" w:space="0" w:color="auto"/>
              <w:right w:val="single" w:sz="4" w:space="0" w:color="auto"/>
            </w:tcBorders>
          </w:tcPr>
          <w:p w14:paraId="10E73C9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73A922D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B4614BD"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Micro-ônibus / </w:t>
            </w:r>
            <w:proofErr w:type="spellStart"/>
            <w:r w:rsidRPr="008B6274">
              <w:rPr>
                <w:rFonts w:asciiTheme="minorHAnsi" w:eastAsia="Verdana" w:hAnsiTheme="minorHAnsi" w:cstheme="minorHAnsi"/>
                <w:sz w:val="22"/>
                <w:szCs w:val="22"/>
              </w:rPr>
              <w:t>marcopolo</w:t>
            </w:r>
            <w:proofErr w:type="spellEnd"/>
            <w:r w:rsidRPr="008B6274">
              <w:rPr>
                <w:rFonts w:asciiTheme="minorHAnsi" w:eastAsia="Verdana" w:hAnsiTheme="minorHAnsi" w:cstheme="minorHAnsi"/>
                <w:sz w:val="22"/>
                <w:szCs w:val="22"/>
              </w:rPr>
              <w:t>/</w:t>
            </w:r>
            <w:proofErr w:type="spellStart"/>
            <w:r w:rsidRPr="008B6274">
              <w:rPr>
                <w:rFonts w:asciiTheme="minorHAnsi" w:eastAsia="Verdana" w:hAnsiTheme="minorHAnsi" w:cstheme="minorHAnsi"/>
                <w:sz w:val="22"/>
                <w:szCs w:val="22"/>
              </w:rPr>
              <w:t>volare</w:t>
            </w:r>
            <w:proofErr w:type="spellEnd"/>
            <w:r w:rsidRPr="008B6274">
              <w:rPr>
                <w:rFonts w:asciiTheme="minorHAnsi" w:eastAsia="Verdana" w:hAnsiTheme="minorHAnsi" w:cstheme="minorHAnsi"/>
                <w:sz w:val="22"/>
                <w:szCs w:val="22"/>
              </w:rPr>
              <w:t xml:space="preserve"> v9l </w:t>
            </w:r>
            <w:proofErr w:type="spellStart"/>
            <w:r w:rsidRPr="008B6274">
              <w:rPr>
                <w:rFonts w:asciiTheme="minorHAnsi" w:eastAsia="Verdana" w:hAnsiTheme="minorHAnsi" w:cstheme="minorHAnsi"/>
                <w:sz w:val="22"/>
                <w:szCs w:val="22"/>
              </w:rPr>
              <w:t>on</w:t>
            </w:r>
            <w:proofErr w:type="spellEnd"/>
          </w:p>
        </w:tc>
        <w:tc>
          <w:tcPr>
            <w:tcW w:w="744" w:type="pct"/>
            <w:tcBorders>
              <w:top w:val="nil"/>
              <w:left w:val="nil"/>
              <w:bottom w:val="single" w:sz="4" w:space="0" w:color="auto"/>
              <w:right w:val="single" w:sz="4" w:space="0" w:color="auto"/>
            </w:tcBorders>
            <w:vAlign w:val="center"/>
          </w:tcPr>
          <w:p w14:paraId="4A9695B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FBI 3503</w:t>
            </w:r>
          </w:p>
        </w:tc>
        <w:tc>
          <w:tcPr>
            <w:tcW w:w="1140" w:type="pct"/>
            <w:tcBorders>
              <w:top w:val="nil"/>
              <w:left w:val="nil"/>
              <w:bottom w:val="single" w:sz="4" w:space="0" w:color="auto"/>
              <w:right w:val="single" w:sz="4" w:space="0" w:color="auto"/>
            </w:tcBorders>
            <w:vAlign w:val="center"/>
          </w:tcPr>
          <w:p w14:paraId="0DFB4FE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2018</w:t>
            </w:r>
          </w:p>
        </w:tc>
        <w:tc>
          <w:tcPr>
            <w:tcW w:w="1164" w:type="pct"/>
            <w:tcBorders>
              <w:top w:val="nil"/>
              <w:left w:val="nil"/>
              <w:bottom w:val="single" w:sz="4" w:space="0" w:color="auto"/>
              <w:right w:val="single" w:sz="4" w:space="0" w:color="auto"/>
            </w:tcBorders>
          </w:tcPr>
          <w:p w14:paraId="7D34F50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85ACE05"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AABC5AA"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Ambulância - RENAULT/</w:t>
            </w:r>
            <w:proofErr w:type="gramStart"/>
            <w:r w:rsidRPr="008B6274">
              <w:rPr>
                <w:rFonts w:asciiTheme="minorHAnsi" w:eastAsia="Verdana" w:hAnsiTheme="minorHAnsi" w:cstheme="minorHAnsi"/>
                <w:sz w:val="22"/>
                <w:szCs w:val="22"/>
              </w:rPr>
              <w:t>MASTER  REVESCAP</w:t>
            </w:r>
            <w:proofErr w:type="gramEnd"/>
            <w:r w:rsidRPr="008B6274">
              <w:rPr>
                <w:rFonts w:asciiTheme="minorHAnsi" w:eastAsia="Verdana" w:hAnsiTheme="minorHAnsi" w:cstheme="minorHAnsi"/>
                <w:sz w:val="22"/>
                <w:szCs w:val="22"/>
              </w:rPr>
              <w:t xml:space="preserve"> </w:t>
            </w:r>
          </w:p>
        </w:tc>
        <w:tc>
          <w:tcPr>
            <w:tcW w:w="744" w:type="pct"/>
            <w:tcBorders>
              <w:top w:val="nil"/>
              <w:left w:val="nil"/>
              <w:bottom w:val="single" w:sz="4" w:space="0" w:color="auto"/>
              <w:right w:val="single" w:sz="4" w:space="0" w:color="auto"/>
            </w:tcBorders>
            <w:vAlign w:val="center"/>
          </w:tcPr>
          <w:p w14:paraId="6ACADFF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FEY 9964</w:t>
            </w:r>
          </w:p>
        </w:tc>
        <w:tc>
          <w:tcPr>
            <w:tcW w:w="1140" w:type="pct"/>
            <w:tcBorders>
              <w:top w:val="nil"/>
              <w:left w:val="nil"/>
              <w:bottom w:val="single" w:sz="4" w:space="0" w:color="auto"/>
              <w:right w:val="single" w:sz="4" w:space="0" w:color="auto"/>
            </w:tcBorders>
            <w:vAlign w:val="center"/>
          </w:tcPr>
          <w:p w14:paraId="03FE5B4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500058C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239D90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E9E55B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Renault / </w:t>
            </w:r>
            <w:proofErr w:type="spellStart"/>
            <w:r w:rsidRPr="008B6274">
              <w:rPr>
                <w:rFonts w:asciiTheme="minorHAnsi" w:eastAsia="Verdana" w:hAnsiTheme="minorHAnsi" w:cstheme="minorHAnsi"/>
                <w:sz w:val="22"/>
                <w:szCs w:val="22"/>
              </w:rPr>
              <w:t>logan</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exp</w:t>
            </w:r>
            <w:proofErr w:type="spellEnd"/>
            <w:r w:rsidRPr="008B6274">
              <w:rPr>
                <w:rFonts w:asciiTheme="minorHAnsi" w:eastAsia="Verdana" w:hAnsiTheme="minorHAnsi" w:cstheme="minorHAnsi"/>
                <w:sz w:val="22"/>
                <w:szCs w:val="22"/>
              </w:rPr>
              <w:t xml:space="preserve"> 1.6 </w:t>
            </w:r>
            <w:proofErr w:type="spellStart"/>
            <w:r w:rsidRPr="008B6274">
              <w:rPr>
                <w:rFonts w:asciiTheme="minorHAnsi" w:eastAsia="Verdana" w:hAnsiTheme="minorHAnsi" w:cstheme="minorHAnsi"/>
                <w:sz w:val="22"/>
                <w:szCs w:val="22"/>
              </w:rPr>
              <w:t>sce</w:t>
            </w:r>
            <w:proofErr w:type="spellEnd"/>
          </w:p>
        </w:tc>
        <w:tc>
          <w:tcPr>
            <w:tcW w:w="744" w:type="pct"/>
            <w:tcBorders>
              <w:top w:val="nil"/>
              <w:left w:val="nil"/>
              <w:bottom w:val="single" w:sz="4" w:space="0" w:color="auto"/>
              <w:right w:val="single" w:sz="4" w:space="0" w:color="auto"/>
            </w:tcBorders>
            <w:vAlign w:val="center"/>
          </w:tcPr>
          <w:p w14:paraId="6B4BBE7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GBH 7655</w:t>
            </w:r>
          </w:p>
        </w:tc>
        <w:tc>
          <w:tcPr>
            <w:tcW w:w="1140" w:type="pct"/>
            <w:tcBorders>
              <w:top w:val="nil"/>
              <w:left w:val="nil"/>
              <w:bottom w:val="single" w:sz="4" w:space="0" w:color="auto"/>
              <w:right w:val="single" w:sz="4" w:space="0" w:color="auto"/>
            </w:tcBorders>
            <w:vAlign w:val="center"/>
          </w:tcPr>
          <w:p w14:paraId="53D6219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58D443C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5A00FD5E"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048AFC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 / MASTER MINIBUS L3H2 - cadeirante</w:t>
            </w:r>
          </w:p>
        </w:tc>
        <w:tc>
          <w:tcPr>
            <w:tcW w:w="744" w:type="pct"/>
            <w:tcBorders>
              <w:top w:val="nil"/>
              <w:left w:val="nil"/>
              <w:bottom w:val="single" w:sz="4" w:space="0" w:color="auto"/>
              <w:right w:val="single" w:sz="4" w:space="0" w:color="auto"/>
            </w:tcBorders>
            <w:vAlign w:val="center"/>
          </w:tcPr>
          <w:p w14:paraId="5F8D0A6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FHL 4022</w:t>
            </w:r>
          </w:p>
        </w:tc>
        <w:tc>
          <w:tcPr>
            <w:tcW w:w="1140" w:type="pct"/>
            <w:tcBorders>
              <w:top w:val="nil"/>
              <w:left w:val="nil"/>
              <w:bottom w:val="single" w:sz="4" w:space="0" w:color="auto"/>
              <w:right w:val="single" w:sz="4" w:space="0" w:color="auto"/>
            </w:tcBorders>
            <w:vAlign w:val="center"/>
          </w:tcPr>
          <w:p w14:paraId="40D54E2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522469F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A1AE43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304EF8A"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RENAULT/MASTER MINIBUS L3H2 - passageiro</w:t>
            </w:r>
          </w:p>
        </w:tc>
        <w:tc>
          <w:tcPr>
            <w:tcW w:w="744" w:type="pct"/>
            <w:tcBorders>
              <w:top w:val="nil"/>
              <w:left w:val="nil"/>
              <w:bottom w:val="single" w:sz="4" w:space="0" w:color="auto"/>
              <w:right w:val="single" w:sz="4" w:space="0" w:color="auto"/>
            </w:tcBorders>
            <w:vAlign w:val="center"/>
          </w:tcPr>
          <w:p w14:paraId="1F666CA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FHL 4022</w:t>
            </w:r>
          </w:p>
        </w:tc>
        <w:tc>
          <w:tcPr>
            <w:tcW w:w="1140" w:type="pct"/>
            <w:tcBorders>
              <w:top w:val="nil"/>
              <w:left w:val="nil"/>
              <w:bottom w:val="single" w:sz="4" w:space="0" w:color="auto"/>
              <w:right w:val="single" w:sz="4" w:space="0" w:color="auto"/>
            </w:tcBorders>
            <w:vAlign w:val="center"/>
          </w:tcPr>
          <w:p w14:paraId="376335A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740F4D7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9144F7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4B19E58"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Ambulância - RENAULT/MASTER NIKS </w:t>
            </w:r>
          </w:p>
        </w:tc>
        <w:tc>
          <w:tcPr>
            <w:tcW w:w="744" w:type="pct"/>
            <w:tcBorders>
              <w:top w:val="nil"/>
              <w:left w:val="nil"/>
              <w:bottom w:val="single" w:sz="4" w:space="0" w:color="auto"/>
              <w:right w:val="single" w:sz="4" w:space="0" w:color="auto"/>
            </w:tcBorders>
            <w:vAlign w:val="center"/>
          </w:tcPr>
          <w:p w14:paraId="6D146EA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GIR 1366</w:t>
            </w:r>
          </w:p>
        </w:tc>
        <w:tc>
          <w:tcPr>
            <w:tcW w:w="1140" w:type="pct"/>
            <w:tcBorders>
              <w:top w:val="nil"/>
              <w:left w:val="nil"/>
              <w:bottom w:val="single" w:sz="4" w:space="0" w:color="auto"/>
              <w:right w:val="single" w:sz="4" w:space="0" w:color="auto"/>
            </w:tcBorders>
            <w:vAlign w:val="center"/>
          </w:tcPr>
          <w:p w14:paraId="43E70BD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11BCF51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3D606CC"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B39AB0D"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/gol </w:t>
            </w:r>
            <w:proofErr w:type="spellStart"/>
            <w:r w:rsidRPr="008B6274">
              <w:rPr>
                <w:rFonts w:asciiTheme="minorHAnsi" w:eastAsia="Verdana" w:hAnsiTheme="minorHAnsi" w:cstheme="minorHAnsi"/>
                <w:sz w:val="22"/>
                <w:szCs w:val="22"/>
              </w:rPr>
              <w:t>tl</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mb</w:t>
            </w:r>
            <w:proofErr w:type="spellEnd"/>
            <w:r w:rsidRPr="008B6274">
              <w:rPr>
                <w:rFonts w:asciiTheme="minorHAnsi" w:eastAsia="Verdana" w:hAnsiTheme="minorHAnsi" w:cstheme="minorHAnsi"/>
                <w:sz w:val="22"/>
                <w:szCs w:val="22"/>
              </w:rPr>
              <w:t xml:space="preserve"> (serv. Auxiliares)</w:t>
            </w:r>
          </w:p>
        </w:tc>
        <w:tc>
          <w:tcPr>
            <w:tcW w:w="744" w:type="pct"/>
            <w:tcBorders>
              <w:top w:val="nil"/>
              <w:left w:val="nil"/>
              <w:bottom w:val="single" w:sz="4" w:space="0" w:color="auto"/>
              <w:right w:val="single" w:sz="4" w:space="0" w:color="auto"/>
            </w:tcBorders>
            <w:vAlign w:val="center"/>
          </w:tcPr>
          <w:p w14:paraId="2E63E04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FRR 5753</w:t>
            </w:r>
          </w:p>
        </w:tc>
        <w:tc>
          <w:tcPr>
            <w:tcW w:w="1140" w:type="pct"/>
            <w:tcBorders>
              <w:top w:val="nil"/>
              <w:left w:val="nil"/>
              <w:bottom w:val="single" w:sz="4" w:space="0" w:color="auto"/>
              <w:right w:val="single" w:sz="4" w:space="0" w:color="auto"/>
            </w:tcBorders>
            <w:vAlign w:val="center"/>
          </w:tcPr>
          <w:p w14:paraId="489EB88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 / 2015</w:t>
            </w:r>
          </w:p>
        </w:tc>
        <w:tc>
          <w:tcPr>
            <w:tcW w:w="1164" w:type="pct"/>
            <w:tcBorders>
              <w:top w:val="nil"/>
              <w:left w:val="nil"/>
              <w:bottom w:val="single" w:sz="4" w:space="0" w:color="auto"/>
              <w:right w:val="single" w:sz="4" w:space="0" w:color="auto"/>
            </w:tcBorders>
          </w:tcPr>
          <w:p w14:paraId="0C195B7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5FE7DE97"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4CF868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Ambulância - CHEVROLET/MONTANA LS2</w:t>
            </w:r>
          </w:p>
        </w:tc>
        <w:tc>
          <w:tcPr>
            <w:tcW w:w="744" w:type="pct"/>
            <w:tcBorders>
              <w:top w:val="nil"/>
              <w:left w:val="nil"/>
              <w:bottom w:val="single" w:sz="4" w:space="0" w:color="auto"/>
              <w:right w:val="single" w:sz="4" w:space="0" w:color="auto"/>
            </w:tcBorders>
            <w:vAlign w:val="center"/>
          </w:tcPr>
          <w:p w14:paraId="2869527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FPY 4448</w:t>
            </w:r>
          </w:p>
        </w:tc>
        <w:tc>
          <w:tcPr>
            <w:tcW w:w="1140" w:type="pct"/>
            <w:tcBorders>
              <w:top w:val="nil"/>
              <w:left w:val="nil"/>
              <w:bottom w:val="single" w:sz="4" w:space="0" w:color="auto"/>
              <w:right w:val="single" w:sz="4" w:space="0" w:color="auto"/>
            </w:tcBorders>
            <w:vAlign w:val="center"/>
          </w:tcPr>
          <w:p w14:paraId="6B8CB1F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0F94F0D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7A9C2C1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D531E1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Ambulância - RENAULT/</w:t>
            </w:r>
            <w:proofErr w:type="gramStart"/>
            <w:r w:rsidRPr="008B6274">
              <w:rPr>
                <w:rFonts w:asciiTheme="minorHAnsi" w:eastAsia="Verdana" w:hAnsiTheme="minorHAnsi" w:cstheme="minorHAnsi"/>
                <w:sz w:val="22"/>
                <w:szCs w:val="22"/>
              </w:rPr>
              <w:t xml:space="preserve">MASTER  </w:t>
            </w:r>
            <w:r w:rsidRPr="008B6274">
              <w:rPr>
                <w:rFonts w:asciiTheme="minorHAnsi" w:eastAsia="Verdana" w:hAnsiTheme="minorHAnsi" w:cstheme="minorHAnsi"/>
                <w:b/>
                <w:sz w:val="22"/>
                <w:szCs w:val="22"/>
              </w:rPr>
              <w:t>U.T.I</w:t>
            </w:r>
            <w:proofErr w:type="gramEnd"/>
            <w:r w:rsidRPr="008B6274">
              <w:rPr>
                <w:rFonts w:asciiTheme="minorHAnsi" w:eastAsia="Verdana" w:hAnsiTheme="minorHAnsi" w:cstheme="minorHAnsi"/>
                <w:sz w:val="22"/>
                <w:szCs w:val="22"/>
              </w:rPr>
              <w:t xml:space="preserve"> </w:t>
            </w:r>
          </w:p>
        </w:tc>
        <w:tc>
          <w:tcPr>
            <w:tcW w:w="744" w:type="pct"/>
            <w:tcBorders>
              <w:top w:val="nil"/>
              <w:left w:val="nil"/>
              <w:bottom w:val="single" w:sz="4" w:space="0" w:color="auto"/>
              <w:right w:val="single" w:sz="4" w:space="0" w:color="auto"/>
            </w:tcBorders>
            <w:vAlign w:val="center"/>
          </w:tcPr>
          <w:p w14:paraId="58B582D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BTH 9J72</w:t>
            </w:r>
          </w:p>
        </w:tc>
        <w:tc>
          <w:tcPr>
            <w:tcW w:w="1140" w:type="pct"/>
            <w:tcBorders>
              <w:top w:val="nil"/>
              <w:left w:val="nil"/>
              <w:bottom w:val="single" w:sz="4" w:space="0" w:color="auto"/>
              <w:right w:val="single" w:sz="4" w:space="0" w:color="auto"/>
            </w:tcBorders>
            <w:vAlign w:val="center"/>
          </w:tcPr>
          <w:p w14:paraId="466A287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2020 / 2021</w:t>
            </w:r>
          </w:p>
        </w:tc>
        <w:tc>
          <w:tcPr>
            <w:tcW w:w="1164" w:type="pct"/>
            <w:tcBorders>
              <w:top w:val="nil"/>
              <w:left w:val="nil"/>
              <w:bottom w:val="single" w:sz="4" w:space="0" w:color="auto"/>
              <w:right w:val="single" w:sz="4" w:space="0" w:color="auto"/>
            </w:tcBorders>
          </w:tcPr>
          <w:p w14:paraId="719EF7F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6845727"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454CC1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 </w:t>
            </w:r>
            <w:proofErr w:type="spellStart"/>
            <w:r w:rsidRPr="008B6274">
              <w:rPr>
                <w:rFonts w:asciiTheme="minorHAnsi" w:eastAsia="Verdana" w:hAnsiTheme="minorHAnsi" w:cstheme="minorHAnsi"/>
                <w:sz w:val="22"/>
                <w:szCs w:val="22"/>
              </w:rPr>
              <w:t>revescap</w:t>
            </w:r>
            <w:proofErr w:type="spellEnd"/>
            <w:r w:rsidRPr="008B6274">
              <w:rPr>
                <w:rFonts w:asciiTheme="minorHAnsi" w:eastAsia="Verdana" w:hAnsiTheme="minorHAnsi" w:cstheme="minorHAnsi"/>
                <w:sz w:val="22"/>
                <w:szCs w:val="22"/>
              </w:rPr>
              <w:t xml:space="preserve"> ambulância</w:t>
            </w:r>
          </w:p>
        </w:tc>
        <w:tc>
          <w:tcPr>
            <w:tcW w:w="744" w:type="pct"/>
            <w:tcBorders>
              <w:top w:val="nil"/>
              <w:left w:val="nil"/>
              <w:bottom w:val="single" w:sz="4" w:space="0" w:color="auto"/>
              <w:right w:val="single" w:sz="4" w:space="0" w:color="auto"/>
            </w:tcBorders>
            <w:vAlign w:val="center"/>
          </w:tcPr>
          <w:p w14:paraId="5425944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FQI 7D23</w:t>
            </w:r>
          </w:p>
        </w:tc>
        <w:tc>
          <w:tcPr>
            <w:tcW w:w="1140" w:type="pct"/>
            <w:tcBorders>
              <w:top w:val="nil"/>
              <w:left w:val="nil"/>
              <w:bottom w:val="single" w:sz="4" w:space="0" w:color="auto"/>
              <w:right w:val="single" w:sz="4" w:space="0" w:color="auto"/>
            </w:tcBorders>
            <w:vAlign w:val="center"/>
          </w:tcPr>
          <w:p w14:paraId="40B7059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2021</w:t>
            </w:r>
          </w:p>
        </w:tc>
        <w:tc>
          <w:tcPr>
            <w:tcW w:w="1164" w:type="pct"/>
            <w:tcBorders>
              <w:top w:val="nil"/>
              <w:left w:val="nil"/>
              <w:bottom w:val="single" w:sz="4" w:space="0" w:color="auto"/>
              <w:right w:val="single" w:sz="4" w:space="0" w:color="auto"/>
            </w:tcBorders>
          </w:tcPr>
          <w:p w14:paraId="485D835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6743EF9C"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E1055FF"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Renault master ambulância </w:t>
            </w:r>
          </w:p>
        </w:tc>
        <w:tc>
          <w:tcPr>
            <w:tcW w:w="744" w:type="pct"/>
            <w:tcBorders>
              <w:top w:val="nil"/>
              <w:left w:val="nil"/>
              <w:bottom w:val="single" w:sz="4" w:space="0" w:color="auto"/>
              <w:right w:val="single" w:sz="4" w:space="0" w:color="auto"/>
            </w:tcBorders>
            <w:vAlign w:val="center"/>
          </w:tcPr>
          <w:p w14:paraId="33C007E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DSV 4E07</w:t>
            </w:r>
          </w:p>
        </w:tc>
        <w:tc>
          <w:tcPr>
            <w:tcW w:w="1140" w:type="pct"/>
            <w:tcBorders>
              <w:top w:val="nil"/>
              <w:left w:val="nil"/>
              <w:bottom w:val="single" w:sz="4" w:space="0" w:color="auto"/>
              <w:right w:val="single" w:sz="4" w:space="0" w:color="auto"/>
            </w:tcBorders>
            <w:vAlign w:val="center"/>
          </w:tcPr>
          <w:p w14:paraId="68FB205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tcPr>
          <w:p w14:paraId="0513E4F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B6AF7B4"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44C14A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 cronos drive 1.3</w:t>
            </w:r>
          </w:p>
        </w:tc>
        <w:tc>
          <w:tcPr>
            <w:tcW w:w="744" w:type="pct"/>
            <w:tcBorders>
              <w:top w:val="nil"/>
              <w:left w:val="nil"/>
              <w:bottom w:val="single" w:sz="4" w:space="0" w:color="auto"/>
              <w:right w:val="single" w:sz="4" w:space="0" w:color="auto"/>
            </w:tcBorders>
            <w:vAlign w:val="center"/>
          </w:tcPr>
          <w:p w14:paraId="65C03FF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FKC 5G83</w:t>
            </w:r>
          </w:p>
        </w:tc>
        <w:tc>
          <w:tcPr>
            <w:tcW w:w="1140" w:type="pct"/>
            <w:tcBorders>
              <w:top w:val="nil"/>
              <w:left w:val="nil"/>
              <w:bottom w:val="single" w:sz="4" w:space="0" w:color="auto"/>
              <w:right w:val="single" w:sz="4" w:space="0" w:color="auto"/>
            </w:tcBorders>
            <w:vAlign w:val="center"/>
          </w:tcPr>
          <w:p w14:paraId="1B632B5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tcPr>
          <w:p w14:paraId="46829A6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0FB896C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1AD7F6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Renault/master minibusl3</w:t>
            </w:r>
          </w:p>
        </w:tc>
        <w:tc>
          <w:tcPr>
            <w:tcW w:w="744" w:type="pct"/>
            <w:tcBorders>
              <w:top w:val="nil"/>
              <w:left w:val="nil"/>
              <w:bottom w:val="single" w:sz="4" w:space="0" w:color="auto"/>
              <w:right w:val="single" w:sz="4" w:space="0" w:color="auto"/>
            </w:tcBorders>
            <w:vAlign w:val="center"/>
          </w:tcPr>
          <w:p w14:paraId="27FD18B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FXR 9E35</w:t>
            </w:r>
          </w:p>
        </w:tc>
        <w:tc>
          <w:tcPr>
            <w:tcW w:w="1140" w:type="pct"/>
            <w:tcBorders>
              <w:top w:val="nil"/>
              <w:left w:val="nil"/>
              <w:bottom w:val="single" w:sz="4" w:space="0" w:color="auto"/>
              <w:right w:val="single" w:sz="4" w:space="0" w:color="auto"/>
            </w:tcBorders>
            <w:vAlign w:val="center"/>
          </w:tcPr>
          <w:p w14:paraId="33A9E1D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174A129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C1E6918"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77E362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Renault/master minibusl3</w:t>
            </w:r>
          </w:p>
        </w:tc>
        <w:tc>
          <w:tcPr>
            <w:tcW w:w="744" w:type="pct"/>
            <w:tcBorders>
              <w:top w:val="nil"/>
              <w:left w:val="nil"/>
              <w:bottom w:val="single" w:sz="4" w:space="0" w:color="auto"/>
              <w:right w:val="single" w:sz="4" w:space="0" w:color="auto"/>
            </w:tcBorders>
            <w:vAlign w:val="center"/>
          </w:tcPr>
          <w:p w14:paraId="7FF03D6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FZO 8G53</w:t>
            </w:r>
          </w:p>
        </w:tc>
        <w:tc>
          <w:tcPr>
            <w:tcW w:w="1140" w:type="pct"/>
            <w:tcBorders>
              <w:top w:val="nil"/>
              <w:left w:val="nil"/>
              <w:bottom w:val="single" w:sz="4" w:space="0" w:color="auto"/>
              <w:right w:val="single" w:sz="4" w:space="0" w:color="auto"/>
            </w:tcBorders>
            <w:vAlign w:val="center"/>
          </w:tcPr>
          <w:p w14:paraId="3E714E7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1BDC43B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5D7F85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65B29E9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Renault/masterf2 ver ambulância</w:t>
            </w:r>
          </w:p>
        </w:tc>
        <w:tc>
          <w:tcPr>
            <w:tcW w:w="744" w:type="pct"/>
            <w:tcBorders>
              <w:top w:val="nil"/>
              <w:left w:val="nil"/>
              <w:bottom w:val="single" w:sz="4" w:space="0" w:color="auto"/>
              <w:right w:val="single" w:sz="4" w:space="0" w:color="auto"/>
            </w:tcBorders>
            <w:vAlign w:val="center"/>
          </w:tcPr>
          <w:p w14:paraId="107B4E8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GFC 2G24</w:t>
            </w:r>
          </w:p>
        </w:tc>
        <w:tc>
          <w:tcPr>
            <w:tcW w:w="1140" w:type="pct"/>
            <w:tcBorders>
              <w:top w:val="nil"/>
              <w:left w:val="nil"/>
              <w:bottom w:val="single" w:sz="4" w:space="0" w:color="auto"/>
              <w:right w:val="single" w:sz="4" w:space="0" w:color="auto"/>
            </w:tcBorders>
            <w:vAlign w:val="center"/>
          </w:tcPr>
          <w:p w14:paraId="6580E0B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1C3AC65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28C637F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95EB0F8"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Renault/masterl2 ambulância </w:t>
            </w:r>
          </w:p>
        </w:tc>
        <w:tc>
          <w:tcPr>
            <w:tcW w:w="744" w:type="pct"/>
            <w:tcBorders>
              <w:top w:val="nil"/>
              <w:left w:val="nil"/>
              <w:bottom w:val="single" w:sz="4" w:space="0" w:color="auto"/>
              <w:right w:val="single" w:sz="4" w:space="0" w:color="auto"/>
            </w:tcBorders>
            <w:vAlign w:val="center"/>
          </w:tcPr>
          <w:p w14:paraId="60B7D6A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DCU 5J51</w:t>
            </w:r>
          </w:p>
        </w:tc>
        <w:tc>
          <w:tcPr>
            <w:tcW w:w="1140" w:type="pct"/>
            <w:tcBorders>
              <w:top w:val="nil"/>
              <w:left w:val="nil"/>
              <w:bottom w:val="single" w:sz="4" w:space="0" w:color="auto"/>
              <w:right w:val="single" w:sz="4" w:space="0" w:color="auto"/>
            </w:tcBorders>
            <w:vAlign w:val="center"/>
          </w:tcPr>
          <w:p w14:paraId="07B1FC1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521FCB4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0C0DAC9"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75EAC8A"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Renault / </w:t>
            </w:r>
            <w:proofErr w:type="spellStart"/>
            <w:r w:rsidRPr="008B6274">
              <w:rPr>
                <w:rFonts w:asciiTheme="minorHAnsi" w:eastAsia="Verdana" w:hAnsiTheme="minorHAnsi" w:cstheme="minorHAnsi"/>
                <w:sz w:val="22"/>
                <w:szCs w:val="22"/>
              </w:rPr>
              <w:t>kwid</w:t>
            </w:r>
            <w:proofErr w:type="spellEnd"/>
            <w:r w:rsidRPr="008B6274">
              <w:rPr>
                <w:rFonts w:asciiTheme="minorHAnsi" w:eastAsia="Verdana" w:hAnsiTheme="minorHAnsi" w:cstheme="minorHAnsi"/>
                <w:sz w:val="22"/>
                <w:szCs w:val="22"/>
              </w:rPr>
              <w:t xml:space="preserve"> zen 2</w:t>
            </w:r>
          </w:p>
        </w:tc>
        <w:tc>
          <w:tcPr>
            <w:tcW w:w="744" w:type="pct"/>
            <w:tcBorders>
              <w:top w:val="nil"/>
              <w:left w:val="nil"/>
              <w:bottom w:val="single" w:sz="4" w:space="0" w:color="auto"/>
              <w:right w:val="single" w:sz="4" w:space="0" w:color="auto"/>
            </w:tcBorders>
            <w:vAlign w:val="center"/>
          </w:tcPr>
          <w:p w14:paraId="660E1CD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EDI 9C15</w:t>
            </w:r>
          </w:p>
        </w:tc>
        <w:tc>
          <w:tcPr>
            <w:tcW w:w="1140" w:type="pct"/>
            <w:tcBorders>
              <w:top w:val="nil"/>
              <w:left w:val="nil"/>
              <w:bottom w:val="single" w:sz="4" w:space="0" w:color="auto"/>
              <w:right w:val="single" w:sz="4" w:space="0" w:color="auto"/>
            </w:tcBorders>
            <w:vAlign w:val="center"/>
          </w:tcPr>
          <w:p w14:paraId="46758E3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26DCD41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2D07D6C2"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1960A7E"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Chev</w:t>
            </w:r>
            <w:proofErr w:type="spellEnd"/>
            <w:r w:rsidRPr="008B6274">
              <w:rPr>
                <w:rFonts w:asciiTheme="minorHAnsi" w:eastAsia="Verdana" w:hAnsiTheme="minorHAnsi" w:cstheme="minorHAnsi"/>
                <w:sz w:val="22"/>
                <w:szCs w:val="22"/>
              </w:rPr>
              <w:t xml:space="preserve">/spin 18l </w:t>
            </w:r>
            <w:proofErr w:type="spellStart"/>
            <w:r w:rsidRPr="008B6274">
              <w:rPr>
                <w:rFonts w:asciiTheme="minorHAnsi" w:eastAsia="Verdana" w:hAnsiTheme="minorHAnsi" w:cstheme="minorHAnsi"/>
                <w:sz w:val="22"/>
                <w:szCs w:val="22"/>
              </w:rPr>
              <w:t>at</w:t>
            </w:r>
            <w:proofErr w:type="spellEnd"/>
            <w:r w:rsidRPr="008B6274">
              <w:rPr>
                <w:rFonts w:asciiTheme="minorHAnsi" w:eastAsia="Verdana" w:hAnsiTheme="minorHAnsi" w:cstheme="minorHAnsi"/>
                <w:sz w:val="22"/>
                <w:szCs w:val="22"/>
              </w:rPr>
              <w:t xml:space="preserve"> premier</w:t>
            </w:r>
          </w:p>
        </w:tc>
        <w:tc>
          <w:tcPr>
            <w:tcW w:w="744" w:type="pct"/>
            <w:tcBorders>
              <w:top w:val="nil"/>
              <w:left w:val="nil"/>
              <w:bottom w:val="single" w:sz="4" w:space="0" w:color="auto"/>
              <w:right w:val="single" w:sz="4" w:space="0" w:color="auto"/>
            </w:tcBorders>
            <w:vAlign w:val="center"/>
          </w:tcPr>
          <w:p w14:paraId="741D437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GGV 5C41</w:t>
            </w:r>
          </w:p>
        </w:tc>
        <w:tc>
          <w:tcPr>
            <w:tcW w:w="1140" w:type="pct"/>
            <w:tcBorders>
              <w:top w:val="nil"/>
              <w:left w:val="nil"/>
              <w:bottom w:val="single" w:sz="4" w:space="0" w:color="auto"/>
              <w:right w:val="single" w:sz="4" w:space="0" w:color="auto"/>
            </w:tcBorders>
            <w:vAlign w:val="center"/>
          </w:tcPr>
          <w:p w14:paraId="21B1FA5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2022/2023</w:t>
            </w:r>
          </w:p>
        </w:tc>
        <w:tc>
          <w:tcPr>
            <w:tcW w:w="1164" w:type="pct"/>
            <w:tcBorders>
              <w:top w:val="nil"/>
              <w:left w:val="nil"/>
              <w:bottom w:val="single" w:sz="4" w:space="0" w:color="auto"/>
              <w:right w:val="single" w:sz="4" w:space="0" w:color="auto"/>
            </w:tcBorders>
            <w:vAlign w:val="bottom"/>
          </w:tcPr>
          <w:p w14:paraId="43DDBF7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78FFD4F1"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0C69AB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Chevrolet / spin - 1.8l </w:t>
            </w:r>
            <w:proofErr w:type="spellStart"/>
            <w:r w:rsidRPr="008B6274">
              <w:rPr>
                <w:rFonts w:asciiTheme="minorHAnsi" w:eastAsia="Verdana" w:hAnsiTheme="minorHAnsi" w:cstheme="minorHAnsi"/>
                <w:sz w:val="22"/>
                <w:szCs w:val="22"/>
              </w:rPr>
              <w:t>mt</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ltz</w:t>
            </w:r>
            <w:proofErr w:type="spellEnd"/>
          </w:p>
        </w:tc>
        <w:tc>
          <w:tcPr>
            <w:tcW w:w="744" w:type="pct"/>
            <w:tcBorders>
              <w:top w:val="nil"/>
              <w:left w:val="nil"/>
              <w:bottom w:val="single" w:sz="4" w:space="0" w:color="auto"/>
              <w:right w:val="single" w:sz="4" w:space="0" w:color="auto"/>
            </w:tcBorders>
            <w:vAlign w:val="center"/>
          </w:tcPr>
          <w:p w14:paraId="7E2AD1F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1607</w:t>
            </w:r>
          </w:p>
        </w:tc>
        <w:tc>
          <w:tcPr>
            <w:tcW w:w="1140" w:type="pct"/>
            <w:tcBorders>
              <w:top w:val="nil"/>
              <w:left w:val="nil"/>
              <w:bottom w:val="single" w:sz="4" w:space="0" w:color="auto"/>
              <w:right w:val="single" w:sz="4" w:space="0" w:color="auto"/>
            </w:tcBorders>
            <w:vAlign w:val="center"/>
          </w:tcPr>
          <w:p w14:paraId="4BC70A3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2013 / 2014</w:t>
            </w:r>
          </w:p>
        </w:tc>
        <w:tc>
          <w:tcPr>
            <w:tcW w:w="1164" w:type="pct"/>
            <w:tcBorders>
              <w:top w:val="nil"/>
              <w:left w:val="nil"/>
              <w:bottom w:val="single" w:sz="4" w:space="0" w:color="auto"/>
              <w:right w:val="single" w:sz="4" w:space="0" w:color="auto"/>
            </w:tcBorders>
          </w:tcPr>
          <w:p w14:paraId="2DDFAD1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174583B4"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9992B5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Iveco/daily45170vrev bus </w:t>
            </w:r>
          </w:p>
        </w:tc>
        <w:tc>
          <w:tcPr>
            <w:tcW w:w="744" w:type="pct"/>
            <w:tcBorders>
              <w:top w:val="nil"/>
              <w:left w:val="nil"/>
              <w:bottom w:val="single" w:sz="4" w:space="0" w:color="auto"/>
              <w:right w:val="single" w:sz="4" w:space="0" w:color="auto"/>
            </w:tcBorders>
            <w:vAlign w:val="center"/>
          </w:tcPr>
          <w:p w14:paraId="5420AA4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GGI 6C73</w:t>
            </w:r>
          </w:p>
        </w:tc>
        <w:tc>
          <w:tcPr>
            <w:tcW w:w="1140" w:type="pct"/>
            <w:tcBorders>
              <w:top w:val="nil"/>
              <w:left w:val="nil"/>
              <w:bottom w:val="single" w:sz="4" w:space="0" w:color="auto"/>
              <w:right w:val="single" w:sz="4" w:space="0" w:color="auto"/>
            </w:tcBorders>
            <w:vAlign w:val="center"/>
          </w:tcPr>
          <w:p w14:paraId="04325C4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vAlign w:val="bottom"/>
          </w:tcPr>
          <w:p w14:paraId="1B0B303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D3C8A91"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60DA3C1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Caminhão / </w:t>
            </w: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/13.180 - carroceria</w:t>
            </w:r>
          </w:p>
        </w:tc>
        <w:tc>
          <w:tcPr>
            <w:tcW w:w="744" w:type="pct"/>
            <w:tcBorders>
              <w:top w:val="nil"/>
              <w:left w:val="nil"/>
              <w:bottom w:val="single" w:sz="4" w:space="0" w:color="auto"/>
              <w:right w:val="single" w:sz="4" w:space="0" w:color="auto"/>
            </w:tcBorders>
            <w:vAlign w:val="center"/>
          </w:tcPr>
          <w:p w14:paraId="2F3F7AC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BPZ 1547</w:t>
            </w:r>
          </w:p>
        </w:tc>
        <w:tc>
          <w:tcPr>
            <w:tcW w:w="1140" w:type="pct"/>
            <w:tcBorders>
              <w:top w:val="nil"/>
              <w:left w:val="nil"/>
              <w:bottom w:val="single" w:sz="4" w:space="0" w:color="auto"/>
              <w:right w:val="single" w:sz="4" w:space="0" w:color="auto"/>
            </w:tcBorders>
            <w:vAlign w:val="center"/>
          </w:tcPr>
          <w:p w14:paraId="3155B78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2002 / 2002</w:t>
            </w:r>
          </w:p>
        </w:tc>
        <w:tc>
          <w:tcPr>
            <w:tcW w:w="1164" w:type="pct"/>
            <w:tcBorders>
              <w:top w:val="nil"/>
              <w:left w:val="nil"/>
              <w:bottom w:val="single" w:sz="4" w:space="0" w:color="auto"/>
              <w:right w:val="single" w:sz="4" w:space="0" w:color="auto"/>
            </w:tcBorders>
          </w:tcPr>
          <w:p w14:paraId="406F69D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3EBC36A2"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669CA34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Trator f4600 / </w:t>
            </w:r>
            <w:proofErr w:type="spellStart"/>
            <w:r w:rsidRPr="008B6274">
              <w:rPr>
                <w:rFonts w:asciiTheme="minorHAnsi" w:eastAsia="Verdana" w:hAnsiTheme="minorHAnsi" w:cstheme="minorHAnsi"/>
                <w:sz w:val="22"/>
                <w:szCs w:val="22"/>
              </w:rPr>
              <w:t>ford</w:t>
            </w:r>
            <w:proofErr w:type="spellEnd"/>
          </w:p>
        </w:tc>
        <w:tc>
          <w:tcPr>
            <w:tcW w:w="744" w:type="pct"/>
            <w:tcBorders>
              <w:top w:val="nil"/>
              <w:left w:val="nil"/>
              <w:bottom w:val="single" w:sz="4" w:space="0" w:color="auto"/>
              <w:right w:val="single" w:sz="4" w:space="0" w:color="auto"/>
            </w:tcBorders>
            <w:vAlign w:val="center"/>
          </w:tcPr>
          <w:p w14:paraId="222FF8D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TRATOR</w:t>
            </w:r>
          </w:p>
        </w:tc>
        <w:tc>
          <w:tcPr>
            <w:tcW w:w="1140" w:type="pct"/>
            <w:tcBorders>
              <w:top w:val="nil"/>
              <w:left w:val="nil"/>
              <w:bottom w:val="single" w:sz="4" w:space="0" w:color="auto"/>
              <w:right w:val="single" w:sz="4" w:space="0" w:color="auto"/>
            </w:tcBorders>
            <w:vAlign w:val="center"/>
          </w:tcPr>
          <w:p w14:paraId="256B009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1503681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4086CD1"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588B240"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 / kombi</w:t>
            </w:r>
          </w:p>
        </w:tc>
        <w:tc>
          <w:tcPr>
            <w:tcW w:w="744" w:type="pct"/>
            <w:tcBorders>
              <w:top w:val="nil"/>
              <w:left w:val="nil"/>
              <w:bottom w:val="single" w:sz="4" w:space="0" w:color="auto"/>
              <w:right w:val="single" w:sz="4" w:space="0" w:color="auto"/>
            </w:tcBorders>
            <w:vAlign w:val="center"/>
          </w:tcPr>
          <w:p w14:paraId="782B337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BPZ 1544</w:t>
            </w:r>
          </w:p>
        </w:tc>
        <w:tc>
          <w:tcPr>
            <w:tcW w:w="1140" w:type="pct"/>
            <w:tcBorders>
              <w:top w:val="nil"/>
              <w:left w:val="nil"/>
              <w:bottom w:val="single" w:sz="4" w:space="0" w:color="auto"/>
              <w:right w:val="single" w:sz="4" w:space="0" w:color="auto"/>
            </w:tcBorders>
            <w:vAlign w:val="center"/>
          </w:tcPr>
          <w:p w14:paraId="2C6148F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2001 / 2002</w:t>
            </w:r>
          </w:p>
        </w:tc>
        <w:tc>
          <w:tcPr>
            <w:tcW w:w="1164" w:type="pct"/>
            <w:tcBorders>
              <w:top w:val="nil"/>
              <w:left w:val="nil"/>
              <w:bottom w:val="single" w:sz="4" w:space="0" w:color="auto"/>
              <w:right w:val="single" w:sz="4" w:space="0" w:color="auto"/>
            </w:tcBorders>
            <w:vAlign w:val="bottom"/>
          </w:tcPr>
          <w:p w14:paraId="2B3A3B7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Gasolina</w:t>
            </w:r>
          </w:p>
        </w:tc>
      </w:tr>
      <w:tr w:rsidR="00D2015F" w:rsidRPr="008B6274" w14:paraId="03C75AB6"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0243824B"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Caminhão / FORD / CARGO 1517 E - </w:t>
            </w:r>
            <w:r w:rsidRPr="008B6274">
              <w:rPr>
                <w:rFonts w:asciiTheme="minorHAnsi" w:eastAsia="Verdana" w:hAnsiTheme="minorHAnsi" w:cstheme="minorHAnsi"/>
                <w:b/>
                <w:sz w:val="22"/>
                <w:szCs w:val="22"/>
              </w:rPr>
              <w:t>lixo</w:t>
            </w:r>
          </w:p>
        </w:tc>
        <w:tc>
          <w:tcPr>
            <w:tcW w:w="744" w:type="pct"/>
            <w:tcBorders>
              <w:top w:val="nil"/>
              <w:left w:val="nil"/>
              <w:bottom w:val="single" w:sz="4" w:space="0" w:color="auto"/>
              <w:right w:val="single" w:sz="4" w:space="0" w:color="auto"/>
            </w:tcBorders>
            <w:vAlign w:val="center"/>
          </w:tcPr>
          <w:p w14:paraId="72EA2E2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8129</w:t>
            </w:r>
          </w:p>
        </w:tc>
        <w:tc>
          <w:tcPr>
            <w:tcW w:w="1140" w:type="pct"/>
            <w:tcBorders>
              <w:top w:val="nil"/>
              <w:left w:val="nil"/>
              <w:bottom w:val="single" w:sz="4" w:space="0" w:color="auto"/>
              <w:right w:val="single" w:sz="4" w:space="0" w:color="auto"/>
            </w:tcBorders>
            <w:vAlign w:val="center"/>
          </w:tcPr>
          <w:p w14:paraId="1CFA06E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2010 / 2010</w:t>
            </w:r>
          </w:p>
        </w:tc>
        <w:tc>
          <w:tcPr>
            <w:tcW w:w="1164" w:type="pct"/>
            <w:tcBorders>
              <w:top w:val="nil"/>
              <w:left w:val="nil"/>
              <w:bottom w:val="single" w:sz="4" w:space="0" w:color="auto"/>
              <w:right w:val="single" w:sz="4" w:space="0" w:color="auto"/>
            </w:tcBorders>
          </w:tcPr>
          <w:p w14:paraId="3EE8CB2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E55350B"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11EFB80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Caminhão / FORD / CARGO 1517 E - carroceria</w:t>
            </w:r>
          </w:p>
        </w:tc>
        <w:tc>
          <w:tcPr>
            <w:tcW w:w="744" w:type="pct"/>
            <w:tcBorders>
              <w:top w:val="nil"/>
              <w:left w:val="nil"/>
              <w:bottom w:val="single" w:sz="4" w:space="0" w:color="auto"/>
              <w:right w:val="single" w:sz="4" w:space="0" w:color="auto"/>
            </w:tcBorders>
            <w:vAlign w:val="center"/>
          </w:tcPr>
          <w:p w14:paraId="3473E26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8121</w:t>
            </w:r>
          </w:p>
        </w:tc>
        <w:tc>
          <w:tcPr>
            <w:tcW w:w="1140" w:type="pct"/>
            <w:tcBorders>
              <w:top w:val="nil"/>
              <w:left w:val="nil"/>
              <w:bottom w:val="single" w:sz="4" w:space="0" w:color="auto"/>
              <w:right w:val="single" w:sz="4" w:space="0" w:color="auto"/>
            </w:tcBorders>
            <w:vAlign w:val="center"/>
          </w:tcPr>
          <w:p w14:paraId="5CC2291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2008 / 2009</w:t>
            </w:r>
          </w:p>
        </w:tc>
        <w:tc>
          <w:tcPr>
            <w:tcW w:w="1164" w:type="pct"/>
            <w:tcBorders>
              <w:top w:val="nil"/>
              <w:left w:val="nil"/>
              <w:bottom w:val="single" w:sz="4" w:space="0" w:color="auto"/>
              <w:right w:val="single" w:sz="4" w:space="0" w:color="auto"/>
            </w:tcBorders>
          </w:tcPr>
          <w:p w14:paraId="1FAE573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815F4D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5E0D33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Caminhão / FORD / CARGO 1517 E - basculante</w:t>
            </w:r>
          </w:p>
        </w:tc>
        <w:tc>
          <w:tcPr>
            <w:tcW w:w="744" w:type="pct"/>
            <w:tcBorders>
              <w:top w:val="nil"/>
              <w:left w:val="nil"/>
              <w:bottom w:val="single" w:sz="4" w:space="0" w:color="auto"/>
              <w:right w:val="single" w:sz="4" w:space="0" w:color="auto"/>
            </w:tcBorders>
            <w:vAlign w:val="center"/>
          </w:tcPr>
          <w:p w14:paraId="3D12E3B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8122</w:t>
            </w:r>
          </w:p>
        </w:tc>
        <w:tc>
          <w:tcPr>
            <w:tcW w:w="1140" w:type="pct"/>
            <w:tcBorders>
              <w:top w:val="nil"/>
              <w:left w:val="nil"/>
              <w:bottom w:val="single" w:sz="4" w:space="0" w:color="auto"/>
              <w:right w:val="single" w:sz="4" w:space="0" w:color="auto"/>
            </w:tcBorders>
            <w:vAlign w:val="center"/>
          </w:tcPr>
          <w:p w14:paraId="18B74A1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2008 / 2009</w:t>
            </w:r>
          </w:p>
        </w:tc>
        <w:tc>
          <w:tcPr>
            <w:tcW w:w="1164" w:type="pct"/>
            <w:tcBorders>
              <w:top w:val="nil"/>
              <w:left w:val="nil"/>
              <w:bottom w:val="single" w:sz="4" w:space="0" w:color="auto"/>
              <w:right w:val="single" w:sz="4" w:space="0" w:color="auto"/>
            </w:tcBorders>
          </w:tcPr>
          <w:p w14:paraId="4AA2F17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06B1D85"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D5DAB3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Caminhão / FORD / CARGO 2422 E - basculante </w:t>
            </w:r>
            <w:proofErr w:type="spellStart"/>
            <w:r w:rsidRPr="008B6274">
              <w:rPr>
                <w:rFonts w:asciiTheme="minorHAnsi" w:eastAsia="Verdana" w:hAnsiTheme="minorHAnsi" w:cstheme="minorHAnsi"/>
                <w:sz w:val="22"/>
                <w:szCs w:val="22"/>
              </w:rPr>
              <w:t>truck</w:t>
            </w:r>
            <w:proofErr w:type="spellEnd"/>
          </w:p>
        </w:tc>
        <w:tc>
          <w:tcPr>
            <w:tcW w:w="744" w:type="pct"/>
            <w:tcBorders>
              <w:top w:val="nil"/>
              <w:left w:val="nil"/>
              <w:bottom w:val="single" w:sz="4" w:space="0" w:color="auto"/>
              <w:right w:val="single" w:sz="4" w:space="0" w:color="auto"/>
            </w:tcBorders>
            <w:vAlign w:val="center"/>
          </w:tcPr>
          <w:p w14:paraId="7D7DA2F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8126</w:t>
            </w:r>
          </w:p>
        </w:tc>
        <w:tc>
          <w:tcPr>
            <w:tcW w:w="1140" w:type="pct"/>
            <w:tcBorders>
              <w:top w:val="nil"/>
              <w:left w:val="nil"/>
              <w:bottom w:val="single" w:sz="4" w:space="0" w:color="auto"/>
              <w:right w:val="single" w:sz="4" w:space="0" w:color="auto"/>
            </w:tcBorders>
            <w:vAlign w:val="center"/>
          </w:tcPr>
          <w:p w14:paraId="57E2871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2009 / 2010</w:t>
            </w:r>
          </w:p>
        </w:tc>
        <w:tc>
          <w:tcPr>
            <w:tcW w:w="1164" w:type="pct"/>
            <w:tcBorders>
              <w:top w:val="nil"/>
              <w:left w:val="nil"/>
              <w:bottom w:val="single" w:sz="4" w:space="0" w:color="auto"/>
              <w:right w:val="single" w:sz="4" w:space="0" w:color="auto"/>
            </w:tcBorders>
          </w:tcPr>
          <w:p w14:paraId="2866878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2C060DB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8581D02" w14:textId="77777777" w:rsidR="00D2015F" w:rsidRPr="008B6274" w:rsidRDefault="00D2015F" w:rsidP="00C75802">
            <w:pPr>
              <w:rPr>
                <w:rFonts w:asciiTheme="minorHAnsi" w:hAnsiTheme="minorHAnsi" w:cstheme="minorHAnsi"/>
                <w:sz w:val="22"/>
                <w:szCs w:val="22"/>
              </w:rPr>
            </w:pPr>
            <w:proofErr w:type="gramStart"/>
            <w:r w:rsidRPr="008B6274">
              <w:rPr>
                <w:rFonts w:asciiTheme="minorHAnsi" w:eastAsia="Verdana" w:hAnsiTheme="minorHAnsi" w:cstheme="minorHAnsi"/>
                <w:sz w:val="22"/>
                <w:szCs w:val="22"/>
              </w:rPr>
              <w:t>Trator  "</w:t>
            </w:r>
            <w:proofErr w:type="gramEnd"/>
            <w:r w:rsidRPr="008B6274">
              <w:rPr>
                <w:rFonts w:asciiTheme="minorHAnsi" w:eastAsia="Verdana" w:hAnsiTheme="minorHAnsi" w:cstheme="minorHAnsi"/>
                <w:sz w:val="22"/>
                <w:szCs w:val="22"/>
              </w:rPr>
              <w:t xml:space="preserve">new </w:t>
            </w:r>
            <w:proofErr w:type="spellStart"/>
            <w:r w:rsidRPr="008B6274">
              <w:rPr>
                <w:rFonts w:asciiTheme="minorHAnsi" w:eastAsia="Verdana" w:hAnsiTheme="minorHAnsi" w:cstheme="minorHAnsi"/>
                <w:sz w:val="22"/>
                <w:szCs w:val="22"/>
              </w:rPr>
              <w:t>holland</w:t>
            </w:r>
            <w:proofErr w:type="spellEnd"/>
            <w:r w:rsidRPr="008B6274">
              <w:rPr>
                <w:rFonts w:asciiTheme="minorHAnsi" w:eastAsia="Verdana" w:hAnsiTheme="minorHAnsi" w:cstheme="minorHAnsi"/>
                <w:sz w:val="22"/>
                <w:szCs w:val="22"/>
              </w:rPr>
              <w:t>"</w:t>
            </w:r>
          </w:p>
        </w:tc>
        <w:tc>
          <w:tcPr>
            <w:tcW w:w="744" w:type="pct"/>
            <w:tcBorders>
              <w:top w:val="nil"/>
              <w:left w:val="nil"/>
              <w:bottom w:val="single" w:sz="4" w:space="0" w:color="auto"/>
              <w:right w:val="single" w:sz="4" w:space="0" w:color="auto"/>
            </w:tcBorders>
            <w:vAlign w:val="center"/>
          </w:tcPr>
          <w:p w14:paraId="575D973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TL 80 MR</w:t>
            </w:r>
          </w:p>
        </w:tc>
        <w:tc>
          <w:tcPr>
            <w:tcW w:w="1140" w:type="pct"/>
            <w:tcBorders>
              <w:top w:val="nil"/>
              <w:left w:val="nil"/>
              <w:bottom w:val="single" w:sz="4" w:space="0" w:color="auto"/>
              <w:right w:val="single" w:sz="4" w:space="0" w:color="auto"/>
            </w:tcBorders>
            <w:vAlign w:val="center"/>
          </w:tcPr>
          <w:p w14:paraId="3C7EF4E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6D85407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9301C3F" w14:textId="77777777" w:rsidTr="008B6274">
        <w:trPr>
          <w:trHeight w:val="586"/>
        </w:trPr>
        <w:tc>
          <w:tcPr>
            <w:tcW w:w="1953" w:type="pct"/>
            <w:tcBorders>
              <w:top w:val="nil"/>
              <w:left w:val="single" w:sz="4" w:space="0" w:color="000000"/>
              <w:bottom w:val="single" w:sz="4" w:space="0" w:color="000000"/>
              <w:right w:val="single" w:sz="4" w:space="0" w:color="000000"/>
            </w:tcBorders>
            <w:vAlign w:val="bottom"/>
          </w:tcPr>
          <w:p w14:paraId="7F47DC4B"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lastRenderedPageBreak/>
              <w:t xml:space="preserve">Caminhão - IVECO/VERTIS 130V19 - </w:t>
            </w:r>
            <w:proofErr w:type="spellStart"/>
            <w:r w:rsidRPr="008B6274">
              <w:rPr>
                <w:rFonts w:asciiTheme="minorHAnsi" w:eastAsia="Verdana" w:hAnsiTheme="minorHAnsi" w:cstheme="minorHAnsi"/>
                <w:b/>
                <w:sz w:val="22"/>
                <w:szCs w:val="22"/>
              </w:rPr>
              <w:t>Fecop</w:t>
            </w:r>
            <w:proofErr w:type="spellEnd"/>
            <w:r w:rsidRPr="008B6274">
              <w:rPr>
                <w:rFonts w:asciiTheme="minorHAnsi" w:eastAsia="Verdana" w:hAnsiTheme="minorHAnsi" w:cstheme="minorHAnsi"/>
                <w:b/>
                <w:sz w:val="22"/>
                <w:szCs w:val="22"/>
              </w:rPr>
              <w:t xml:space="preserve"> para o lixo</w:t>
            </w:r>
          </w:p>
        </w:tc>
        <w:tc>
          <w:tcPr>
            <w:tcW w:w="744" w:type="pct"/>
            <w:tcBorders>
              <w:top w:val="nil"/>
              <w:left w:val="nil"/>
              <w:bottom w:val="single" w:sz="4" w:space="0" w:color="auto"/>
              <w:right w:val="single" w:sz="4" w:space="0" w:color="auto"/>
            </w:tcBorders>
            <w:vAlign w:val="center"/>
          </w:tcPr>
          <w:p w14:paraId="02DB34C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1609</w:t>
            </w:r>
          </w:p>
        </w:tc>
        <w:tc>
          <w:tcPr>
            <w:tcW w:w="1140" w:type="pct"/>
            <w:tcBorders>
              <w:top w:val="nil"/>
              <w:left w:val="nil"/>
              <w:bottom w:val="single" w:sz="4" w:space="0" w:color="auto"/>
              <w:right w:val="single" w:sz="4" w:space="0" w:color="auto"/>
            </w:tcBorders>
            <w:vAlign w:val="center"/>
          </w:tcPr>
          <w:p w14:paraId="2E83FF1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2013 / 2014</w:t>
            </w:r>
          </w:p>
        </w:tc>
        <w:tc>
          <w:tcPr>
            <w:tcW w:w="1164" w:type="pct"/>
            <w:tcBorders>
              <w:top w:val="nil"/>
              <w:left w:val="nil"/>
              <w:bottom w:val="single" w:sz="4" w:space="0" w:color="auto"/>
              <w:right w:val="single" w:sz="4" w:space="0" w:color="auto"/>
            </w:tcBorders>
            <w:vAlign w:val="bottom"/>
          </w:tcPr>
          <w:p w14:paraId="18DD346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5AD4F8C"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45B88C01"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Caminhão - INTERNATIONAL/DURASTAR 4400P7 6x4</w:t>
            </w:r>
          </w:p>
        </w:tc>
        <w:tc>
          <w:tcPr>
            <w:tcW w:w="744" w:type="pct"/>
            <w:tcBorders>
              <w:top w:val="nil"/>
              <w:left w:val="nil"/>
              <w:bottom w:val="single" w:sz="4" w:space="0" w:color="auto"/>
              <w:right w:val="single" w:sz="4" w:space="0" w:color="auto"/>
            </w:tcBorders>
            <w:vAlign w:val="center"/>
          </w:tcPr>
          <w:p w14:paraId="53DFEA9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FSU 8778</w:t>
            </w:r>
          </w:p>
        </w:tc>
        <w:tc>
          <w:tcPr>
            <w:tcW w:w="1140" w:type="pct"/>
            <w:tcBorders>
              <w:top w:val="nil"/>
              <w:left w:val="nil"/>
              <w:bottom w:val="single" w:sz="4" w:space="0" w:color="auto"/>
              <w:right w:val="single" w:sz="4" w:space="0" w:color="auto"/>
            </w:tcBorders>
            <w:vAlign w:val="center"/>
          </w:tcPr>
          <w:p w14:paraId="50376FB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 / 2014</w:t>
            </w:r>
          </w:p>
        </w:tc>
        <w:tc>
          <w:tcPr>
            <w:tcW w:w="1164" w:type="pct"/>
            <w:tcBorders>
              <w:top w:val="nil"/>
              <w:left w:val="nil"/>
              <w:bottom w:val="single" w:sz="4" w:space="0" w:color="auto"/>
              <w:right w:val="single" w:sz="4" w:space="0" w:color="auto"/>
            </w:tcBorders>
            <w:vAlign w:val="bottom"/>
          </w:tcPr>
          <w:p w14:paraId="79C640B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2F607A5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4D18800"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 / saveiro cl  </w:t>
            </w:r>
          </w:p>
        </w:tc>
        <w:tc>
          <w:tcPr>
            <w:tcW w:w="744" w:type="pct"/>
            <w:tcBorders>
              <w:top w:val="nil"/>
              <w:left w:val="nil"/>
              <w:bottom w:val="single" w:sz="4" w:space="0" w:color="auto"/>
              <w:right w:val="single" w:sz="4" w:space="0" w:color="auto"/>
            </w:tcBorders>
            <w:vAlign w:val="center"/>
          </w:tcPr>
          <w:p w14:paraId="155B2F2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BSC 8564</w:t>
            </w:r>
          </w:p>
        </w:tc>
        <w:tc>
          <w:tcPr>
            <w:tcW w:w="1140" w:type="pct"/>
            <w:tcBorders>
              <w:top w:val="nil"/>
              <w:left w:val="nil"/>
              <w:bottom w:val="single" w:sz="4" w:space="0" w:color="auto"/>
              <w:right w:val="single" w:sz="4" w:space="0" w:color="auto"/>
            </w:tcBorders>
            <w:vAlign w:val="center"/>
          </w:tcPr>
          <w:p w14:paraId="662DE6F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1988 / 1989</w:t>
            </w:r>
          </w:p>
        </w:tc>
        <w:tc>
          <w:tcPr>
            <w:tcW w:w="1164" w:type="pct"/>
            <w:tcBorders>
              <w:top w:val="nil"/>
              <w:left w:val="nil"/>
              <w:bottom w:val="single" w:sz="4" w:space="0" w:color="auto"/>
              <w:right w:val="single" w:sz="4" w:space="0" w:color="auto"/>
            </w:tcBorders>
          </w:tcPr>
          <w:p w14:paraId="0A02FAE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w:t>
            </w:r>
          </w:p>
        </w:tc>
      </w:tr>
      <w:tr w:rsidR="00D2015F" w:rsidRPr="008B6274" w14:paraId="166010FC" w14:textId="77777777" w:rsidTr="008B6274">
        <w:trPr>
          <w:trHeight w:val="571"/>
        </w:trPr>
        <w:tc>
          <w:tcPr>
            <w:tcW w:w="1953" w:type="pct"/>
            <w:tcBorders>
              <w:top w:val="nil"/>
              <w:left w:val="single" w:sz="4" w:space="0" w:color="000000"/>
              <w:bottom w:val="single" w:sz="4" w:space="0" w:color="000000"/>
              <w:right w:val="single" w:sz="4" w:space="0" w:color="000000"/>
            </w:tcBorders>
          </w:tcPr>
          <w:p w14:paraId="23411559"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Caminhão / </w:t>
            </w:r>
            <w:proofErr w:type="spellStart"/>
            <w:r w:rsidRPr="008B6274">
              <w:rPr>
                <w:rFonts w:asciiTheme="minorHAnsi" w:eastAsia="Verdana" w:hAnsiTheme="minorHAnsi" w:cstheme="minorHAnsi"/>
                <w:sz w:val="22"/>
                <w:szCs w:val="22"/>
              </w:rPr>
              <w:t>ford</w:t>
            </w:r>
            <w:proofErr w:type="spellEnd"/>
            <w:r w:rsidRPr="008B6274">
              <w:rPr>
                <w:rFonts w:asciiTheme="minorHAnsi" w:eastAsia="Verdana" w:hAnsiTheme="minorHAnsi" w:cstheme="minorHAnsi"/>
                <w:sz w:val="22"/>
                <w:szCs w:val="22"/>
              </w:rPr>
              <w:t xml:space="preserve"> / cargo 1119 - </w:t>
            </w:r>
            <w:proofErr w:type="spellStart"/>
            <w:r w:rsidRPr="008B6274">
              <w:rPr>
                <w:rFonts w:asciiTheme="minorHAnsi" w:eastAsia="Verdana" w:hAnsiTheme="minorHAnsi" w:cstheme="minorHAnsi"/>
                <w:b/>
                <w:sz w:val="22"/>
                <w:szCs w:val="22"/>
              </w:rPr>
              <w:t>fecop</w:t>
            </w:r>
            <w:proofErr w:type="spellEnd"/>
            <w:r w:rsidRPr="008B6274">
              <w:rPr>
                <w:rFonts w:asciiTheme="minorHAnsi" w:eastAsia="Verdana" w:hAnsiTheme="minorHAnsi" w:cstheme="minorHAnsi"/>
                <w:b/>
                <w:sz w:val="22"/>
                <w:szCs w:val="22"/>
              </w:rPr>
              <w:t xml:space="preserve"> - reciclagem</w:t>
            </w:r>
          </w:p>
        </w:tc>
        <w:tc>
          <w:tcPr>
            <w:tcW w:w="744" w:type="pct"/>
            <w:tcBorders>
              <w:top w:val="nil"/>
              <w:left w:val="nil"/>
              <w:bottom w:val="single" w:sz="4" w:space="0" w:color="auto"/>
              <w:right w:val="single" w:sz="4" w:space="0" w:color="auto"/>
            </w:tcBorders>
            <w:vAlign w:val="center"/>
          </w:tcPr>
          <w:p w14:paraId="12DCB95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xml:space="preserve">G I </w:t>
            </w:r>
            <w:proofErr w:type="spellStart"/>
            <w:r w:rsidRPr="008B6274">
              <w:rPr>
                <w:rFonts w:asciiTheme="minorHAnsi" w:eastAsia="Verdana" w:hAnsiTheme="minorHAnsi" w:cstheme="minorHAnsi"/>
                <w:sz w:val="22"/>
                <w:szCs w:val="22"/>
              </w:rPr>
              <w:t>I</w:t>
            </w:r>
            <w:proofErr w:type="spellEnd"/>
            <w:r w:rsidRPr="008B6274">
              <w:rPr>
                <w:rFonts w:asciiTheme="minorHAnsi" w:eastAsia="Verdana" w:hAnsiTheme="minorHAnsi" w:cstheme="minorHAnsi"/>
                <w:sz w:val="22"/>
                <w:szCs w:val="22"/>
              </w:rPr>
              <w:t xml:space="preserve"> 3686</w:t>
            </w:r>
          </w:p>
        </w:tc>
        <w:tc>
          <w:tcPr>
            <w:tcW w:w="1140" w:type="pct"/>
            <w:tcBorders>
              <w:top w:val="nil"/>
              <w:left w:val="nil"/>
              <w:bottom w:val="single" w:sz="4" w:space="0" w:color="auto"/>
              <w:right w:val="single" w:sz="4" w:space="0" w:color="auto"/>
            </w:tcBorders>
            <w:vAlign w:val="center"/>
          </w:tcPr>
          <w:p w14:paraId="38BF3FC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1BFEBB3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44DFD62"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7E78404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Caminhão / FORD / CARGO 1419 S - </w:t>
            </w:r>
            <w:r w:rsidRPr="008B6274">
              <w:rPr>
                <w:rFonts w:asciiTheme="minorHAnsi" w:eastAsia="Verdana" w:hAnsiTheme="minorHAnsi" w:cstheme="minorHAnsi"/>
                <w:b/>
                <w:sz w:val="22"/>
                <w:szCs w:val="22"/>
              </w:rPr>
              <w:t>basculante</w:t>
            </w:r>
          </w:p>
        </w:tc>
        <w:tc>
          <w:tcPr>
            <w:tcW w:w="744" w:type="pct"/>
            <w:tcBorders>
              <w:top w:val="nil"/>
              <w:left w:val="nil"/>
              <w:bottom w:val="single" w:sz="4" w:space="0" w:color="auto"/>
              <w:right w:val="single" w:sz="4" w:space="0" w:color="auto"/>
            </w:tcBorders>
            <w:vAlign w:val="center"/>
          </w:tcPr>
          <w:p w14:paraId="6646CE7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FAA 8754</w:t>
            </w:r>
          </w:p>
        </w:tc>
        <w:tc>
          <w:tcPr>
            <w:tcW w:w="1140" w:type="pct"/>
            <w:tcBorders>
              <w:top w:val="nil"/>
              <w:left w:val="nil"/>
              <w:bottom w:val="single" w:sz="4" w:space="0" w:color="auto"/>
              <w:right w:val="single" w:sz="4" w:space="0" w:color="auto"/>
            </w:tcBorders>
            <w:vAlign w:val="center"/>
          </w:tcPr>
          <w:p w14:paraId="456C846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2018 / 2019</w:t>
            </w:r>
          </w:p>
        </w:tc>
        <w:tc>
          <w:tcPr>
            <w:tcW w:w="1164" w:type="pct"/>
            <w:tcBorders>
              <w:top w:val="nil"/>
              <w:left w:val="nil"/>
              <w:bottom w:val="single" w:sz="4" w:space="0" w:color="auto"/>
              <w:right w:val="single" w:sz="4" w:space="0" w:color="auto"/>
            </w:tcBorders>
          </w:tcPr>
          <w:p w14:paraId="6F211C7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C21872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EFE980F"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Caminhonete FORD/WILLIAM COURIER</w:t>
            </w:r>
          </w:p>
        </w:tc>
        <w:tc>
          <w:tcPr>
            <w:tcW w:w="744" w:type="pct"/>
            <w:tcBorders>
              <w:top w:val="nil"/>
              <w:left w:val="nil"/>
              <w:bottom w:val="single" w:sz="4" w:space="0" w:color="auto"/>
              <w:right w:val="single" w:sz="4" w:space="0" w:color="auto"/>
            </w:tcBorders>
            <w:vAlign w:val="center"/>
          </w:tcPr>
          <w:p w14:paraId="281C29C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8123</w:t>
            </w:r>
          </w:p>
        </w:tc>
        <w:tc>
          <w:tcPr>
            <w:tcW w:w="1140" w:type="pct"/>
            <w:tcBorders>
              <w:top w:val="nil"/>
              <w:left w:val="nil"/>
              <w:bottom w:val="single" w:sz="4" w:space="0" w:color="auto"/>
              <w:right w:val="single" w:sz="4" w:space="0" w:color="auto"/>
            </w:tcBorders>
            <w:vAlign w:val="center"/>
          </w:tcPr>
          <w:p w14:paraId="5B7C79B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2008 / 2009</w:t>
            </w:r>
          </w:p>
        </w:tc>
        <w:tc>
          <w:tcPr>
            <w:tcW w:w="1164" w:type="pct"/>
            <w:tcBorders>
              <w:top w:val="nil"/>
              <w:left w:val="nil"/>
              <w:bottom w:val="single" w:sz="4" w:space="0" w:color="auto"/>
              <w:right w:val="single" w:sz="4" w:space="0" w:color="auto"/>
            </w:tcBorders>
          </w:tcPr>
          <w:p w14:paraId="5156059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1DED449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D4C16A6"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 / palio </w:t>
            </w:r>
            <w:proofErr w:type="spellStart"/>
            <w:r w:rsidRPr="008B6274">
              <w:rPr>
                <w:rFonts w:asciiTheme="minorHAnsi" w:eastAsia="Verdana" w:hAnsiTheme="minorHAnsi" w:cstheme="minorHAnsi"/>
                <w:sz w:val="22"/>
                <w:szCs w:val="22"/>
              </w:rPr>
              <w:t>fire</w:t>
            </w:r>
            <w:proofErr w:type="spellEnd"/>
          </w:p>
        </w:tc>
        <w:tc>
          <w:tcPr>
            <w:tcW w:w="744" w:type="pct"/>
            <w:tcBorders>
              <w:top w:val="nil"/>
              <w:left w:val="nil"/>
              <w:bottom w:val="single" w:sz="4" w:space="0" w:color="auto"/>
              <w:right w:val="single" w:sz="4" w:space="0" w:color="auto"/>
            </w:tcBorders>
            <w:vAlign w:val="center"/>
          </w:tcPr>
          <w:p w14:paraId="4B0DD2D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FSR 9906</w:t>
            </w:r>
          </w:p>
        </w:tc>
        <w:tc>
          <w:tcPr>
            <w:tcW w:w="1140" w:type="pct"/>
            <w:tcBorders>
              <w:top w:val="nil"/>
              <w:left w:val="nil"/>
              <w:bottom w:val="single" w:sz="4" w:space="0" w:color="auto"/>
              <w:right w:val="single" w:sz="4" w:space="0" w:color="auto"/>
            </w:tcBorders>
            <w:vAlign w:val="center"/>
          </w:tcPr>
          <w:p w14:paraId="6C5D871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 / 2015</w:t>
            </w:r>
          </w:p>
        </w:tc>
        <w:tc>
          <w:tcPr>
            <w:tcW w:w="1164" w:type="pct"/>
            <w:tcBorders>
              <w:top w:val="nil"/>
              <w:left w:val="nil"/>
              <w:bottom w:val="single" w:sz="4" w:space="0" w:color="auto"/>
              <w:right w:val="single" w:sz="4" w:space="0" w:color="auto"/>
            </w:tcBorders>
          </w:tcPr>
          <w:p w14:paraId="5B13B40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5E7D9EB3"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326CE724"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/gol 1.6 </w:t>
            </w:r>
            <w:proofErr w:type="spellStart"/>
            <w:r w:rsidRPr="008B6274">
              <w:rPr>
                <w:rFonts w:asciiTheme="minorHAnsi" w:eastAsia="Verdana" w:hAnsiTheme="minorHAnsi" w:cstheme="minorHAnsi"/>
                <w:sz w:val="22"/>
                <w:szCs w:val="22"/>
              </w:rPr>
              <w:t>rallye</w:t>
            </w:r>
            <w:proofErr w:type="spellEnd"/>
          </w:p>
        </w:tc>
        <w:tc>
          <w:tcPr>
            <w:tcW w:w="744" w:type="pct"/>
            <w:tcBorders>
              <w:top w:val="nil"/>
              <w:left w:val="nil"/>
              <w:bottom w:val="single" w:sz="4" w:space="0" w:color="auto"/>
              <w:right w:val="single" w:sz="4" w:space="0" w:color="auto"/>
            </w:tcBorders>
            <w:vAlign w:val="center"/>
          </w:tcPr>
          <w:p w14:paraId="16EC0FD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8112</w:t>
            </w:r>
          </w:p>
        </w:tc>
        <w:tc>
          <w:tcPr>
            <w:tcW w:w="1140" w:type="pct"/>
            <w:tcBorders>
              <w:top w:val="nil"/>
              <w:left w:val="nil"/>
              <w:bottom w:val="single" w:sz="4" w:space="0" w:color="auto"/>
              <w:right w:val="single" w:sz="4" w:space="0" w:color="auto"/>
            </w:tcBorders>
            <w:vAlign w:val="center"/>
          </w:tcPr>
          <w:p w14:paraId="79289B0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2004 / 2005</w:t>
            </w:r>
          </w:p>
        </w:tc>
        <w:tc>
          <w:tcPr>
            <w:tcW w:w="1164" w:type="pct"/>
            <w:tcBorders>
              <w:top w:val="nil"/>
              <w:left w:val="nil"/>
              <w:bottom w:val="single" w:sz="4" w:space="0" w:color="auto"/>
              <w:right w:val="single" w:sz="4" w:space="0" w:color="auto"/>
            </w:tcBorders>
          </w:tcPr>
          <w:p w14:paraId="25D1037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4DC04A7B"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43E300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w:t>
            </w:r>
            <w:proofErr w:type="spellStart"/>
            <w:r w:rsidRPr="008B6274">
              <w:rPr>
                <w:rFonts w:asciiTheme="minorHAnsi" w:eastAsia="Verdana" w:hAnsiTheme="minorHAnsi" w:cstheme="minorHAnsi"/>
                <w:sz w:val="22"/>
                <w:szCs w:val="22"/>
              </w:rPr>
              <w:t>doblo</w:t>
            </w:r>
            <w:proofErr w:type="spellEnd"/>
            <w:r w:rsidRPr="008B6274">
              <w:rPr>
                <w:rFonts w:asciiTheme="minorHAnsi" w:eastAsia="Verdana" w:hAnsiTheme="minorHAnsi" w:cstheme="minorHAnsi"/>
                <w:sz w:val="22"/>
                <w:szCs w:val="22"/>
              </w:rPr>
              <w:t xml:space="preserve"> cargo </w:t>
            </w:r>
            <w:proofErr w:type="spellStart"/>
            <w:r w:rsidRPr="008B6274">
              <w:rPr>
                <w:rFonts w:asciiTheme="minorHAnsi" w:eastAsia="Verdana" w:hAnsiTheme="minorHAnsi" w:cstheme="minorHAnsi"/>
                <w:sz w:val="22"/>
                <w:szCs w:val="22"/>
              </w:rPr>
              <w:t>flex</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b/>
                <w:sz w:val="22"/>
                <w:szCs w:val="22"/>
              </w:rPr>
              <w:t>orng</w:t>
            </w:r>
            <w:proofErr w:type="spellEnd"/>
            <w:r w:rsidRPr="008B6274">
              <w:rPr>
                <w:rFonts w:asciiTheme="minorHAnsi" w:eastAsia="Verdana" w:hAnsiTheme="minorHAnsi" w:cstheme="minorHAnsi"/>
                <w:b/>
                <w:sz w:val="22"/>
                <w:szCs w:val="22"/>
              </w:rPr>
              <w:t xml:space="preserve"> arca </w:t>
            </w:r>
            <w:proofErr w:type="spellStart"/>
            <w:r w:rsidRPr="008B6274">
              <w:rPr>
                <w:rFonts w:asciiTheme="minorHAnsi" w:eastAsia="Verdana" w:hAnsiTheme="minorHAnsi" w:cstheme="minorHAnsi"/>
                <w:b/>
                <w:sz w:val="22"/>
                <w:szCs w:val="22"/>
              </w:rPr>
              <w:t>noé</w:t>
            </w:r>
            <w:proofErr w:type="spellEnd"/>
          </w:p>
        </w:tc>
        <w:tc>
          <w:tcPr>
            <w:tcW w:w="744" w:type="pct"/>
            <w:tcBorders>
              <w:top w:val="nil"/>
              <w:left w:val="nil"/>
              <w:bottom w:val="single" w:sz="4" w:space="0" w:color="auto"/>
              <w:right w:val="single" w:sz="4" w:space="0" w:color="auto"/>
            </w:tcBorders>
            <w:vAlign w:val="center"/>
          </w:tcPr>
          <w:p w14:paraId="30C4CE0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8116</w:t>
            </w:r>
          </w:p>
        </w:tc>
        <w:tc>
          <w:tcPr>
            <w:tcW w:w="1140" w:type="pct"/>
            <w:tcBorders>
              <w:top w:val="nil"/>
              <w:left w:val="nil"/>
              <w:bottom w:val="single" w:sz="4" w:space="0" w:color="auto"/>
              <w:right w:val="single" w:sz="4" w:space="0" w:color="auto"/>
            </w:tcBorders>
            <w:vAlign w:val="center"/>
          </w:tcPr>
          <w:p w14:paraId="09202AA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2006 / 2007</w:t>
            </w:r>
          </w:p>
        </w:tc>
        <w:tc>
          <w:tcPr>
            <w:tcW w:w="1164" w:type="pct"/>
            <w:tcBorders>
              <w:top w:val="nil"/>
              <w:left w:val="nil"/>
              <w:bottom w:val="single" w:sz="4" w:space="0" w:color="auto"/>
              <w:right w:val="single" w:sz="4" w:space="0" w:color="auto"/>
            </w:tcBorders>
          </w:tcPr>
          <w:p w14:paraId="3210E8D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4CA91002" w14:textId="77777777" w:rsidTr="008B6274">
        <w:trPr>
          <w:trHeight w:val="586"/>
        </w:trPr>
        <w:tc>
          <w:tcPr>
            <w:tcW w:w="1953" w:type="pct"/>
            <w:tcBorders>
              <w:top w:val="nil"/>
              <w:left w:val="single" w:sz="4" w:space="0" w:color="000000"/>
              <w:bottom w:val="single" w:sz="4" w:space="0" w:color="000000"/>
              <w:right w:val="single" w:sz="4" w:space="0" w:color="000000"/>
            </w:tcBorders>
            <w:vAlign w:val="bottom"/>
          </w:tcPr>
          <w:p w14:paraId="64F61F2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Fiat/palio weekend </w:t>
            </w:r>
            <w:proofErr w:type="spellStart"/>
            <w:r w:rsidRPr="008B6274">
              <w:rPr>
                <w:rFonts w:asciiTheme="minorHAnsi" w:eastAsia="Verdana" w:hAnsiTheme="minorHAnsi" w:cstheme="minorHAnsi"/>
                <w:sz w:val="22"/>
                <w:szCs w:val="22"/>
              </w:rPr>
              <w:t>attrac</w:t>
            </w:r>
            <w:proofErr w:type="spellEnd"/>
            <w:r w:rsidRPr="008B6274">
              <w:rPr>
                <w:rFonts w:asciiTheme="minorHAnsi" w:eastAsia="Verdana" w:hAnsiTheme="minorHAnsi" w:cstheme="minorHAnsi"/>
                <w:sz w:val="22"/>
                <w:szCs w:val="22"/>
              </w:rPr>
              <w:t xml:space="preserve"> 1.4 (conselho tutelar)</w:t>
            </w:r>
          </w:p>
        </w:tc>
        <w:tc>
          <w:tcPr>
            <w:tcW w:w="744" w:type="pct"/>
            <w:tcBorders>
              <w:top w:val="nil"/>
              <w:left w:val="nil"/>
              <w:bottom w:val="single" w:sz="4" w:space="0" w:color="auto"/>
              <w:right w:val="single" w:sz="4" w:space="0" w:color="auto"/>
            </w:tcBorders>
            <w:vAlign w:val="center"/>
          </w:tcPr>
          <w:p w14:paraId="51153C0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1606</w:t>
            </w:r>
          </w:p>
        </w:tc>
        <w:tc>
          <w:tcPr>
            <w:tcW w:w="1140" w:type="pct"/>
            <w:tcBorders>
              <w:top w:val="nil"/>
              <w:left w:val="nil"/>
              <w:bottom w:val="single" w:sz="4" w:space="0" w:color="auto"/>
              <w:right w:val="single" w:sz="4" w:space="0" w:color="auto"/>
            </w:tcBorders>
            <w:vAlign w:val="center"/>
          </w:tcPr>
          <w:p w14:paraId="36ABFEB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2013 / 2013</w:t>
            </w:r>
          </w:p>
        </w:tc>
        <w:tc>
          <w:tcPr>
            <w:tcW w:w="1164" w:type="pct"/>
            <w:tcBorders>
              <w:top w:val="nil"/>
              <w:left w:val="nil"/>
              <w:bottom w:val="single" w:sz="4" w:space="0" w:color="auto"/>
              <w:right w:val="single" w:sz="4" w:space="0" w:color="auto"/>
            </w:tcBorders>
          </w:tcPr>
          <w:p w14:paraId="7F57216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6DF21736"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0CD8015C"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Imp</w:t>
            </w:r>
            <w:proofErr w:type="spellEnd"/>
            <w:r w:rsidRPr="008B6274">
              <w:rPr>
                <w:rFonts w:asciiTheme="minorHAnsi" w:eastAsia="Verdana" w:hAnsiTheme="minorHAnsi" w:cstheme="minorHAnsi"/>
                <w:sz w:val="22"/>
                <w:szCs w:val="22"/>
              </w:rPr>
              <w:t>/</w:t>
            </w:r>
            <w:proofErr w:type="spellStart"/>
            <w:r w:rsidRPr="008B6274">
              <w:rPr>
                <w:rFonts w:asciiTheme="minorHAnsi" w:eastAsia="Verdana" w:hAnsiTheme="minorHAnsi" w:cstheme="minorHAnsi"/>
                <w:sz w:val="22"/>
                <w:szCs w:val="22"/>
              </w:rPr>
              <w:t>m.benz</w:t>
            </w:r>
            <w:proofErr w:type="spellEnd"/>
            <w:r w:rsidRPr="008B6274">
              <w:rPr>
                <w:rFonts w:asciiTheme="minorHAnsi" w:eastAsia="Verdana" w:hAnsiTheme="minorHAnsi" w:cstheme="minorHAnsi"/>
                <w:sz w:val="22"/>
                <w:szCs w:val="22"/>
              </w:rPr>
              <w:t xml:space="preserve"> 310d sprinter c</w:t>
            </w:r>
          </w:p>
        </w:tc>
        <w:tc>
          <w:tcPr>
            <w:tcW w:w="744" w:type="pct"/>
            <w:tcBorders>
              <w:top w:val="nil"/>
              <w:left w:val="nil"/>
              <w:bottom w:val="single" w:sz="4" w:space="0" w:color="auto"/>
              <w:right w:val="single" w:sz="4" w:space="0" w:color="auto"/>
            </w:tcBorders>
            <w:vAlign w:val="center"/>
          </w:tcPr>
          <w:p w14:paraId="55B8D7B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1606</w:t>
            </w:r>
          </w:p>
        </w:tc>
        <w:tc>
          <w:tcPr>
            <w:tcW w:w="1140" w:type="pct"/>
            <w:tcBorders>
              <w:top w:val="nil"/>
              <w:left w:val="nil"/>
              <w:bottom w:val="single" w:sz="4" w:space="0" w:color="auto"/>
              <w:right w:val="single" w:sz="4" w:space="0" w:color="auto"/>
            </w:tcBorders>
            <w:vAlign w:val="center"/>
          </w:tcPr>
          <w:p w14:paraId="2F38C1F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1999 / 1999</w:t>
            </w:r>
          </w:p>
        </w:tc>
        <w:tc>
          <w:tcPr>
            <w:tcW w:w="1164" w:type="pct"/>
            <w:tcBorders>
              <w:top w:val="nil"/>
              <w:left w:val="nil"/>
              <w:bottom w:val="single" w:sz="4" w:space="0" w:color="auto"/>
              <w:right w:val="single" w:sz="4" w:space="0" w:color="auto"/>
            </w:tcBorders>
          </w:tcPr>
          <w:p w14:paraId="2F7671A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1C74E03C"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B7157C4"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/quantum</w:t>
            </w:r>
          </w:p>
        </w:tc>
        <w:tc>
          <w:tcPr>
            <w:tcW w:w="744" w:type="pct"/>
            <w:tcBorders>
              <w:top w:val="nil"/>
              <w:left w:val="nil"/>
              <w:bottom w:val="single" w:sz="4" w:space="0" w:color="auto"/>
              <w:right w:val="single" w:sz="4" w:space="0" w:color="auto"/>
            </w:tcBorders>
            <w:vAlign w:val="center"/>
          </w:tcPr>
          <w:p w14:paraId="464102C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CZG 7350</w:t>
            </w:r>
          </w:p>
        </w:tc>
        <w:tc>
          <w:tcPr>
            <w:tcW w:w="1140" w:type="pct"/>
            <w:tcBorders>
              <w:top w:val="nil"/>
              <w:left w:val="nil"/>
              <w:bottom w:val="single" w:sz="4" w:space="0" w:color="auto"/>
              <w:right w:val="single" w:sz="4" w:space="0" w:color="auto"/>
            </w:tcBorders>
            <w:vAlign w:val="center"/>
          </w:tcPr>
          <w:p w14:paraId="47152B0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2000 / 2000</w:t>
            </w:r>
          </w:p>
        </w:tc>
        <w:tc>
          <w:tcPr>
            <w:tcW w:w="1164" w:type="pct"/>
            <w:tcBorders>
              <w:top w:val="nil"/>
              <w:left w:val="nil"/>
              <w:bottom w:val="single" w:sz="4" w:space="0" w:color="auto"/>
              <w:right w:val="single" w:sz="4" w:space="0" w:color="auto"/>
            </w:tcBorders>
          </w:tcPr>
          <w:p w14:paraId="1221242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Gasolina</w:t>
            </w:r>
          </w:p>
        </w:tc>
      </w:tr>
      <w:tr w:rsidR="00D2015F" w:rsidRPr="008B6274" w14:paraId="0A11F5EE" w14:textId="77777777" w:rsidTr="008B6274">
        <w:trPr>
          <w:trHeight w:val="571"/>
        </w:trPr>
        <w:tc>
          <w:tcPr>
            <w:tcW w:w="1953" w:type="pct"/>
            <w:tcBorders>
              <w:top w:val="nil"/>
              <w:left w:val="single" w:sz="4" w:space="0" w:color="000000"/>
              <w:bottom w:val="single" w:sz="4" w:space="0" w:color="000000"/>
              <w:right w:val="single" w:sz="4" w:space="0" w:color="000000"/>
            </w:tcBorders>
            <w:vAlign w:val="bottom"/>
          </w:tcPr>
          <w:p w14:paraId="4ACB1F2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w:t>
            </w:r>
            <w:proofErr w:type="spellStart"/>
            <w:r w:rsidRPr="008B6274">
              <w:rPr>
                <w:rFonts w:asciiTheme="minorHAnsi" w:eastAsia="Verdana" w:hAnsiTheme="minorHAnsi" w:cstheme="minorHAnsi"/>
                <w:sz w:val="22"/>
                <w:szCs w:val="22"/>
              </w:rPr>
              <w:t>strada</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freedom</w:t>
            </w:r>
            <w:proofErr w:type="spellEnd"/>
            <w:r w:rsidRPr="008B6274">
              <w:rPr>
                <w:rFonts w:asciiTheme="minorHAnsi" w:eastAsia="Verdana" w:hAnsiTheme="minorHAnsi" w:cstheme="minorHAnsi"/>
                <w:sz w:val="22"/>
                <w:szCs w:val="22"/>
              </w:rPr>
              <w:t xml:space="preserve"> 13cs</w:t>
            </w:r>
          </w:p>
        </w:tc>
        <w:tc>
          <w:tcPr>
            <w:tcW w:w="744" w:type="pct"/>
            <w:tcBorders>
              <w:top w:val="nil"/>
              <w:left w:val="nil"/>
              <w:bottom w:val="single" w:sz="4" w:space="0" w:color="auto"/>
              <w:right w:val="single" w:sz="4" w:space="0" w:color="auto"/>
            </w:tcBorders>
            <w:vAlign w:val="center"/>
          </w:tcPr>
          <w:p w14:paraId="6D76442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BWW 8I43</w:t>
            </w:r>
          </w:p>
        </w:tc>
        <w:tc>
          <w:tcPr>
            <w:tcW w:w="1140" w:type="pct"/>
            <w:tcBorders>
              <w:top w:val="nil"/>
              <w:left w:val="nil"/>
              <w:bottom w:val="single" w:sz="4" w:space="0" w:color="auto"/>
              <w:right w:val="single" w:sz="4" w:space="0" w:color="auto"/>
            </w:tcBorders>
            <w:vAlign w:val="center"/>
          </w:tcPr>
          <w:p w14:paraId="6D22509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587B37A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 / gasolina</w:t>
            </w:r>
          </w:p>
        </w:tc>
      </w:tr>
      <w:tr w:rsidR="00D2015F" w:rsidRPr="008B6274" w14:paraId="24B644EA" w14:textId="77777777" w:rsidTr="008B6274">
        <w:trPr>
          <w:trHeight w:val="571"/>
        </w:trPr>
        <w:tc>
          <w:tcPr>
            <w:tcW w:w="1953" w:type="pct"/>
            <w:tcBorders>
              <w:top w:val="nil"/>
              <w:left w:val="single" w:sz="4" w:space="0" w:color="000000"/>
              <w:bottom w:val="single" w:sz="4" w:space="0" w:color="000000"/>
              <w:right w:val="single" w:sz="4" w:space="0" w:color="000000"/>
            </w:tcBorders>
            <w:vAlign w:val="bottom"/>
          </w:tcPr>
          <w:p w14:paraId="6E146826"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w:t>
            </w:r>
            <w:proofErr w:type="spellStart"/>
            <w:r w:rsidRPr="008B6274">
              <w:rPr>
                <w:rFonts w:asciiTheme="minorHAnsi" w:eastAsia="Verdana" w:hAnsiTheme="minorHAnsi" w:cstheme="minorHAnsi"/>
                <w:sz w:val="22"/>
                <w:szCs w:val="22"/>
              </w:rPr>
              <w:t>strada</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freedom</w:t>
            </w:r>
            <w:proofErr w:type="spellEnd"/>
            <w:r w:rsidRPr="008B6274">
              <w:rPr>
                <w:rFonts w:asciiTheme="minorHAnsi" w:eastAsia="Verdana" w:hAnsiTheme="minorHAnsi" w:cstheme="minorHAnsi"/>
                <w:sz w:val="22"/>
                <w:szCs w:val="22"/>
              </w:rPr>
              <w:t xml:space="preserve"> 13cs</w:t>
            </w:r>
          </w:p>
        </w:tc>
        <w:tc>
          <w:tcPr>
            <w:tcW w:w="744" w:type="pct"/>
            <w:tcBorders>
              <w:top w:val="nil"/>
              <w:left w:val="nil"/>
              <w:bottom w:val="single" w:sz="4" w:space="0" w:color="auto"/>
              <w:right w:val="single" w:sz="4" w:space="0" w:color="auto"/>
            </w:tcBorders>
            <w:vAlign w:val="center"/>
          </w:tcPr>
          <w:p w14:paraId="1FEC7EF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GCY 9I34</w:t>
            </w:r>
          </w:p>
        </w:tc>
        <w:tc>
          <w:tcPr>
            <w:tcW w:w="1140" w:type="pct"/>
            <w:tcBorders>
              <w:top w:val="nil"/>
              <w:left w:val="nil"/>
              <w:bottom w:val="single" w:sz="4" w:space="0" w:color="auto"/>
              <w:right w:val="single" w:sz="4" w:space="0" w:color="auto"/>
            </w:tcBorders>
            <w:vAlign w:val="center"/>
          </w:tcPr>
          <w:p w14:paraId="4ECF27F0"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7C3BFF1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 / gasolina</w:t>
            </w:r>
          </w:p>
        </w:tc>
      </w:tr>
      <w:tr w:rsidR="00D2015F" w:rsidRPr="008B6274" w14:paraId="2797C66A"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F7E8EF5"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V/w/gol 1.0</w:t>
            </w:r>
          </w:p>
        </w:tc>
        <w:tc>
          <w:tcPr>
            <w:tcW w:w="744" w:type="pct"/>
            <w:tcBorders>
              <w:top w:val="nil"/>
              <w:left w:val="nil"/>
              <w:bottom w:val="single" w:sz="4" w:space="0" w:color="auto"/>
              <w:right w:val="single" w:sz="4" w:space="0" w:color="auto"/>
            </w:tcBorders>
            <w:vAlign w:val="center"/>
          </w:tcPr>
          <w:p w14:paraId="353F57E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GCY 9I34</w:t>
            </w:r>
          </w:p>
        </w:tc>
        <w:tc>
          <w:tcPr>
            <w:tcW w:w="1140" w:type="pct"/>
            <w:tcBorders>
              <w:top w:val="nil"/>
              <w:left w:val="nil"/>
              <w:bottom w:val="single" w:sz="4" w:space="0" w:color="auto"/>
              <w:right w:val="single" w:sz="4" w:space="0" w:color="auto"/>
            </w:tcBorders>
            <w:vAlign w:val="center"/>
          </w:tcPr>
          <w:p w14:paraId="5A1CC99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2010 / 2011</w:t>
            </w:r>
          </w:p>
        </w:tc>
        <w:tc>
          <w:tcPr>
            <w:tcW w:w="1164" w:type="pct"/>
            <w:tcBorders>
              <w:top w:val="nil"/>
              <w:left w:val="nil"/>
              <w:bottom w:val="single" w:sz="4" w:space="0" w:color="auto"/>
              <w:right w:val="single" w:sz="4" w:space="0" w:color="auto"/>
            </w:tcBorders>
            <w:vAlign w:val="bottom"/>
          </w:tcPr>
          <w:p w14:paraId="1D6E329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486FC1C4"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04A39825"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Pá carregadeira </w:t>
            </w:r>
            <w:proofErr w:type="spellStart"/>
            <w:r w:rsidRPr="008B6274">
              <w:rPr>
                <w:rFonts w:asciiTheme="minorHAnsi" w:eastAsia="Verdana" w:hAnsiTheme="minorHAnsi" w:cstheme="minorHAnsi"/>
                <w:sz w:val="22"/>
                <w:szCs w:val="22"/>
              </w:rPr>
              <w:t>xgma</w:t>
            </w:r>
            <w:proofErr w:type="spellEnd"/>
            <w:r w:rsidRPr="008B6274">
              <w:rPr>
                <w:rFonts w:asciiTheme="minorHAnsi" w:eastAsia="Verdana" w:hAnsiTheme="minorHAnsi" w:cstheme="minorHAnsi"/>
                <w:sz w:val="22"/>
                <w:szCs w:val="22"/>
              </w:rPr>
              <w:t xml:space="preserve"> 935h</w:t>
            </w:r>
          </w:p>
        </w:tc>
        <w:tc>
          <w:tcPr>
            <w:tcW w:w="744" w:type="pct"/>
            <w:tcBorders>
              <w:top w:val="nil"/>
              <w:left w:val="nil"/>
              <w:bottom w:val="single" w:sz="4" w:space="0" w:color="auto"/>
              <w:right w:val="single" w:sz="4" w:space="0" w:color="auto"/>
            </w:tcBorders>
            <w:vAlign w:val="center"/>
          </w:tcPr>
          <w:p w14:paraId="1310696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XGMA</w:t>
            </w:r>
          </w:p>
        </w:tc>
        <w:tc>
          <w:tcPr>
            <w:tcW w:w="1140" w:type="pct"/>
            <w:tcBorders>
              <w:top w:val="nil"/>
              <w:left w:val="nil"/>
              <w:bottom w:val="single" w:sz="4" w:space="0" w:color="auto"/>
              <w:right w:val="single" w:sz="4" w:space="0" w:color="auto"/>
            </w:tcBorders>
            <w:vAlign w:val="center"/>
          </w:tcPr>
          <w:p w14:paraId="77A97E5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w:t>
            </w:r>
          </w:p>
        </w:tc>
        <w:tc>
          <w:tcPr>
            <w:tcW w:w="1164" w:type="pct"/>
            <w:tcBorders>
              <w:top w:val="nil"/>
              <w:left w:val="nil"/>
              <w:bottom w:val="single" w:sz="4" w:space="0" w:color="auto"/>
              <w:right w:val="single" w:sz="4" w:space="0" w:color="auto"/>
            </w:tcBorders>
          </w:tcPr>
          <w:p w14:paraId="3C5FF61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6F5FDD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02696302"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Motoniveladora </w:t>
            </w:r>
            <w:proofErr w:type="spellStart"/>
            <w:r w:rsidRPr="008B6274">
              <w:rPr>
                <w:rFonts w:asciiTheme="minorHAnsi" w:eastAsia="Verdana" w:hAnsiTheme="minorHAnsi" w:cstheme="minorHAnsi"/>
                <w:sz w:val="22"/>
                <w:szCs w:val="22"/>
              </w:rPr>
              <w:t>patrol</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scania</w:t>
            </w:r>
            <w:proofErr w:type="spellEnd"/>
            <w:r w:rsidRPr="008B6274">
              <w:rPr>
                <w:rFonts w:asciiTheme="minorHAnsi" w:eastAsia="Verdana" w:hAnsiTheme="minorHAnsi" w:cstheme="minorHAnsi"/>
                <w:sz w:val="22"/>
                <w:szCs w:val="22"/>
              </w:rPr>
              <w:t xml:space="preserve"> - </w:t>
            </w:r>
            <w:proofErr w:type="spellStart"/>
            <w:r w:rsidRPr="008B6274">
              <w:rPr>
                <w:rFonts w:asciiTheme="minorHAnsi" w:eastAsia="Verdana" w:hAnsiTheme="minorHAnsi" w:cstheme="minorHAnsi"/>
                <w:sz w:val="22"/>
                <w:szCs w:val="22"/>
              </w:rPr>
              <w:t>huber</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warko</w:t>
            </w:r>
            <w:proofErr w:type="spellEnd"/>
            <w:r w:rsidRPr="008B6274">
              <w:rPr>
                <w:rFonts w:asciiTheme="minorHAnsi" w:eastAsia="Verdana" w:hAnsiTheme="minorHAnsi" w:cstheme="minorHAnsi"/>
                <w:sz w:val="22"/>
                <w:szCs w:val="22"/>
              </w:rPr>
              <w:t xml:space="preserve"> 1405</w:t>
            </w:r>
          </w:p>
        </w:tc>
        <w:tc>
          <w:tcPr>
            <w:tcW w:w="744" w:type="pct"/>
            <w:tcBorders>
              <w:top w:val="nil"/>
              <w:left w:val="nil"/>
              <w:bottom w:val="single" w:sz="4" w:space="0" w:color="auto"/>
              <w:right w:val="single" w:sz="4" w:space="0" w:color="auto"/>
            </w:tcBorders>
            <w:vAlign w:val="center"/>
          </w:tcPr>
          <w:p w14:paraId="2007FF4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PATROL 21</w:t>
            </w:r>
          </w:p>
        </w:tc>
        <w:tc>
          <w:tcPr>
            <w:tcW w:w="1140" w:type="pct"/>
            <w:tcBorders>
              <w:top w:val="nil"/>
              <w:left w:val="nil"/>
              <w:bottom w:val="single" w:sz="4" w:space="0" w:color="auto"/>
              <w:right w:val="single" w:sz="4" w:space="0" w:color="auto"/>
            </w:tcBorders>
            <w:vAlign w:val="center"/>
          </w:tcPr>
          <w:p w14:paraId="6DD9C99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5717CBE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9C87DB6"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6616E46F"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Pá carregadeira / </w:t>
            </w:r>
            <w:proofErr w:type="spellStart"/>
            <w:r w:rsidRPr="008B6274">
              <w:rPr>
                <w:rFonts w:asciiTheme="minorHAnsi" w:eastAsia="Verdana" w:hAnsiTheme="minorHAnsi" w:cstheme="minorHAnsi"/>
                <w:sz w:val="22"/>
                <w:szCs w:val="22"/>
              </w:rPr>
              <w:t>fiattalis</w:t>
            </w:r>
            <w:proofErr w:type="spellEnd"/>
          </w:p>
        </w:tc>
        <w:tc>
          <w:tcPr>
            <w:tcW w:w="744" w:type="pct"/>
            <w:tcBorders>
              <w:top w:val="nil"/>
              <w:left w:val="nil"/>
              <w:bottom w:val="single" w:sz="4" w:space="0" w:color="auto"/>
              <w:right w:val="single" w:sz="4" w:space="0" w:color="auto"/>
            </w:tcBorders>
            <w:vAlign w:val="center"/>
          </w:tcPr>
          <w:p w14:paraId="1746684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FR 12B</w:t>
            </w:r>
          </w:p>
        </w:tc>
        <w:tc>
          <w:tcPr>
            <w:tcW w:w="1140" w:type="pct"/>
            <w:tcBorders>
              <w:top w:val="nil"/>
              <w:left w:val="nil"/>
              <w:bottom w:val="single" w:sz="4" w:space="0" w:color="auto"/>
              <w:right w:val="single" w:sz="4" w:space="0" w:color="auto"/>
            </w:tcBorders>
            <w:vAlign w:val="center"/>
          </w:tcPr>
          <w:p w14:paraId="031BC34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5B1FB0A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13BF005"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4B8BA2CE"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Th</w:t>
            </w:r>
            <w:proofErr w:type="spellEnd"/>
            <w:r w:rsidRPr="008B6274">
              <w:rPr>
                <w:rFonts w:asciiTheme="minorHAnsi" w:eastAsia="Verdana" w:hAnsiTheme="minorHAnsi" w:cstheme="minorHAnsi"/>
                <w:sz w:val="22"/>
                <w:szCs w:val="22"/>
              </w:rPr>
              <w:t xml:space="preserve"> 10 / tema terra maquinários</w:t>
            </w:r>
          </w:p>
        </w:tc>
        <w:tc>
          <w:tcPr>
            <w:tcW w:w="744" w:type="pct"/>
            <w:tcBorders>
              <w:top w:val="nil"/>
              <w:left w:val="nil"/>
              <w:bottom w:val="single" w:sz="4" w:space="0" w:color="auto"/>
              <w:right w:val="single" w:sz="4" w:space="0" w:color="auto"/>
            </w:tcBorders>
            <w:vAlign w:val="center"/>
          </w:tcPr>
          <w:p w14:paraId="46F1A40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Rolo Compressor</w:t>
            </w:r>
          </w:p>
        </w:tc>
        <w:tc>
          <w:tcPr>
            <w:tcW w:w="1140" w:type="pct"/>
            <w:tcBorders>
              <w:top w:val="nil"/>
              <w:left w:val="nil"/>
              <w:bottom w:val="single" w:sz="4" w:space="0" w:color="auto"/>
              <w:right w:val="single" w:sz="4" w:space="0" w:color="auto"/>
            </w:tcBorders>
            <w:vAlign w:val="center"/>
          </w:tcPr>
          <w:p w14:paraId="3F2FAA8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22AD665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85B8C99"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373D68C"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Retroescavadeira / </w:t>
            </w:r>
            <w:proofErr w:type="spellStart"/>
            <w:r w:rsidRPr="008B6274">
              <w:rPr>
                <w:rFonts w:asciiTheme="minorHAnsi" w:eastAsia="Verdana" w:hAnsiTheme="minorHAnsi" w:cstheme="minorHAnsi"/>
                <w:sz w:val="22"/>
                <w:szCs w:val="22"/>
              </w:rPr>
              <w:t>massey</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ferguson</w:t>
            </w:r>
            <w:proofErr w:type="spellEnd"/>
          </w:p>
        </w:tc>
        <w:tc>
          <w:tcPr>
            <w:tcW w:w="744" w:type="pct"/>
            <w:tcBorders>
              <w:top w:val="nil"/>
              <w:left w:val="nil"/>
              <w:bottom w:val="single" w:sz="4" w:space="0" w:color="auto"/>
              <w:right w:val="single" w:sz="4" w:space="0" w:color="auto"/>
            </w:tcBorders>
            <w:vAlign w:val="center"/>
          </w:tcPr>
          <w:p w14:paraId="2DFA6D8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MF 96</w:t>
            </w:r>
          </w:p>
        </w:tc>
        <w:tc>
          <w:tcPr>
            <w:tcW w:w="1140" w:type="pct"/>
            <w:tcBorders>
              <w:top w:val="nil"/>
              <w:left w:val="nil"/>
              <w:bottom w:val="single" w:sz="4" w:space="0" w:color="auto"/>
              <w:right w:val="single" w:sz="4" w:space="0" w:color="auto"/>
            </w:tcBorders>
            <w:vAlign w:val="center"/>
          </w:tcPr>
          <w:p w14:paraId="7B48EED7"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2005</w:t>
            </w:r>
          </w:p>
        </w:tc>
        <w:tc>
          <w:tcPr>
            <w:tcW w:w="1164" w:type="pct"/>
            <w:tcBorders>
              <w:top w:val="nil"/>
              <w:left w:val="nil"/>
              <w:bottom w:val="single" w:sz="4" w:space="0" w:color="auto"/>
              <w:right w:val="single" w:sz="4" w:space="0" w:color="auto"/>
            </w:tcBorders>
          </w:tcPr>
          <w:p w14:paraId="37FFB8A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60C163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1B2DB0B0"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Retro JCB</w:t>
            </w:r>
          </w:p>
        </w:tc>
        <w:tc>
          <w:tcPr>
            <w:tcW w:w="744" w:type="pct"/>
            <w:tcBorders>
              <w:top w:val="nil"/>
              <w:left w:val="nil"/>
              <w:bottom w:val="single" w:sz="4" w:space="0" w:color="auto"/>
              <w:right w:val="single" w:sz="4" w:space="0" w:color="auto"/>
            </w:tcBorders>
            <w:vAlign w:val="center"/>
          </w:tcPr>
          <w:p w14:paraId="42E0010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3C</w:t>
            </w:r>
          </w:p>
        </w:tc>
        <w:tc>
          <w:tcPr>
            <w:tcW w:w="1140" w:type="pct"/>
            <w:tcBorders>
              <w:top w:val="nil"/>
              <w:left w:val="nil"/>
              <w:bottom w:val="single" w:sz="4" w:space="0" w:color="auto"/>
              <w:right w:val="single" w:sz="4" w:space="0" w:color="auto"/>
            </w:tcBorders>
            <w:vAlign w:val="center"/>
          </w:tcPr>
          <w:p w14:paraId="2693CF5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2013</w:t>
            </w:r>
          </w:p>
        </w:tc>
        <w:tc>
          <w:tcPr>
            <w:tcW w:w="1164" w:type="pct"/>
            <w:tcBorders>
              <w:top w:val="nil"/>
              <w:left w:val="nil"/>
              <w:bottom w:val="single" w:sz="4" w:space="0" w:color="auto"/>
              <w:right w:val="single" w:sz="4" w:space="0" w:color="auto"/>
            </w:tcBorders>
          </w:tcPr>
          <w:p w14:paraId="0F85409A"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7A0E806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18BBD26F"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Patrol</w:t>
            </w:r>
            <w:proofErr w:type="spellEnd"/>
            <w:r w:rsidRPr="008B6274">
              <w:rPr>
                <w:rFonts w:asciiTheme="minorHAnsi" w:eastAsia="Verdana" w:hAnsiTheme="minorHAnsi" w:cstheme="minorHAnsi"/>
                <w:sz w:val="22"/>
                <w:szCs w:val="22"/>
              </w:rPr>
              <w:t xml:space="preserve"> </w:t>
            </w:r>
            <w:proofErr w:type="gramStart"/>
            <w:r w:rsidRPr="008B6274">
              <w:rPr>
                <w:rFonts w:asciiTheme="minorHAnsi" w:eastAsia="Verdana" w:hAnsiTheme="minorHAnsi" w:cstheme="minorHAnsi"/>
                <w:sz w:val="22"/>
                <w:szCs w:val="22"/>
              </w:rPr>
              <w:t>-  RG</w:t>
            </w:r>
            <w:proofErr w:type="gramEnd"/>
            <w:r w:rsidRPr="008B6274">
              <w:rPr>
                <w:rFonts w:asciiTheme="minorHAnsi" w:eastAsia="Verdana" w:hAnsiTheme="minorHAnsi" w:cstheme="minorHAnsi"/>
                <w:sz w:val="22"/>
                <w:szCs w:val="22"/>
              </w:rPr>
              <w:t xml:space="preserve"> 140b  -  PAC 2   motoniveladora</w:t>
            </w:r>
          </w:p>
        </w:tc>
        <w:tc>
          <w:tcPr>
            <w:tcW w:w="744" w:type="pct"/>
            <w:tcBorders>
              <w:top w:val="nil"/>
              <w:left w:val="nil"/>
              <w:bottom w:val="single" w:sz="4" w:space="0" w:color="auto"/>
              <w:right w:val="single" w:sz="4" w:space="0" w:color="auto"/>
            </w:tcBorders>
            <w:vAlign w:val="center"/>
          </w:tcPr>
          <w:p w14:paraId="7884992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xml:space="preserve">New </w:t>
            </w:r>
            <w:proofErr w:type="spellStart"/>
            <w:r w:rsidRPr="008B6274">
              <w:rPr>
                <w:rFonts w:asciiTheme="minorHAnsi" w:eastAsia="Verdana" w:hAnsiTheme="minorHAnsi" w:cstheme="minorHAnsi"/>
                <w:sz w:val="22"/>
                <w:szCs w:val="22"/>
              </w:rPr>
              <w:t>Holland</w:t>
            </w:r>
            <w:proofErr w:type="spellEnd"/>
          </w:p>
        </w:tc>
        <w:tc>
          <w:tcPr>
            <w:tcW w:w="1140" w:type="pct"/>
            <w:tcBorders>
              <w:top w:val="nil"/>
              <w:left w:val="nil"/>
              <w:bottom w:val="single" w:sz="4" w:space="0" w:color="auto"/>
              <w:right w:val="single" w:sz="4" w:space="0" w:color="auto"/>
            </w:tcBorders>
            <w:vAlign w:val="center"/>
          </w:tcPr>
          <w:p w14:paraId="11F378A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2014</w:t>
            </w:r>
          </w:p>
        </w:tc>
        <w:tc>
          <w:tcPr>
            <w:tcW w:w="1164" w:type="pct"/>
            <w:tcBorders>
              <w:top w:val="nil"/>
              <w:left w:val="nil"/>
              <w:bottom w:val="single" w:sz="4" w:space="0" w:color="auto"/>
              <w:right w:val="single" w:sz="4" w:space="0" w:color="auto"/>
            </w:tcBorders>
            <w:vAlign w:val="bottom"/>
          </w:tcPr>
          <w:p w14:paraId="44688DA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7A268B4"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1961CA1D"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Fiat/uno </w:t>
            </w:r>
            <w:proofErr w:type="spellStart"/>
            <w:r w:rsidRPr="008B6274">
              <w:rPr>
                <w:rFonts w:asciiTheme="minorHAnsi" w:eastAsia="Verdana" w:hAnsiTheme="minorHAnsi" w:cstheme="minorHAnsi"/>
                <w:sz w:val="22"/>
                <w:szCs w:val="22"/>
              </w:rPr>
              <w:t>mille</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fire</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flex</w:t>
            </w:r>
            <w:proofErr w:type="spellEnd"/>
            <w:r w:rsidRPr="008B6274">
              <w:rPr>
                <w:rFonts w:asciiTheme="minorHAnsi" w:eastAsia="Verdana" w:hAnsiTheme="minorHAnsi" w:cstheme="minorHAnsi"/>
                <w:sz w:val="22"/>
                <w:szCs w:val="22"/>
              </w:rPr>
              <w:t xml:space="preserve"> - </w:t>
            </w:r>
            <w:r w:rsidRPr="008B6274">
              <w:rPr>
                <w:rFonts w:asciiTheme="minorHAnsi" w:eastAsia="Verdana" w:hAnsiTheme="minorHAnsi" w:cstheme="minorHAnsi"/>
                <w:b/>
                <w:sz w:val="22"/>
                <w:szCs w:val="22"/>
              </w:rPr>
              <w:t>do estado</w:t>
            </w:r>
          </w:p>
        </w:tc>
        <w:tc>
          <w:tcPr>
            <w:tcW w:w="744" w:type="pct"/>
            <w:tcBorders>
              <w:top w:val="nil"/>
              <w:left w:val="nil"/>
              <w:bottom w:val="single" w:sz="4" w:space="0" w:color="auto"/>
              <w:right w:val="single" w:sz="4" w:space="0" w:color="auto"/>
            </w:tcBorders>
            <w:vAlign w:val="center"/>
          </w:tcPr>
          <w:p w14:paraId="57937F6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DMN 0961</w:t>
            </w:r>
          </w:p>
        </w:tc>
        <w:tc>
          <w:tcPr>
            <w:tcW w:w="1140" w:type="pct"/>
            <w:tcBorders>
              <w:top w:val="nil"/>
              <w:left w:val="nil"/>
              <w:bottom w:val="single" w:sz="4" w:space="0" w:color="auto"/>
              <w:right w:val="single" w:sz="4" w:space="0" w:color="auto"/>
            </w:tcBorders>
            <w:vAlign w:val="center"/>
          </w:tcPr>
          <w:p w14:paraId="508B1CC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2005 / 2006</w:t>
            </w:r>
          </w:p>
        </w:tc>
        <w:tc>
          <w:tcPr>
            <w:tcW w:w="1164" w:type="pct"/>
            <w:tcBorders>
              <w:top w:val="nil"/>
              <w:left w:val="nil"/>
              <w:bottom w:val="single" w:sz="4" w:space="0" w:color="auto"/>
              <w:right w:val="single" w:sz="4" w:space="0" w:color="auto"/>
            </w:tcBorders>
          </w:tcPr>
          <w:p w14:paraId="03DB1AD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735D9130"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7C9781C0"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Fiat/uno </w:t>
            </w:r>
            <w:proofErr w:type="spellStart"/>
            <w:r w:rsidRPr="008B6274">
              <w:rPr>
                <w:rFonts w:asciiTheme="minorHAnsi" w:eastAsia="Verdana" w:hAnsiTheme="minorHAnsi" w:cstheme="minorHAnsi"/>
                <w:sz w:val="22"/>
                <w:szCs w:val="22"/>
              </w:rPr>
              <w:t>mille</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fire</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flex</w:t>
            </w:r>
            <w:proofErr w:type="spellEnd"/>
            <w:r w:rsidRPr="008B6274">
              <w:rPr>
                <w:rFonts w:asciiTheme="minorHAnsi" w:eastAsia="Verdana" w:hAnsiTheme="minorHAnsi" w:cstheme="minorHAnsi"/>
                <w:sz w:val="22"/>
                <w:szCs w:val="22"/>
              </w:rPr>
              <w:t xml:space="preserve"> - </w:t>
            </w:r>
            <w:r w:rsidRPr="008B6274">
              <w:rPr>
                <w:rFonts w:asciiTheme="minorHAnsi" w:eastAsia="Verdana" w:hAnsiTheme="minorHAnsi" w:cstheme="minorHAnsi"/>
                <w:b/>
                <w:sz w:val="22"/>
                <w:szCs w:val="22"/>
              </w:rPr>
              <w:t>do estado</w:t>
            </w:r>
          </w:p>
        </w:tc>
        <w:tc>
          <w:tcPr>
            <w:tcW w:w="744" w:type="pct"/>
            <w:tcBorders>
              <w:top w:val="nil"/>
              <w:left w:val="nil"/>
              <w:bottom w:val="single" w:sz="4" w:space="0" w:color="auto"/>
              <w:right w:val="single" w:sz="4" w:space="0" w:color="auto"/>
            </w:tcBorders>
            <w:vAlign w:val="center"/>
          </w:tcPr>
          <w:p w14:paraId="5B59A41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DMN 1083</w:t>
            </w:r>
          </w:p>
        </w:tc>
        <w:tc>
          <w:tcPr>
            <w:tcW w:w="1140" w:type="pct"/>
            <w:tcBorders>
              <w:top w:val="nil"/>
              <w:left w:val="nil"/>
              <w:bottom w:val="single" w:sz="4" w:space="0" w:color="auto"/>
              <w:right w:val="single" w:sz="4" w:space="0" w:color="auto"/>
            </w:tcBorders>
            <w:vAlign w:val="center"/>
          </w:tcPr>
          <w:p w14:paraId="18F85A8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2005 / 2006</w:t>
            </w:r>
          </w:p>
        </w:tc>
        <w:tc>
          <w:tcPr>
            <w:tcW w:w="1164" w:type="pct"/>
            <w:tcBorders>
              <w:top w:val="nil"/>
              <w:left w:val="nil"/>
              <w:bottom w:val="single" w:sz="4" w:space="0" w:color="auto"/>
              <w:right w:val="single" w:sz="4" w:space="0" w:color="auto"/>
            </w:tcBorders>
          </w:tcPr>
          <w:p w14:paraId="0AB5968F"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394CF0B1"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6797C2D7"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Trator / </w:t>
            </w:r>
            <w:proofErr w:type="spellStart"/>
            <w:r w:rsidRPr="008B6274">
              <w:rPr>
                <w:rFonts w:asciiTheme="minorHAnsi" w:eastAsia="Verdana" w:hAnsiTheme="minorHAnsi" w:cstheme="minorHAnsi"/>
                <w:sz w:val="22"/>
                <w:szCs w:val="22"/>
              </w:rPr>
              <w:t>valtra</w:t>
            </w:r>
            <w:proofErr w:type="spellEnd"/>
          </w:p>
        </w:tc>
        <w:tc>
          <w:tcPr>
            <w:tcW w:w="744" w:type="pct"/>
            <w:tcBorders>
              <w:top w:val="nil"/>
              <w:left w:val="nil"/>
              <w:bottom w:val="single" w:sz="4" w:space="0" w:color="auto"/>
              <w:right w:val="single" w:sz="4" w:space="0" w:color="auto"/>
            </w:tcBorders>
            <w:vAlign w:val="center"/>
          </w:tcPr>
          <w:p w14:paraId="441A9B3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BM 110</w:t>
            </w:r>
          </w:p>
        </w:tc>
        <w:tc>
          <w:tcPr>
            <w:tcW w:w="1140" w:type="pct"/>
            <w:tcBorders>
              <w:top w:val="nil"/>
              <w:left w:val="nil"/>
              <w:bottom w:val="single" w:sz="4" w:space="0" w:color="auto"/>
              <w:right w:val="single" w:sz="4" w:space="0" w:color="auto"/>
            </w:tcBorders>
            <w:vAlign w:val="center"/>
          </w:tcPr>
          <w:p w14:paraId="4BC1FA3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64" w:type="pct"/>
            <w:tcBorders>
              <w:top w:val="nil"/>
              <w:left w:val="nil"/>
              <w:bottom w:val="single" w:sz="4" w:space="0" w:color="auto"/>
              <w:right w:val="single" w:sz="4" w:space="0" w:color="auto"/>
            </w:tcBorders>
          </w:tcPr>
          <w:p w14:paraId="6BA8799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07FA1661"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57BA8C8B"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Retro </w:t>
            </w:r>
            <w:proofErr w:type="spellStart"/>
            <w:r w:rsidRPr="008B6274">
              <w:rPr>
                <w:rFonts w:asciiTheme="minorHAnsi" w:eastAsia="Verdana" w:hAnsiTheme="minorHAnsi" w:cstheme="minorHAnsi"/>
                <w:sz w:val="22"/>
                <w:szCs w:val="22"/>
              </w:rPr>
              <w:t>jcb</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pac</w:t>
            </w:r>
            <w:proofErr w:type="spellEnd"/>
            <w:r w:rsidRPr="008B6274">
              <w:rPr>
                <w:rFonts w:asciiTheme="minorHAnsi" w:eastAsia="Verdana" w:hAnsiTheme="minorHAnsi" w:cstheme="minorHAnsi"/>
                <w:sz w:val="22"/>
                <w:szCs w:val="22"/>
              </w:rPr>
              <w:t xml:space="preserve"> 2 - traçada</w:t>
            </w:r>
          </w:p>
        </w:tc>
        <w:tc>
          <w:tcPr>
            <w:tcW w:w="744" w:type="pct"/>
            <w:tcBorders>
              <w:top w:val="nil"/>
              <w:left w:val="nil"/>
              <w:bottom w:val="single" w:sz="4" w:space="0" w:color="auto"/>
              <w:right w:val="single" w:sz="4" w:space="0" w:color="auto"/>
            </w:tcBorders>
            <w:vAlign w:val="center"/>
          </w:tcPr>
          <w:p w14:paraId="2AAE8CF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 </w:t>
            </w:r>
          </w:p>
        </w:tc>
        <w:tc>
          <w:tcPr>
            <w:tcW w:w="1140" w:type="pct"/>
            <w:tcBorders>
              <w:top w:val="nil"/>
              <w:left w:val="nil"/>
              <w:bottom w:val="single" w:sz="4" w:space="0" w:color="auto"/>
              <w:right w:val="single" w:sz="4" w:space="0" w:color="auto"/>
            </w:tcBorders>
            <w:vAlign w:val="center"/>
          </w:tcPr>
          <w:p w14:paraId="0562726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2013</w:t>
            </w:r>
          </w:p>
        </w:tc>
        <w:tc>
          <w:tcPr>
            <w:tcW w:w="1164" w:type="pct"/>
            <w:tcBorders>
              <w:top w:val="nil"/>
              <w:left w:val="nil"/>
              <w:bottom w:val="single" w:sz="4" w:space="0" w:color="auto"/>
              <w:right w:val="single" w:sz="4" w:space="0" w:color="auto"/>
            </w:tcBorders>
          </w:tcPr>
          <w:p w14:paraId="2CCB229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6121BF6F"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20394AD3"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Trator “new </w:t>
            </w:r>
            <w:proofErr w:type="spellStart"/>
            <w:r w:rsidRPr="008B6274">
              <w:rPr>
                <w:rFonts w:asciiTheme="minorHAnsi" w:eastAsia="Verdana" w:hAnsiTheme="minorHAnsi" w:cstheme="minorHAnsi"/>
                <w:sz w:val="22"/>
                <w:szCs w:val="22"/>
              </w:rPr>
              <w:t>holland</w:t>
            </w:r>
            <w:proofErr w:type="spellEnd"/>
            <w:r w:rsidRPr="008B6274">
              <w:rPr>
                <w:rFonts w:asciiTheme="minorHAnsi" w:eastAsia="Verdana" w:hAnsiTheme="minorHAnsi" w:cstheme="minorHAnsi"/>
                <w:sz w:val="22"/>
                <w:szCs w:val="22"/>
              </w:rPr>
              <w:t>"</w:t>
            </w:r>
          </w:p>
        </w:tc>
        <w:tc>
          <w:tcPr>
            <w:tcW w:w="744" w:type="pct"/>
            <w:tcBorders>
              <w:top w:val="nil"/>
              <w:left w:val="nil"/>
              <w:bottom w:val="single" w:sz="4" w:space="0" w:color="auto"/>
              <w:right w:val="single" w:sz="4" w:space="0" w:color="auto"/>
            </w:tcBorders>
            <w:vAlign w:val="center"/>
          </w:tcPr>
          <w:p w14:paraId="50F8545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NH 7630</w:t>
            </w:r>
          </w:p>
        </w:tc>
        <w:tc>
          <w:tcPr>
            <w:tcW w:w="1140" w:type="pct"/>
            <w:tcBorders>
              <w:top w:val="nil"/>
              <w:left w:val="nil"/>
              <w:bottom w:val="single" w:sz="4" w:space="0" w:color="auto"/>
              <w:right w:val="single" w:sz="4" w:space="0" w:color="auto"/>
            </w:tcBorders>
            <w:vAlign w:val="center"/>
          </w:tcPr>
          <w:p w14:paraId="61C8B00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2020</w:t>
            </w:r>
          </w:p>
        </w:tc>
        <w:tc>
          <w:tcPr>
            <w:tcW w:w="1164" w:type="pct"/>
            <w:tcBorders>
              <w:top w:val="nil"/>
              <w:left w:val="nil"/>
              <w:bottom w:val="single" w:sz="4" w:space="0" w:color="auto"/>
              <w:right w:val="single" w:sz="4" w:space="0" w:color="auto"/>
            </w:tcBorders>
          </w:tcPr>
          <w:p w14:paraId="6B16B4C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5DE410FB"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66B9E575"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/14.190 </w:t>
            </w:r>
            <w:proofErr w:type="spellStart"/>
            <w:r w:rsidRPr="008B6274">
              <w:rPr>
                <w:rFonts w:asciiTheme="minorHAnsi" w:eastAsia="Verdana" w:hAnsiTheme="minorHAnsi" w:cstheme="minorHAnsi"/>
                <w:sz w:val="22"/>
                <w:szCs w:val="22"/>
              </w:rPr>
              <w:t>crm</w:t>
            </w:r>
            <w:proofErr w:type="spellEnd"/>
            <w:r w:rsidRPr="008B6274">
              <w:rPr>
                <w:rFonts w:asciiTheme="minorHAnsi" w:eastAsia="Verdana" w:hAnsiTheme="minorHAnsi" w:cstheme="minorHAnsi"/>
                <w:sz w:val="22"/>
                <w:szCs w:val="22"/>
              </w:rPr>
              <w:t xml:space="preserve"> 4x2</w:t>
            </w:r>
          </w:p>
        </w:tc>
        <w:tc>
          <w:tcPr>
            <w:tcW w:w="744" w:type="pct"/>
            <w:tcBorders>
              <w:top w:val="nil"/>
              <w:left w:val="nil"/>
              <w:bottom w:val="single" w:sz="4" w:space="0" w:color="auto"/>
              <w:right w:val="single" w:sz="4" w:space="0" w:color="auto"/>
            </w:tcBorders>
            <w:vAlign w:val="center"/>
          </w:tcPr>
          <w:p w14:paraId="04A4951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GIP 6H23</w:t>
            </w:r>
          </w:p>
        </w:tc>
        <w:tc>
          <w:tcPr>
            <w:tcW w:w="1140" w:type="pct"/>
            <w:tcBorders>
              <w:top w:val="nil"/>
              <w:left w:val="nil"/>
              <w:bottom w:val="single" w:sz="4" w:space="0" w:color="auto"/>
              <w:right w:val="single" w:sz="4" w:space="0" w:color="auto"/>
            </w:tcBorders>
            <w:vAlign w:val="center"/>
          </w:tcPr>
          <w:p w14:paraId="38F785A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2022</w:t>
            </w:r>
          </w:p>
        </w:tc>
        <w:tc>
          <w:tcPr>
            <w:tcW w:w="1164" w:type="pct"/>
            <w:tcBorders>
              <w:top w:val="nil"/>
              <w:left w:val="nil"/>
              <w:bottom w:val="single" w:sz="4" w:space="0" w:color="auto"/>
              <w:right w:val="single" w:sz="4" w:space="0" w:color="auto"/>
            </w:tcBorders>
          </w:tcPr>
          <w:p w14:paraId="0ACFB87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Diesel</w:t>
            </w:r>
          </w:p>
        </w:tc>
      </w:tr>
      <w:tr w:rsidR="00D2015F" w:rsidRPr="008B6274" w14:paraId="47CE541E"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116C5B08"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Fiat/</w:t>
            </w:r>
            <w:proofErr w:type="spellStart"/>
            <w:r w:rsidRPr="008B6274">
              <w:rPr>
                <w:rFonts w:asciiTheme="minorHAnsi" w:eastAsia="Verdana" w:hAnsiTheme="minorHAnsi" w:cstheme="minorHAnsi"/>
                <w:sz w:val="22"/>
                <w:szCs w:val="22"/>
              </w:rPr>
              <w:t>strada</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freedom</w:t>
            </w:r>
            <w:proofErr w:type="spellEnd"/>
            <w:r w:rsidRPr="008B6274">
              <w:rPr>
                <w:rFonts w:asciiTheme="minorHAnsi" w:eastAsia="Verdana" w:hAnsiTheme="minorHAnsi" w:cstheme="minorHAnsi"/>
                <w:sz w:val="22"/>
                <w:szCs w:val="22"/>
              </w:rPr>
              <w:t xml:space="preserve"> 13cs</w:t>
            </w:r>
          </w:p>
        </w:tc>
        <w:tc>
          <w:tcPr>
            <w:tcW w:w="744" w:type="pct"/>
            <w:tcBorders>
              <w:top w:val="nil"/>
              <w:left w:val="nil"/>
              <w:bottom w:val="single" w:sz="4" w:space="0" w:color="auto"/>
              <w:right w:val="single" w:sz="4" w:space="0" w:color="auto"/>
            </w:tcBorders>
            <w:vAlign w:val="center"/>
          </w:tcPr>
          <w:p w14:paraId="04ED005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FSO 5E64</w:t>
            </w:r>
          </w:p>
        </w:tc>
        <w:tc>
          <w:tcPr>
            <w:tcW w:w="1140" w:type="pct"/>
            <w:tcBorders>
              <w:top w:val="nil"/>
              <w:left w:val="nil"/>
              <w:bottom w:val="single" w:sz="4" w:space="0" w:color="auto"/>
              <w:right w:val="single" w:sz="4" w:space="0" w:color="auto"/>
            </w:tcBorders>
            <w:vAlign w:val="center"/>
          </w:tcPr>
          <w:p w14:paraId="13322F65"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0750F4DC"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0828D5B2" w14:textId="77777777" w:rsidTr="008B6274">
        <w:trPr>
          <w:trHeight w:val="300"/>
        </w:trPr>
        <w:tc>
          <w:tcPr>
            <w:tcW w:w="1953" w:type="pct"/>
            <w:tcBorders>
              <w:top w:val="nil"/>
              <w:left w:val="single" w:sz="4" w:space="0" w:color="000000"/>
              <w:bottom w:val="single" w:sz="4" w:space="0" w:color="000000"/>
              <w:right w:val="single" w:sz="4" w:space="0" w:color="000000"/>
            </w:tcBorders>
          </w:tcPr>
          <w:p w14:paraId="517DE594"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lastRenderedPageBreak/>
              <w:t>Fiat/</w:t>
            </w:r>
            <w:proofErr w:type="spellStart"/>
            <w:r w:rsidRPr="008B6274">
              <w:rPr>
                <w:rFonts w:asciiTheme="minorHAnsi" w:eastAsia="Verdana" w:hAnsiTheme="minorHAnsi" w:cstheme="minorHAnsi"/>
                <w:sz w:val="22"/>
                <w:szCs w:val="22"/>
              </w:rPr>
              <w:t>strada</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freedom</w:t>
            </w:r>
            <w:proofErr w:type="spellEnd"/>
            <w:r w:rsidRPr="008B6274">
              <w:rPr>
                <w:rFonts w:asciiTheme="minorHAnsi" w:eastAsia="Verdana" w:hAnsiTheme="minorHAnsi" w:cstheme="minorHAnsi"/>
                <w:sz w:val="22"/>
                <w:szCs w:val="22"/>
              </w:rPr>
              <w:t xml:space="preserve"> 13cs</w:t>
            </w:r>
          </w:p>
        </w:tc>
        <w:tc>
          <w:tcPr>
            <w:tcW w:w="744" w:type="pct"/>
            <w:tcBorders>
              <w:top w:val="nil"/>
              <w:left w:val="nil"/>
              <w:bottom w:val="single" w:sz="4" w:space="0" w:color="auto"/>
              <w:right w:val="single" w:sz="4" w:space="0" w:color="auto"/>
            </w:tcBorders>
            <w:vAlign w:val="center"/>
          </w:tcPr>
          <w:p w14:paraId="65DD4112"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DWR 0I52</w:t>
            </w:r>
          </w:p>
        </w:tc>
        <w:tc>
          <w:tcPr>
            <w:tcW w:w="1140" w:type="pct"/>
            <w:tcBorders>
              <w:top w:val="nil"/>
              <w:left w:val="nil"/>
              <w:bottom w:val="single" w:sz="4" w:space="0" w:color="auto"/>
              <w:right w:val="single" w:sz="4" w:space="0" w:color="auto"/>
            </w:tcBorders>
            <w:vAlign w:val="center"/>
          </w:tcPr>
          <w:p w14:paraId="7416355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2022 / 2023</w:t>
            </w:r>
          </w:p>
        </w:tc>
        <w:tc>
          <w:tcPr>
            <w:tcW w:w="1164" w:type="pct"/>
            <w:tcBorders>
              <w:top w:val="nil"/>
              <w:left w:val="nil"/>
              <w:bottom w:val="single" w:sz="4" w:space="0" w:color="auto"/>
              <w:right w:val="single" w:sz="4" w:space="0" w:color="auto"/>
            </w:tcBorders>
          </w:tcPr>
          <w:p w14:paraId="130A2B3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Álcool/gasolina</w:t>
            </w:r>
          </w:p>
        </w:tc>
      </w:tr>
      <w:tr w:rsidR="00D2015F" w:rsidRPr="008B6274" w14:paraId="6A9F1AD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219AB2AE"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/kombi furgão</w:t>
            </w:r>
          </w:p>
        </w:tc>
        <w:tc>
          <w:tcPr>
            <w:tcW w:w="744" w:type="pct"/>
            <w:tcBorders>
              <w:top w:val="nil"/>
              <w:left w:val="nil"/>
              <w:bottom w:val="single" w:sz="4" w:space="0" w:color="auto"/>
              <w:right w:val="single" w:sz="4" w:space="0" w:color="auto"/>
            </w:tcBorders>
            <w:vAlign w:val="center"/>
          </w:tcPr>
          <w:p w14:paraId="46C58CB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DBA 8115</w:t>
            </w:r>
          </w:p>
        </w:tc>
        <w:tc>
          <w:tcPr>
            <w:tcW w:w="1140" w:type="pct"/>
            <w:tcBorders>
              <w:top w:val="nil"/>
              <w:left w:val="nil"/>
              <w:bottom w:val="single" w:sz="4" w:space="0" w:color="auto"/>
              <w:right w:val="single" w:sz="4" w:space="0" w:color="auto"/>
            </w:tcBorders>
            <w:vAlign w:val="center"/>
          </w:tcPr>
          <w:p w14:paraId="23B3F13E"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2006 / 2006</w:t>
            </w:r>
          </w:p>
        </w:tc>
        <w:tc>
          <w:tcPr>
            <w:tcW w:w="1164" w:type="pct"/>
            <w:tcBorders>
              <w:top w:val="nil"/>
              <w:left w:val="nil"/>
              <w:bottom w:val="single" w:sz="4" w:space="0" w:color="auto"/>
              <w:right w:val="single" w:sz="4" w:space="0" w:color="auto"/>
            </w:tcBorders>
          </w:tcPr>
          <w:p w14:paraId="493AAA2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1C35BB5F"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74D6C263" w14:textId="77777777" w:rsidR="00D2015F" w:rsidRPr="008B6274" w:rsidRDefault="00D2015F" w:rsidP="00C75802">
            <w:pPr>
              <w:rPr>
                <w:rFonts w:asciiTheme="minorHAnsi" w:hAnsiTheme="minorHAnsi" w:cstheme="minorHAnsi"/>
                <w:sz w:val="22"/>
                <w:szCs w:val="22"/>
              </w:rPr>
            </w:pPr>
            <w:r w:rsidRPr="008B6274">
              <w:rPr>
                <w:rFonts w:asciiTheme="minorHAnsi" w:eastAsia="Verdana" w:hAnsiTheme="minorHAnsi" w:cstheme="minorHAnsi"/>
                <w:sz w:val="22"/>
                <w:szCs w:val="22"/>
              </w:rPr>
              <w:t xml:space="preserve">Fiat/uno </w:t>
            </w:r>
            <w:proofErr w:type="spellStart"/>
            <w:r w:rsidRPr="008B6274">
              <w:rPr>
                <w:rFonts w:asciiTheme="minorHAnsi" w:eastAsia="Verdana" w:hAnsiTheme="minorHAnsi" w:cstheme="minorHAnsi"/>
                <w:sz w:val="22"/>
                <w:szCs w:val="22"/>
              </w:rPr>
              <w:t>mille</w:t>
            </w:r>
            <w:proofErr w:type="spellEnd"/>
            <w:r w:rsidRPr="008B6274">
              <w:rPr>
                <w:rFonts w:asciiTheme="minorHAnsi" w:eastAsia="Verdana" w:hAnsiTheme="minorHAnsi" w:cstheme="minorHAnsi"/>
                <w:sz w:val="22"/>
                <w:szCs w:val="22"/>
              </w:rPr>
              <w:t xml:space="preserve"> </w:t>
            </w:r>
            <w:proofErr w:type="spellStart"/>
            <w:r w:rsidRPr="008B6274">
              <w:rPr>
                <w:rFonts w:asciiTheme="minorHAnsi" w:eastAsia="Verdana" w:hAnsiTheme="minorHAnsi" w:cstheme="minorHAnsi"/>
                <w:sz w:val="22"/>
                <w:szCs w:val="22"/>
              </w:rPr>
              <w:t>economy</w:t>
            </w:r>
            <w:proofErr w:type="spellEnd"/>
          </w:p>
        </w:tc>
        <w:tc>
          <w:tcPr>
            <w:tcW w:w="744" w:type="pct"/>
            <w:tcBorders>
              <w:top w:val="nil"/>
              <w:left w:val="nil"/>
              <w:bottom w:val="single" w:sz="4" w:space="0" w:color="auto"/>
              <w:right w:val="single" w:sz="4" w:space="0" w:color="auto"/>
            </w:tcBorders>
            <w:vAlign w:val="center"/>
          </w:tcPr>
          <w:p w14:paraId="6DEC46F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EGI 1604</w:t>
            </w:r>
          </w:p>
        </w:tc>
        <w:tc>
          <w:tcPr>
            <w:tcW w:w="1140" w:type="pct"/>
            <w:tcBorders>
              <w:top w:val="nil"/>
              <w:left w:val="nil"/>
              <w:bottom w:val="single" w:sz="4" w:space="0" w:color="auto"/>
              <w:right w:val="single" w:sz="4" w:space="0" w:color="auto"/>
            </w:tcBorders>
            <w:vAlign w:val="center"/>
          </w:tcPr>
          <w:p w14:paraId="1C6AC334"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2012 / 2013</w:t>
            </w:r>
          </w:p>
        </w:tc>
        <w:tc>
          <w:tcPr>
            <w:tcW w:w="1164" w:type="pct"/>
            <w:tcBorders>
              <w:top w:val="nil"/>
              <w:left w:val="nil"/>
              <w:bottom w:val="single" w:sz="4" w:space="0" w:color="auto"/>
              <w:right w:val="single" w:sz="4" w:space="0" w:color="auto"/>
            </w:tcBorders>
          </w:tcPr>
          <w:p w14:paraId="46CF5D29"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4DB2CE7D"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461FE4E"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 / gol 1.0</w:t>
            </w:r>
          </w:p>
        </w:tc>
        <w:tc>
          <w:tcPr>
            <w:tcW w:w="744" w:type="pct"/>
            <w:tcBorders>
              <w:top w:val="nil"/>
              <w:left w:val="nil"/>
              <w:bottom w:val="single" w:sz="4" w:space="0" w:color="auto"/>
              <w:right w:val="single" w:sz="4" w:space="0" w:color="auto"/>
            </w:tcBorders>
            <w:vAlign w:val="center"/>
          </w:tcPr>
          <w:p w14:paraId="4E65EB86"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GHK 2E97</w:t>
            </w:r>
          </w:p>
        </w:tc>
        <w:tc>
          <w:tcPr>
            <w:tcW w:w="1140" w:type="pct"/>
            <w:tcBorders>
              <w:top w:val="nil"/>
              <w:left w:val="nil"/>
              <w:bottom w:val="single" w:sz="4" w:space="0" w:color="auto"/>
              <w:right w:val="single" w:sz="4" w:space="0" w:color="auto"/>
            </w:tcBorders>
            <w:vAlign w:val="center"/>
          </w:tcPr>
          <w:p w14:paraId="370950D1"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7B6E334B"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r w:rsidR="00D2015F" w:rsidRPr="008B6274" w14:paraId="39722474" w14:textId="77777777" w:rsidTr="008B6274">
        <w:trPr>
          <w:trHeight w:val="300"/>
        </w:trPr>
        <w:tc>
          <w:tcPr>
            <w:tcW w:w="1953" w:type="pct"/>
            <w:tcBorders>
              <w:top w:val="nil"/>
              <w:left w:val="single" w:sz="4" w:space="0" w:color="000000"/>
              <w:bottom w:val="single" w:sz="4" w:space="0" w:color="000000"/>
              <w:right w:val="single" w:sz="4" w:space="0" w:color="000000"/>
            </w:tcBorders>
            <w:vAlign w:val="bottom"/>
          </w:tcPr>
          <w:p w14:paraId="5FA87031" w14:textId="77777777" w:rsidR="00D2015F" w:rsidRPr="008B6274" w:rsidRDefault="00D2015F" w:rsidP="00C75802">
            <w:pPr>
              <w:rPr>
                <w:rFonts w:asciiTheme="minorHAnsi" w:hAnsiTheme="minorHAnsi" w:cstheme="minorHAnsi"/>
                <w:sz w:val="22"/>
                <w:szCs w:val="22"/>
              </w:rPr>
            </w:pPr>
            <w:proofErr w:type="spellStart"/>
            <w:r w:rsidRPr="008B6274">
              <w:rPr>
                <w:rFonts w:asciiTheme="minorHAnsi" w:eastAsia="Verdana" w:hAnsiTheme="minorHAnsi" w:cstheme="minorHAnsi"/>
                <w:sz w:val="22"/>
                <w:szCs w:val="22"/>
              </w:rPr>
              <w:t>Vw</w:t>
            </w:r>
            <w:proofErr w:type="spellEnd"/>
            <w:r w:rsidRPr="008B6274">
              <w:rPr>
                <w:rFonts w:asciiTheme="minorHAnsi" w:eastAsia="Verdana" w:hAnsiTheme="minorHAnsi" w:cstheme="minorHAnsi"/>
                <w:sz w:val="22"/>
                <w:szCs w:val="22"/>
              </w:rPr>
              <w:t xml:space="preserve"> / gol 1.0</w:t>
            </w:r>
          </w:p>
        </w:tc>
        <w:tc>
          <w:tcPr>
            <w:tcW w:w="744" w:type="pct"/>
            <w:tcBorders>
              <w:top w:val="nil"/>
              <w:left w:val="nil"/>
              <w:bottom w:val="single" w:sz="4" w:space="0" w:color="auto"/>
              <w:right w:val="single" w:sz="4" w:space="0" w:color="auto"/>
            </w:tcBorders>
            <w:vAlign w:val="center"/>
          </w:tcPr>
          <w:p w14:paraId="5BE4FF63"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FXJ 7F78</w:t>
            </w:r>
          </w:p>
        </w:tc>
        <w:tc>
          <w:tcPr>
            <w:tcW w:w="1140" w:type="pct"/>
            <w:tcBorders>
              <w:top w:val="nil"/>
              <w:left w:val="nil"/>
              <w:bottom w:val="single" w:sz="4" w:space="0" w:color="auto"/>
              <w:right w:val="single" w:sz="4" w:space="0" w:color="auto"/>
            </w:tcBorders>
            <w:vAlign w:val="center"/>
          </w:tcPr>
          <w:p w14:paraId="7B264EE8"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2021 / 2022</w:t>
            </w:r>
          </w:p>
        </w:tc>
        <w:tc>
          <w:tcPr>
            <w:tcW w:w="1164" w:type="pct"/>
            <w:tcBorders>
              <w:top w:val="nil"/>
              <w:left w:val="nil"/>
              <w:bottom w:val="single" w:sz="4" w:space="0" w:color="auto"/>
              <w:right w:val="single" w:sz="4" w:space="0" w:color="auto"/>
            </w:tcBorders>
            <w:vAlign w:val="bottom"/>
          </w:tcPr>
          <w:p w14:paraId="07AE013D" w14:textId="77777777" w:rsidR="00D2015F" w:rsidRPr="008B6274" w:rsidRDefault="00D2015F" w:rsidP="00C75802">
            <w:pPr>
              <w:jc w:val="center"/>
              <w:rPr>
                <w:rFonts w:asciiTheme="minorHAnsi" w:hAnsiTheme="minorHAnsi" w:cstheme="minorHAnsi"/>
                <w:sz w:val="22"/>
                <w:szCs w:val="22"/>
              </w:rPr>
            </w:pPr>
            <w:r w:rsidRPr="008B6274">
              <w:rPr>
                <w:rFonts w:asciiTheme="minorHAnsi" w:eastAsia="Verdana" w:hAnsiTheme="minorHAnsi" w:cstheme="minorHAnsi"/>
                <w:sz w:val="22"/>
                <w:szCs w:val="22"/>
              </w:rPr>
              <w:t>Flex</w:t>
            </w:r>
          </w:p>
        </w:tc>
      </w:tr>
    </w:tbl>
    <w:p w14:paraId="2A8FDF79" w14:textId="77777777" w:rsidR="00D2015F" w:rsidRPr="008B6274" w:rsidRDefault="00D2015F" w:rsidP="008B6274">
      <w:pPr>
        <w:spacing w:line="276" w:lineRule="auto"/>
        <w:jc w:val="both"/>
        <w:rPr>
          <w:sz w:val="22"/>
          <w:szCs w:val="22"/>
        </w:rPr>
      </w:pPr>
      <w:r w:rsidRPr="008B6274">
        <w:rPr>
          <w:sz w:val="22"/>
          <w:szCs w:val="22"/>
        </w:rPr>
        <w:t>b) A empresa vencedora do referido certame, deverá no ato da assinatura da ata de registro de preço, ter na cidade sede da contratante, um posto de abastecimento regulamentado conforme as exigências da ANP, Corpo de Bombeiros, Licenças Ambientais e demais regulamentações que se fizerem necessárias;</w:t>
      </w:r>
    </w:p>
    <w:p w14:paraId="6C7CEF0F" w14:textId="77777777" w:rsidR="00D2015F" w:rsidRPr="008B6274" w:rsidRDefault="00D2015F" w:rsidP="008B6274">
      <w:pPr>
        <w:spacing w:line="276" w:lineRule="auto"/>
        <w:jc w:val="both"/>
        <w:rPr>
          <w:sz w:val="22"/>
          <w:szCs w:val="22"/>
        </w:rPr>
      </w:pPr>
      <w:r w:rsidRPr="008B6274">
        <w:rPr>
          <w:sz w:val="22"/>
          <w:szCs w:val="22"/>
        </w:rPr>
        <w:t>c) As quantidades e tipos de combustíveis serão determinadas diariamente, com base na demanda operacional da frota;</w:t>
      </w:r>
    </w:p>
    <w:p w14:paraId="0FEC04F1" w14:textId="77777777" w:rsidR="00D2015F" w:rsidRPr="008B6274" w:rsidRDefault="00D2015F" w:rsidP="008B6274">
      <w:pPr>
        <w:spacing w:line="276" w:lineRule="auto"/>
        <w:jc w:val="both"/>
        <w:rPr>
          <w:sz w:val="22"/>
          <w:szCs w:val="22"/>
        </w:rPr>
      </w:pPr>
      <w:r w:rsidRPr="008B6274">
        <w:rPr>
          <w:sz w:val="22"/>
          <w:szCs w:val="22"/>
        </w:rPr>
        <w:t>d) O fornecedor deverá garantir o abastecimento ininterrupto da frota, assegurando a disponibilidade dos combustíveis no posto de abastecimento;</w:t>
      </w:r>
    </w:p>
    <w:p w14:paraId="6C865A01" w14:textId="77777777" w:rsidR="00D2015F" w:rsidRPr="008B6274" w:rsidRDefault="00D2015F" w:rsidP="008B6274">
      <w:pPr>
        <w:spacing w:line="276" w:lineRule="auto"/>
        <w:jc w:val="both"/>
        <w:rPr>
          <w:sz w:val="22"/>
          <w:szCs w:val="22"/>
        </w:rPr>
      </w:pPr>
      <w:r w:rsidRPr="008B6274">
        <w:rPr>
          <w:sz w:val="22"/>
          <w:szCs w:val="22"/>
        </w:rPr>
        <w:t>e) Deverá ser disponibilizado um sistema de controle eficiente para monitoramento do abastecimento com o uso de cupom fiscal, onde deverá ser incluído a identificação do veículo (número da placa), quantidade abastecida, horário, tipo de combustível, motorista, quilometragem de acordo com a registrada no painel do veículo e o número do CNPJ correspondente ao setor de onde o veículo está alocado (será informado no momento do abastecimento pelo motorista), que poderá ser: Município de Taguaí, CNPJ: 46.223.723/0001-50; Fundo Municipal da Saúde, CNPJ: 11.936.692/0001-09; Fundo Municipal da Assistência Social, CNPJ: 13.640.366/0001-77;</w:t>
      </w:r>
    </w:p>
    <w:p w14:paraId="7937CB00" w14:textId="77777777" w:rsidR="00D2015F" w:rsidRPr="008B6274" w:rsidRDefault="00D2015F" w:rsidP="008B6274">
      <w:pPr>
        <w:spacing w:line="276" w:lineRule="auto"/>
        <w:jc w:val="both"/>
        <w:rPr>
          <w:sz w:val="22"/>
          <w:szCs w:val="22"/>
        </w:rPr>
      </w:pPr>
      <w:r w:rsidRPr="008B6274">
        <w:rPr>
          <w:sz w:val="22"/>
          <w:szCs w:val="22"/>
        </w:rPr>
        <w:t xml:space="preserve">f) A partir das emissões dos cupons fiscais deverão ser emitidas, diariamente, as notas fiscais eletrônicas e o Documento auxiliar da Nota fiscal Eletrônica, com a identificação dos cupons fiscais no campo para dados adicionais, em conformidade com a legislação tributária vigente e de acordo com os números de </w:t>
      </w:r>
      <w:proofErr w:type="spellStart"/>
      <w:r w:rsidRPr="008B6274">
        <w:rPr>
          <w:sz w:val="22"/>
          <w:szCs w:val="22"/>
        </w:rPr>
        <w:t>CNPJs</w:t>
      </w:r>
      <w:proofErr w:type="spellEnd"/>
      <w:r w:rsidRPr="008B6274">
        <w:rPr>
          <w:sz w:val="22"/>
          <w:szCs w:val="22"/>
        </w:rPr>
        <w:t xml:space="preserve"> informados pelo motorista no momento do abastecimento, que poderá ser: Município de Taguaí, CNPJ: 46.223.723/0001-50; Fundo Municipal da Saúde, CNPJ: 11.936.692/0001-09; Fundo Municipal da Assistência Social, CNPJ: 13.640.366/0001-77;</w:t>
      </w:r>
    </w:p>
    <w:p w14:paraId="6C73BBE7" w14:textId="77777777" w:rsidR="00D2015F" w:rsidRPr="008B6274" w:rsidRDefault="00D2015F" w:rsidP="008B6274">
      <w:pPr>
        <w:spacing w:line="276" w:lineRule="auto"/>
        <w:jc w:val="both"/>
        <w:rPr>
          <w:sz w:val="22"/>
          <w:szCs w:val="22"/>
        </w:rPr>
      </w:pPr>
      <w:r w:rsidRPr="008B6274">
        <w:rPr>
          <w:sz w:val="22"/>
          <w:szCs w:val="22"/>
        </w:rPr>
        <w:t>g) O vencedor do certame deverá suprir, caso necessário, os abastecimentos dos veículos aos fins de semana e feriados;</w:t>
      </w:r>
    </w:p>
    <w:p w14:paraId="2EFC8554" w14:textId="77777777" w:rsidR="00D2015F" w:rsidRPr="008B6274" w:rsidRDefault="00D2015F" w:rsidP="008B6274">
      <w:pPr>
        <w:spacing w:line="276" w:lineRule="auto"/>
        <w:jc w:val="both"/>
        <w:rPr>
          <w:sz w:val="22"/>
          <w:szCs w:val="22"/>
        </w:rPr>
      </w:pPr>
      <w:r w:rsidRPr="008B6274">
        <w:rPr>
          <w:sz w:val="22"/>
          <w:szCs w:val="22"/>
        </w:rPr>
        <w:t>h) O abastecimento deverá ser efetuado por funcionários qualificados, respeitando as normas de segurança e procedimentos padrão.</w:t>
      </w:r>
    </w:p>
    <w:p w14:paraId="2893BD76" w14:textId="77777777" w:rsidR="00D2015F" w:rsidRPr="008B6274" w:rsidRDefault="00D2015F" w:rsidP="008B6274">
      <w:pPr>
        <w:spacing w:line="276" w:lineRule="auto"/>
        <w:jc w:val="both"/>
        <w:rPr>
          <w:sz w:val="22"/>
          <w:szCs w:val="22"/>
        </w:rPr>
      </w:pPr>
      <w:r w:rsidRPr="008B6274">
        <w:rPr>
          <w:sz w:val="22"/>
          <w:szCs w:val="22"/>
        </w:rPr>
        <w:t>5.2. O recebimento do material será de acordo com o disposto a seguir:</w:t>
      </w:r>
    </w:p>
    <w:p w14:paraId="46D81875" w14:textId="77777777" w:rsidR="00D2015F" w:rsidRPr="008B6274" w:rsidRDefault="00D2015F" w:rsidP="008B6274">
      <w:pPr>
        <w:spacing w:line="276" w:lineRule="auto"/>
        <w:jc w:val="both"/>
        <w:rPr>
          <w:sz w:val="22"/>
          <w:szCs w:val="22"/>
        </w:rPr>
      </w:pPr>
      <w:r w:rsidRPr="008B6274">
        <w:rPr>
          <w:sz w:val="22"/>
          <w:szCs w:val="22"/>
        </w:rPr>
        <w:t>5.2.1. A Prefeitura de Taguaí encaminhará seus veículos até o posto de abastecimento vencedor do certame, dentro do seu horário funcionamento e, se necessário aos fins de semana e feriados, não podendo o estabelecimento recusar-se a abastecer sob nenhuma hipótese, podendo ser punido caso ocorra a recusa de abastecimento sem prévio aviso;</w:t>
      </w:r>
    </w:p>
    <w:p w14:paraId="6B2F0A02" w14:textId="77777777" w:rsidR="00D2015F" w:rsidRPr="008B6274" w:rsidRDefault="00D2015F" w:rsidP="008B6274">
      <w:pPr>
        <w:spacing w:line="276" w:lineRule="auto"/>
        <w:jc w:val="both"/>
        <w:rPr>
          <w:sz w:val="22"/>
          <w:szCs w:val="22"/>
        </w:rPr>
      </w:pPr>
      <w:r w:rsidRPr="008B6274">
        <w:rPr>
          <w:sz w:val="22"/>
          <w:szCs w:val="22"/>
        </w:rPr>
        <w:t xml:space="preserve">5.2.1.1. O aviso de suspensão, caso necessário, deverá ser encaminhado ao setor responsável, explicando o motivo pelo qual impossibilitará o fornecimento do </w:t>
      </w:r>
      <w:proofErr w:type="spellStart"/>
      <w:r w:rsidRPr="008B6274">
        <w:rPr>
          <w:sz w:val="22"/>
          <w:szCs w:val="22"/>
        </w:rPr>
        <w:t>matererial</w:t>
      </w:r>
      <w:proofErr w:type="spellEnd"/>
      <w:r w:rsidRPr="008B6274">
        <w:rPr>
          <w:sz w:val="22"/>
          <w:szCs w:val="22"/>
        </w:rPr>
        <w:t>, no prazo mínimo de 20 (vinte) dias de antecedência.</w:t>
      </w:r>
    </w:p>
    <w:p w14:paraId="069FCFD6" w14:textId="77777777" w:rsidR="00D2015F" w:rsidRPr="008B6274" w:rsidRDefault="00D2015F" w:rsidP="008B6274">
      <w:pPr>
        <w:spacing w:line="276" w:lineRule="auto"/>
        <w:jc w:val="both"/>
        <w:rPr>
          <w:sz w:val="22"/>
          <w:szCs w:val="22"/>
        </w:rPr>
      </w:pPr>
      <w:r w:rsidRPr="008B6274">
        <w:rPr>
          <w:sz w:val="22"/>
          <w:szCs w:val="22"/>
        </w:rPr>
        <w:t xml:space="preserve">5.2.2. O servidor municipal responsável pelo veículo na ocasião do abastecimento irá solicitar </w:t>
      </w:r>
      <w:r w:rsidRPr="008B6274">
        <w:rPr>
          <w:sz w:val="22"/>
          <w:szCs w:val="22"/>
        </w:rPr>
        <w:lastRenderedPageBreak/>
        <w:t>a quantidade de combustível necessária e fiscalizará o ato da entrega e, se estiver de acordo, assinará o cupom fiscal;</w:t>
      </w:r>
    </w:p>
    <w:p w14:paraId="3BF507CE" w14:textId="77777777" w:rsidR="00D2015F" w:rsidRPr="008B6274" w:rsidRDefault="00D2015F" w:rsidP="008B6274">
      <w:pPr>
        <w:spacing w:line="276" w:lineRule="auto"/>
        <w:jc w:val="both"/>
        <w:rPr>
          <w:sz w:val="22"/>
          <w:szCs w:val="22"/>
        </w:rPr>
      </w:pPr>
      <w:r w:rsidRPr="008B6274">
        <w:rPr>
          <w:sz w:val="22"/>
          <w:szCs w:val="22"/>
        </w:rPr>
        <w:t xml:space="preserve">5.2.2.1. A ausência da assinatura do responsável no cupom fiscal inviabilizará a aceitação do mesmo. </w:t>
      </w:r>
    </w:p>
    <w:p w14:paraId="4239331E" w14:textId="77777777" w:rsidR="00D2015F" w:rsidRPr="008B6274" w:rsidRDefault="00D2015F" w:rsidP="008B6274">
      <w:pPr>
        <w:spacing w:line="276" w:lineRule="auto"/>
        <w:jc w:val="both"/>
        <w:rPr>
          <w:sz w:val="22"/>
          <w:szCs w:val="22"/>
        </w:rPr>
      </w:pPr>
      <w:r w:rsidRPr="008B6274">
        <w:rPr>
          <w:sz w:val="22"/>
          <w:szCs w:val="22"/>
        </w:rPr>
        <w:t>5.2.3. Todos os custos (frete, taxas, impostos, etc.) correrão por conta do fornecedor;</w:t>
      </w:r>
    </w:p>
    <w:p w14:paraId="276AD21A" w14:textId="77777777" w:rsidR="00D2015F" w:rsidRPr="008B6274" w:rsidRDefault="00D2015F" w:rsidP="008B6274">
      <w:pPr>
        <w:spacing w:line="276" w:lineRule="auto"/>
        <w:jc w:val="both"/>
        <w:rPr>
          <w:sz w:val="22"/>
          <w:szCs w:val="22"/>
        </w:rPr>
      </w:pPr>
      <w:r w:rsidRPr="008B6274">
        <w:rPr>
          <w:sz w:val="22"/>
          <w:szCs w:val="22"/>
        </w:rPr>
        <w:t xml:space="preserve">5.2.4. O material objeto da presente ata de registro de preço será solicitado gradativamente de acordo com a necessidade da Administração, podendo ocorrer várias abastecidas de diferentes tipos de combustíveis ao longo do dia.    </w:t>
      </w:r>
    </w:p>
    <w:p w14:paraId="480AFEDE" w14:textId="77777777" w:rsidR="00D2015F" w:rsidRPr="008B6274" w:rsidRDefault="00D2015F" w:rsidP="008B6274">
      <w:pPr>
        <w:spacing w:line="276" w:lineRule="auto"/>
        <w:jc w:val="both"/>
        <w:rPr>
          <w:sz w:val="22"/>
          <w:szCs w:val="22"/>
        </w:rPr>
      </w:pPr>
      <w:r w:rsidRPr="008B6274">
        <w:rPr>
          <w:sz w:val="22"/>
          <w:szCs w:val="22"/>
        </w:rPr>
        <w:t>5.3. O recebimento do objeto será realizado na forma do inciso I do art. 140 da Lei nº. 14.133/2021, que compreende:</w:t>
      </w:r>
    </w:p>
    <w:p w14:paraId="68E0792A" w14:textId="77777777" w:rsidR="00D2015F" w:rsidRPr="008B6274" w:rsidRDefault="00D2015F" w:rsidP="008B6274">
      <w:pPr>
        <w:spacing w:line="276" w:lineRule="auto"/>
        <w:jc w:val="both"/>
        <w:rPr>
          <w:sz w:val="22"/>
          <w:szCs w:val="22"/>
        </w:rPr>
      </w:pPr>
      <w:r w:rsidRPr="008B6274">
        <w:rPr>
          <w:sz w:val="22"/>
          <w:szCs w:val="22"/>
        </w:rPr>
        <w:t>5.3.1. provisoriamente, pelo responsável por seu acompanhamento e fiscalização, mediante apresentação de nota fiscal acompanhada dos cupons fiscais, quando verificado o cumprimento das exigências de caráter técnico;</w:t>
      </w:r>
    </w:p>
    <w:p w14:paraId="06953D64" w14:textId="77777777" w:rsidR="00D2015F" w:rsidRPr="008B6274" w:rsidRDefault="00D2015F" w:rsidP="008B6274">
      <w:pPr>
        <w:spacing w:line="276" w:lineRule="auto"/>
        <w:jc w:val="both"/>
        <w:rPr>
          <w:sz w:val="22"/>
          <w:szCs w:val="22"/>
        </w:rPr>
      </w:pPr>
      <w:r w:rsidRPr="008B6274">
        <w:rPr>
          <w:sz w:val="22"/>
          <w:szCs w:val="22"/>
        </w:rPr>
        <w:t>5.3.2. definitivamente, por servidor ou comissão designada pela autoridade competente, mediante apresentação de nota fiscal acompanhada dos cupons fiscais que comprove o atendimento das exigências editalícias, conforme disposto neste Termo de Referência.</w:t>
      </w:r>
    </w:p>
    <w:p w14:paraId="2660E5D8" w14:textId="77777777" w:rsidR="00D2015F" w:rsidRPr="008B6274" w:rsidRDefault="00D2015F" w:rsidP="008B6274">
      <w:pPr>
        <w:spacing w:line="276" w:lineRule="auto"/>
        <w:jc w:val="both"/>
        <w:rPr>
          <w:sz w:val="22"/>
          <w:szCs w:val="22"/>
        </w:rPr>
      </w:pPr>
      <w:r w:rsidRPr="008B6274">
        <w:rPr>
          <w:sz w:val="22"/>
          <w:szCs w:val="22"/>
        </w:rPr>
        <w:t>5.4. As notas fiscais emitidas, de que trata os itens 5.3.1 e 5.3.2 deverão ser entregues diariamente ao departamento de compras, considerando os dias úteis de funcionamento do Paço municipal, situado na Praça Expedicionário Antonio Romano de Oliveira, 44, Centro, Taguaí-SP.</w:t>
      </w:r>
    </w:p>
    <w:p w14:paraId="6E5E5201" w14:textId="77777777" w:rsidR="00D2015F" w:rsidRPr="008B6274" w:rsidRDefault="00D2015F" w:rsidP="008B6274">
      <w:pPr>
        <w:spacing w:line="276" w:lineRule="auto"/>
        <w:jc w:val="both"/>
        <w:rPr>
          <w:sz w:val="22"/>
          <w:szCs w:val="22"/>
        </w:rPr>
      </w:pPr>
      <w:r w:rsidRPr="008B6274">
        <w:rPr>
          <w:sz w:val="22"/>
          <w:szCs w:val="22"/>
        </w:rPr>
        <w:t>5.5. O combustível a ser disponibilizado, especificados no item 1.1 deste Termo de Referência, deverá estar em perfeitas condições de utilização. No caso de mal execução, quanto sua manipulação e composição, a Contratada deverá providenciar imediata reposição, sem qualquer custo adicional dentro do período de garantia do objeto.</w:t>
      </w:r>
    </w:p>
    <w:p w14:paraId="337CD598" w14:textId="77777777" w:rsidR="00D2015F" w:rsidRPr="008B6274" w:rsidRDefault="00D2015F" w:rsidP="008B6274">
      <w:pPr>
        <w:spacing w:line="276" w:lineRule="auto"/>
        <w:jc w:val="both"/>
        <w:rPr>
          <w:sz w:val="22"/>
          <w:szCs w:val="22"/>
        </w:rPr>
      </w:pPr>
      <w:r w:rsidRPr="008B6274">
        <w:rPr>
          <w:sz w:val="22"/>
          <w:szCs w:val="22"/>
        </w:rPr>
        <w:t>5.5.1. A não reposição no prazo estabelecido constitui motivo para rescisão do ajuste.</w:t>
      </w:r>
    </w:p>
    <w:p w14:paraId="571AEAFB" w14:textId="77777777" w:rsidR="00D2015F" w:rsidRPr="008B6274" w:rsidRDefault="00D2015F" w:rsidP="008B6274">
      <w:pPr>
        <w:spacing w:line="276" w:lineRule="auto"/>
        <w:jc w:val="both"/>
        <w:rPr>
          <w:sz w:val="22"/>
          <w:szCs w:val="22"/>
        </w:rPr>
      </w:pPr>
      <w:r w:rsidRPr="008B6274">
        <w:rPr>
          <w:sz w:val="22"/>
          <w:szCs w:val="22"/>
        </w:rPr>
        <w:t>5.6. Independentemente da aceitação, o fornecedor registrado garantirá a qualidade dos produtos entregues pelo prazo estabelecido na respectiva validade do fabricante, e estará obrigado a substituir aqueles que apresentar em desacordo com o estabelecido pela Administração Pública.</w:t>
      </w:r>
    </w:p>
    <w:p w14:paraId="3EB572F4" w14:textId="77777777" w:rsidR="00D2015F" w:rsidRPr="008B6274" w:rsidRDefault="00D2015F" w:rsidP="008B6274">
      <w:pPr>
        <w:spacing w:line="276" w:lineRule="auto"/>
        <w:ind w:left="720" w:firstLine="720"/>
        <w:jc w:val="both"/>
        <w:rPr>
          <w:sz w:val="22"/>
          <w:szCs w:val="22"/>
        </w:rPr>
      </w:pPr>
      <w:r w:rsidRPr="008B6274">
        <w:rPr>
          <w:sz w:val="22"/>
          <w:szCs w:val="22"/>
        </w:rPr>
        <w:t xml:space="preserve"> </w:t>
      </w:r>
    </w:p>
    <w:p w14:paraId="5207D753" w14:textId="77777777" w:rsidR="00D2015F" w:rsidRPr="008B6274" w:rsidRDefault="00D2015F" w:rsidP="008B6274">
      <w:pPr>
        <w:spacing w:line="276" w:lineRule="auto"/>
        <w:jc w:val="both"/>
        <w:rPr>
          <w:b/>
          <w:bCs/>
          <w:sz w:val="22"/>
          <w:szCs w:val="22"/>
        </w:rPr>
      </w:pPr>
      <w:r w:rsidRPr="008B6274">
        <w:rPr>
          <w:b/>
          <w:bCs/>
          <w:sz w:val="22"/>
          <w:szCs w:val="22"/>
        </w:rPr>
        <w:t>6. GESTÃO DO CONTRATO</w:t>
      </w:r>
    </w:p>
    <w:p w14:paraId="11DC7F72" w14:textId="2A58198A" w:rsidR="00D2015F" w:rsidRPr="008B6274" w:rsidRDefault="00D2015F" w:rsidP="008B6274">
      <w:pPr>
        <w:spacing w:line="276" w:lineRule="auto"/>
        <w:jc w:val="both"/>
        <w:rPr>
          <w:sz w:val="22"/>
          <w:szCs w:val="22"/>
        </w:rPr>
      </w:pPr>
      <w:r w:rsidRPr="008B6274">
        <w:rPr>
          <w:sz w:val="22"/>
          <w:szCs w:val="22"/>
        </w:rPr>
        <w:t>6.1. O contrato deverá ser executado fielmente pelas partes, de acordo com as cláusulas avençadas e as normas da Lei nº 14.133, de 2021, e cada parte responderá pelas consequências de sua inexecução total ou parcial.</w:t>
      </w:r>
    </w:p>
    <w:p w14:paraId="2E801385" w14:textId="77777777" w:rsidR="008B6274" w:rsidRPr="008B6274" w:rsidRDefault="00D2015F" w:rsidP="008B6274">
      <w:pPr>
        <w:spacing w:line="276" w:lineRule="auto"/>
        <w:jc w:val="both"/>
        <w:rPr>
          <w:sz w:val="22"/>
          <w:szCs w:val="22"/>
        </w:rPr>
      </w:pPr>
      <w:r w:rsidRPr="008B6274">
        <w:rPr>
          <w:sz w:val="22"/>
          <w:szCs w:val="22"/>
        </w:rPr>
        <w:t>6.2. As comunicações entre o órgão ou entidade e a contratada devem ser realizadas por escrito sempre que o ato exigir tal formalidade, admitindo-se o uso de mensagem eletrônica para esse fim, desde que os envolvidos façam uso do endereço eletrônico indicado nos autos do processo.</w:t>
      </w:r>
    </w:p>
    <w:p w14:paraId="5311E84B" w14:textId="5C4DC4B4" w:rsidR="00D2015F" w:rsidRPr="008B6274" w:rsidRDefault="00D2015F" w:rsidP="008B6274">
      <w:pPr>
        <w:spacing w:line="276" w:lineRule="auto"/>
        <w:jc w:val="both"/>
        <w:rPr>
          <w:sz w:val="22"/>
          <w:szCs w:val="22"/>
        </w:rPr>
      </w:pPr>
      <w:r w:rsidRPr="008B6274">
        <w:rPr>
          <w:sz w:val="22"/>
          <w:szCs w:val="22"/>
        </w:rPr>
        <w:t>6.3. O órgão ou entidade poderá convocar representante da empresa para adoção de providências que devam ser cumpridas de imediato.</w:t>
      </w:r>
    </w:p>
    <w:p w14:paraId="710961B4" w14:textId="77777777" w:rsidR="00D2015F" w:rsidRPr="008B6274" w:rsidRDefault="00D2015F" w:rsidP="008B6274">
      <w:pPr>
        <w:spacing w:line="276" w:lineRule="auto"/>
        <w:jc w:val="both"/>
        <w:rPr>
          <w:sz w:val="22"/>
          <w:szCs w:val="22"/>
        </w:rPr>
      </w:pPr>
      <w:r w:rsidRPr="008B6274">
        <w:rPr>
          <w:sz w:val="22"/>
          <w:szCs w:val="22"/>
        </w:rPr>
        <w:t xml:space="preserve">6.4. Após a assinatura do contrato, ata de registro de preço ou instrumento equivalente, o órgão ou entidade poderá convocar o representante da empresa contratada para reunião </w:t>
      </w:r>
      <w:r w:rsidRPr="008B6274">
        <w:rPr>
          <w:sz w:val="22"/>
          <w:szCs w:val="22"/>
        </w:rPr>
        <w:lastRenderedPageBreak/>
        <w:t>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FF63C24" w14:textId="77777777" w:rsidR="00D2015F" w:rsidRPr="008B6274" w:rsidRDefault="00D2015F" w:rsidP="008B6274">
      <w:pPr>
        <w:spacing w:line="276" w:lineRule="auto"/>
        <w:jc w:val="both"/>
        <w:rPr>
          <w:sz w:val="22"/>
          <w:szCs w:val="22"/>
        </w:rPr>
      </w:pPr>
      <w:r w:rsidRPr="008B6274">
        <w:rPr>
          <w:sz w:val="22"/>
          <w:szCs w:val="22"/>
        </w:rPr>
        <w:t>6.5. Fiscalização do contrato ou instrumento equivalente:</w:t>
      </w:r>
    </w:p>
    <w:p w14:paraId="746DED64" w14:textId="77777777" w:rsidR="00D2015F" w:rsidRPr="008B6274" w:rsidRDefault="00D2015F" w:rsidP="008B6274">
      <w:pPr>
        <w:spacing w:line="276" w:lineRule="auto"/>
        <w:jc w:val="both"/>
        <w:rPr>
          <w:sz w:val="22"/>
          <w:szCs w:val="22"/>
        </w:rPr>
      </w:pPr>
      <w:r w:rsidRPr="008B6274">
        <w:rPr>
          <w:sz w:val="22"/>
          <w:szCs w:val="22"/>
        </w:rPr>
        <w:t>6.5.1. A execução do contrato deverá ser acompanhada e fiscalizada pelo(s) fiscal(</w:t>
      </w:r>
      <w:proofErr w:type="spellStart"/>
      <w:r w:rsidRPr="008B6274">
        <w:rPr>
          <w:sz w:val="22"/>
          <w:szCs w:val="22"/>
        </w:rPr>
        <w:t>is</w:t>
      </w:r>
      <w:proofErr w:type="spellEnd"/>
      <w:r w:rsidRPr="008B6274">
        <w:rPr>
          <w:sz w:val="22"/>
          <w:szCs w:val="22"/>
        </w:rPr>
        <w:t>) do contrato, ou pelos respectivos substitutos (Lei nº 14.133, de 2021, art. 117, caput).</w:t>
      </w:r>
      <w:r w:rsidRPr="008B6274">
        <w:rPr>
          <w:sz w:val="22"/>
          <w:szCs w:val="22"/>
        </w:rPr>
        <w:br/>
        <w:t xml:space="preserve">6.5.2. O fiscal do contrato acompanhará a execução do contrato, para que sejam cumpridas todas as condições estabelecidas no contrato, de modo a assegurar os melhores resultados para a Administração. </w:t>
      </w:r>
    </w:p>
    <w:p w14:paraId="38391E00" w14:textId="77777777" w:rsidR="00D2015F" w:rsidRPr="008B6274" w:rsidRDefault="00D2015F" w:rsidP="008B6274">
      <w:pPr>
        <w:spacing w:line="276" w:lineRule="auto"/>
        <w:jc w:val="both"/>
        <w:rPr>
          <w:sz w:val="22"/>
          <w:szCs w:val="22"/>
        </w:rPr>
      </w:pPr>
      <w:r w:rsidRPr="008B6274">
        <w:rPr>
          <w:sz w:val="22"/>
          <w:szCs w:val="22"/>
        </w:rP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0240A578" w14:textId="77777777" w:rsidR="00D2015F" w:rsidRPr="008B6274" w:rsidRDefault="00D2015F" w:rsidP="008B6274">
      <w:pPr>
        <w:spacing w:line="276" w:lineRule="auto"/>
        <w:jc w:val="both"/>
        <w:rPr>
          <w:sz w:val="22"/>
          <w:szCs w:val="22"/>
        </w:rPr>
      </w:pPr>
      <w:r w:rsidRPr="008B6274">
        <w:rPr>
          <w:sz w:val="22"/>
          <w:szCs w:val="22"/>
        </w:rPr>
        <w:t xml:space="preserve">6.5.4. Identificada qualquer inexatidão ou irregularidade, o fiscal do contrato ou instrumento equivalente emitirá notificações para a correção da execução do contrato, determinando prazo para a correção. </w:t>
      </w:r>
    </w:p>
    <w:p w14:paraId="05189A4E" w14:textId="77777777" w:rsidR="00D2015F" w:rsidRPr="008B6274" w:rsidRDefault="00D2015F" w:rsidP="008B6274">
      <w:pPr>
        <w:spacing w:line="276" w:lineRule="auto"/>
        <w:jc w:val="both"/>
        <w:rPr>
          <w:sz w:val="22"/>
          <w:szCs w:val="22"/>
        </w:rPr>
      </w:pPr>
      <w:r w:rsidRPr="008B6274">
        <w:rPr>
          <w:sz w:val="22"/>
          <w:szCs w:val="22"/>
        </w:rPr>
        <w:t xml:space="preserve">6.5.5. O fiscal do contrato informará ao gestor do contato, em tempo hábil, a situação que demandar decisão ou adoção de medidas que ultrapassem sua competência, para que se adote as medidas necessárias e saneadoras, se for o caso. </w:t>
      </w:r>
    </w:p>
    <w:p w14:paraId="1BE44E2D" w14:textId="77777777" w:rsidR="00D2015F" w:rsidRPr="008B6274" w:rsidRDefault="00D2015F" w:rsidP="008B6274">
      <w:pPr>
        <w:spacing w:line="276" w:lineRule="auto"/>
        <w:jc w:val="both"/>
        <w:rPr>
          <w:sz w:val="22"/>
          <w:szCs w:val="22"/>
        </w:rPr>
      </w:pPr>
      <w:r w:rsidRPr="008B6274">
        <w:rPr>
          <w:sz w:val="22"/>
          <w:szCs w:val="22"/>
        </w:rPr>
        <w:t>6.5.6. No caso de ocorrências que possam inviabilizar a execução do contrato nas datas aprazadas, o fiscal do contrato comunicará o fato imediatamente ao gestor do contrato.</w:t>
      </w:r>
    </w:p>
    <w:p w14:paraId="2097C26C" w14:textId="77777777" w:rsidR="00D2015F" w:rsidRPr="008B6274" w:rsidRDefault="00D2015F" w:rsidP="008B6274">
      <w:pPr>
        <w:spacing w:line="276" w:lineRule="auto"/>
        <w:jc w:val="both"/>
        <w:rPr>
          <w:sz w:val="22"/>
          <w:szCs w:val="22"/>
        </w:rPr>
      </w:pPr>
      <w:r w:rsidRPr="008B6274">
        <w:rPr>
          <w:sz w:val="22"/>
          <w:szCs w:val="22"/>
        </w:rPr>
        <w:t>6.5.7. O fiscal do contrato comunicará ao gestor do contrato, em tempo hábil, o término do contrato sob sua responsabilidade, com vistas à renovação tempestiva ou à prorrogação contratual.</w:t>
      </w:r>
    </w:p>
    <w:p w14:paraId="790A68A8" w14:textId="77777777" w:rsidR="00D2015F" w:rsidRPr="008B6274" w:rsidRDefault="00D2015F" w:rsidP="008B6274">
      <w:pPr>
        <w:spacing w:line="276" w:lineRule="auto"/>
        <w:jc w:val="both"/>
        <w:rPr>
          <w:sz w:val="22"/>
          <w:szCs w:val="22"/>
        </w:rPr>
      </w:pPr>
      <w:r w:rsidRPr="008B6274">
        <w:rPr>
          <w:sz w:val="22"/>
          <w:szCs w:val="22"/>
        </w:rPr>
        <w:t>6.5.8. 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p>
    <w:p w14:paraId="1F5DFF2A" w14:textId="77777777" w:rsidR="00D2015F" w:rsidRPr="008B6274" w:rsidRDefault="00D2015F" w:rsidP="008B6274">
      <w:pPr>
        <w:spacing w:line="276" w:lineRule="auto"/>
        <w:jc w:val="both"/>
        <w:rPr>
          <w:sz w:val="22"/>
          <w:szCs w:val="22"/>
        </w:rPr>
      </w:pPr>
      <w:r w:rsidRPr="008B6274">
        <w:rPr>
          <w:sz w:val="22"/>
          <w:szCs w:val="22"/>
        </w:rPr>
        <w:t xml:space="preserve">6.5.9. Caso ocorra descumprimento das obrigações contratuais, o fiscal do contrato atuará tempestivamente na solução do problema, reportando ao gestor do contrato para que tome as providências cabíveis, quando ultrapassar a sua competência; </w:t>
      </w:r>
    </w:p>
    <w:p w14:paraId="7412AF5E" w14:textId="77777777" w:rsidR="00D2015F" w:rsidRPr="008B6274" w:rsidRDefault="00D2015F" w:rsidP="008B6274">
      <w:pPr>
        <w:spacing w:line="276" w:lineRule="auto"/>
        <w:jc w:val="both"/>
        <w:rPr>
          <w:sz w:val="22"/>
          <w:szCs w:val="22"/>
        </w:rPr>
      </w:pPr>
      <w:r w:rsidRPr="008B6274">
        <w:rPr>
          <w:sz w:val="22"/>
          <w:szCs w:val="22"/>
        </w:rPr>
        <w:t>6.6. Gestão do Contrato ou do instrumento equivalente:</w:t>
      </w:r>
    </w:p>
    <w:p w14:paraId="0BDEA36F" w14:textId="77777777" w:rsidR="00D2015F" w:rsidRPr="008B6274" w:rsidRDefault="00D2015F" w:rsidP="008B6274">
      <w:pPr>
        <w:spacing w:line="276" w:lineRule="auto"/>
        <w:jc w:val="both"/>
        <w:rPr>
          <w:sz w:val="22"/>
          <w:szCs w:val="22"/>
        </w:rPr>
      </w:pPr>
      <w:r w:rsidRPr="008B6274">
        <w:rPr>
          <w:sz w:val="22"/>
          <w:szCs w:val="22"/>
        </w:rPr>
        <w:t>6.6.1.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14:paraId="77309D95" w14:textId="77777777" w:rsidR="00D2015F" w:rsidRPr="008B6274" w:rsidRDefault="00D2015F" w:rsidP="008B6274">
      <w:pPr>
        <w:spacing w:line="276" w:lineRule="auto"/>
        <w:jc w:val="both"/>
        <w:rPr>
          <w:sz w:val="22"/>
          <w:szCs w:val="22"/>
        </w:rPr>
      </w:pPr>
      <w:r w:rsidRPr="008B6274">
        <w:rPr>
          <w:sz w:val="22"/>
          <w:szCs w:val="22"/>
        </w:rPr>
        <w:t xml:space="preserve">6.6.2. O gestor do contrato acompanhará os registros realizados pelos fiscais do contrato, de todas as ocorrências relacionadas à execução do contrato e as medidas adotadas, informando, se for o caso, à autoridade superior àquelas que ultrapassarem a sua </w:t>
      </w:r>
      <w:r w:rsidRPr="008B6274">
        <w:rPr>
          <w:sz w:val="22"/>
          <w:szCs w:val="22"/>
        </w:rPr>
        <w:lastRenderedPageBreak/>
        <w:t>competência.</w:t>
      </w:r>
    </w:p>
    <w:p w14:paraId="1F1A492E" w14:textId="77777777" w:rsidR="00D2015F" w:rsidRPr="008B6274" w:rsidRDefault="00D2015F" w:rsidP="008B6274">
      <w:pPr>
        <w:spacing w:line="276" w:lineRule="auto"/>
        <w:jc w:val="both"/>
        <w:rPr>
          <w:sz w:val="22"/>
          <w:szCs w:val="22"/>
        </w:rPr>
      </w:pPr>
      <w:r w:rsidRPr="008B6274">
        <w:rPr>
          <w:sz w:val="22"/>
          <w:szCs w:val="22"/>
        </w:rPr>
        <w:t xml:space="preserve">6.6.3. 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14:paraId="4E761A7D" w14:textId="77777777" w:rsidR="00D2015F" w:rsidRPr="008B6274" w:rsidRDefault="00D2015F" w:rsidP="008B6274">
      <w:pPr>
        <w:spacing w:line="276" w:lineRule="auto"/>
        <w:jc w:val="both"/>
        <w:rPr>
          <w:sz w:val="22"/>
          <w:szCs w:val="22"/>
        </w:rPr>
      </w:pPr>
      <w:r w:rsidRPr="008B6274">
        <w:rPr>
          <w:sz w:val="22"/>
          <w:szCs w:val="22"/>
        </w:rPr>
        <w:t xml:space="preserve">6.6.4.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3E310C4" w14:textId="77777777" w:rsidR="00D2015F" w:rsidRPr="008B6274" w:rsidRDefault="00D2015F" w:rsidP="008B6274">
      <w:pPr>
        <w:spacing w:line="276" w:lineRule="auto"/>
        <w:jc w:val="both"/>
        <w:rPr>
          <w:sz w:val="22"/>
          <w:szCs w:val="22"/>
        </w:rPr>
      </w:pPr>
      <w:r w:rsidRPr="008B6274">
        <w:rPr>
          <w:sz w:val="22"/>
          <w:szCs w:val="22"/>
        </w:rPr>
        <w:t>6.6.5. O gestor do contrato deverá enviar a documentação pertinente ao setor de contratos para a formalização dos procedimentos de liquidação e pagamento, no valor dimensionado pela fiscalização e gestão nos termos do contrato.</w:t>
      </w:r>
    </w:p>
    <w:p w14:paraId="5907037F" w14:textId="77777777" w:rsidR="00D2015F" w:rsidRPr="008B6274" w:rsidRDefault="00D2015F" w:rsidP="008B6274">
      <w:pPr>
        <w:spacing w:line="276" w:lineRule="auto"/>
        <w:jc w:val="both"/>
        <w:rPr>
          <w:sz w:val="22"/>
          <w:szCs w:val="22"/>
        </w:rPr>
      </w:pPr>
    </w:p>
    <w:p w14:paraId="7D1E063C" w14:textId="77777777" w:rsidR="00D2015F" w:rsidRPr="008B6274" w:rsidRDefault="00D2015F" w:rsidP="008B6274">
      <w:pPr>
        <w:spacing w:line="276" w:lineRule="auto"/>
        <w:jc w:val="both"/>
        <w:rPr>
          <w:b/>
          <w:bCs/>
          <w:sz w:val="22"/>
          <w:szCs w:val="22"/>
        </w:rPr>
      </w:pPr>
      <w:r w:rsidRPr="008B6274">
        <w:rPr>
          <w:b/>
          <w:bCs/>
          <w:sz w:val="22"/>
          <w:szCs w:val="22"/>
        </w:rPr>
        <w:t>7. CRITÉRIOS DE MEDIÇÃO E DE PAGAMENTO</w:t>
      </w:r>
    </w:p>
    <w:p w14:paraId="03E2299B" w14:textId="77777777" w:rsidR="00D2015F" w:rsidRPr="008B6274" w:rsidRDefault="00D2015F" w:rsidP="008B6274">
      <w:pPr>
        <w:spacing w:line="276" w:lineRule="auto"/>
        <w:jc w:val="both"/>
        <w:rPr>
          <w:sz w:val="22"/>
          <w:szCs w:val="22"/>
        </w:rPr>
      </w:pPr>
    </w:p>
    <w:p w14:paraId="1662D1E3" w14:textId="77777777" w:rsidR="00D2015F" w:rsidRPr="008B6274" w:rsidRDefault="00D2015F" w:rsidP="008B6274">
      <w:pPr>
        <w:spacing w:line="276" w:lineRule="auto"/>
        <w:jc w:val="both"/>
        <w:rPr>
          <w:sz w:val="22"/>
          <w:szCs w:val="22"/>
        </w:rPr>
      </w:pPr>
      <w:r w:rsidRPr="008B6274">
        <w:rPr>
          <w:sz w:val="22"/>
          <w:szCs w:val="22"/>
        </w:rPr>
        <w:t>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14:paraId="681ABC3E" w14:textId="77777777" w:rsidR="00D2015F" w:rsidRPr="008B6274" w:rsidRDefault="00D2015F" w:rsidP="008B6274">
      <w:pPr>
        <w:spacing w:line="276" w:lineRule="auto"/>
        <w:jc w:val="both"/>
        <w:rPr>
          <w:sz w:val="22"/>
          <w:szCs w:val="22"/>
        </w:rPr>
      </w:pPr>
      <w:r w:rsidRPr="008B6274">
        <w:rPr>
          <w:sz w:val="22"/>
          <w:szCs w:val="22"/>
        </w:rPr>
        <w:t>7.2. Os bens poderão ser rejeitados, no todo ou em parte, inclusive antes do recebimento provisório, quando em desacordo com as especificações constantes no Termo de Referência e na proposta, devendo ser substituídos imediatamente para que não haja danos maiores aos veículos, às suas custas, sem prejuízo da aplicação das penalidades.</w:t>
      </w:r>
    </w:p>
    <w:p w14:paraId="64B47B00" w14:textId="77777777" w:rsidR="00D2015F" w:rsidRPr="008B6274" w:rsidRDefault="00D2015F" w:rsidP="008B6274">
      <w:pPr>
        <w:spacing w:line="276" w:lineRule="auto"/>
        <w:jc w:val="both"/>
        <w:rPr>
          <w:sz w:val="22"/>
          <w:szCs w:val="22"/>
        </w:rPr>
      </w:pPr>
      <w:r w:rsidRPr="008B6274">
        <w:rPr>
          <w:sz w:val="22"/>
          <w:szCs w:val="22"/>
        </w:rPr>
        <w:t xml:space="preserve">7.3. O recebimento definitivo ocorrerá no prazo de 5 (cinco) dias úteis, a contar do recebimento da nota fiscal ou instrumento de cobrança equivalente pela Administração, após a verificação da qualidade e quantidade do material e consequente aceitação.  </w:t>
      </w:r>
    </w:p>
    <w:p w14:paraId="7ADF9F17" w14:textId="77777777" w:rsidR="00D2015F" w:rsidRPr="008B6274" w:rsidRDefault="00D2015F" w:rsidP="008B6274">
      <w:pPr>
        <w:spacing w:line="276" w:lineRule="auto"/>
        <w:jc w:val="both"/>
        <w:rPr>
          <w:sz w:val="22"/>
          <w:szCs w:val="22"/>
        </w:rPr>
      </w:pPr>
      <w:r w:rsidRPr="008B6274">
        <w:rPr>
          <w:sz w:val="22"/>
          <w:szCs w:val="22"/>
        </w:rPr>
        <w:t>7.4. O prazo para recebimento definitivo poderá ser excepcionalmente prorrogado, de forma justificada, por igual período, quando houver necessidade de diligências para a aferição do atendimento das exigências editalícias.</w:t>
      </w:r>
    </w:p>
    <w:p w14:paraId="6FE72B5D" w14:textId="77777777" w:rsidR="00D2015F" w:rsidRPr="008B6274" w:rsidRDefault="00D2015F" w:rsidP="008B6274">
      <w:pPr>
        <w:spacing w:line="276" w:lineRule="auto"/>
        <w:jc w:val="both"/>
        <w:rPr>
          <w:sz w:val="22"/>
          <w:szCs w:val="22"/>
        </w:rPr>
      </w:pPr>
      <w:r w:rsidRPr="008B6274">
        <w:rPr>
          <w:sz w:val="22"/>
          <w:szCs w:val="22"/>
        </w:rPr>
        <w:t xml:space="preserve">7.5. No caso de controvérsia sobre a execução do objeto, quanto à dimensão, qualidade e quantidade, deverá ser observado o teor do art. 143 da Lei nº 14.133, de 2021, comunicando-se à empresa para emissão de Nota Fiscal no que </w:t>
      </w:r>
      <w:proofErr w:type="spellStart"/>
      <w:r w:rsidRPr="008B6274">
        <w:rPr>
          <w:sz w:val="22"/>
          <w:szCs w:val="22"/>
        </w:rPr>
        <w:t>pertine</w:t>
      </w:r>
      <w:proofErr w:type="spellEnd"/>
      <w:r w:rsidRPr="008B6274">
        <w:rPr>
          <w:sz w:val="22"/>
          <w:szCs w:val="22"/>
        </w:rPr>
        <w:t xml:space="preserve"> à parcela incontroversa da execução do objeto, para efeito de liquidação e pagamento.</w:t>
      </w:r>
    </w:p>
    <w:p w14:paraId="1277924A" w14:textId="77777777" w:rsidR="00D2015F" w:rsidRPr="008B6274" w:rsidRDefault="00D2015F" w:rsidP="008B6274">
      <w:pPr>
        <w:spacing w:line="276" w:lineRule="auto"/>
        <w:jc w:val="both"/>
        <w:rPr>
          <w:sz w:val="22"/>
          <w:szCs w:val="22"/>
        </w:rPr>
      </w:pPr>
      <w:r w:rsidRPr="008B6274">
        <w:rPr>
          <w:sz w:val="22"/>
          <w:szCs w:val="22"/>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07795A0" w14:textId="77777777" w:rsidR="00D2015F" w:rsidRPr="008B6274" w:rsidRDefault="00D2015F" w:rsidP="008B6274">
      <w:pPr>
        <w:spacing w:line="276" w:lineRule="auto"/>
        <w:jc w:val="both"/>
        <w:rPr>
          <w:sz w:val="22"/>
          <w:szCs w:val="22"/>
        </w:rPr>
      </w:pPr>
      <w:r w:rsidRPr="008B6274">
        <w:rPr>
          <w:sz w:val="22"/>
          <w:szCs w:val="22"/>
        </w:rPr>
        <w:t>7.7. O recebimento provisório ou definitivo não excluirá a responsabilidade civil pela solidez e pela segurança dos bens nem a responsabilidade ético-profissional pela perfeita execução do contrato.</w:t>
      </w:r>
    </w:p>
    <w:p w14:paraId="0017A94C" w14:textId="77777777" w:rsidR="00D2015F" w:rsidRPr="008B6274" w:rsidRDefault="00D2015F" w:rsidP="008B6274">
      <w:pPr>
        <w:spacing w:line="276" w:lineRule="auto"/>
        <w:jc w:val="both"/>
        <w:rPr>
          <w:sz w:val="22"/>
          <w:szCs w:val="22"/>
        </w:rPr>
      </w:pPr>
      <w:r w:rsidRPr="008B6274">
        <w:rPr>
          <w:sz w:val="22"/>
          <w:szCs w:val="22"/>
        </w:rPr>
        <w:t>7.8. Recebida a Nota Fiscal ou documento de cobrança equivalente, correrá o prazo de cinco dias úteis para fins de liquidação, na forma desta seção, prorrogáveis por igual período.</w:t>
      </w:r>
    </w:p>
    <w:p w14:paraId="1033CBF8" w14:textId="76ADAECB" w:rsidR="00D2015F" w:rsidRPr="008B6274" w:rsidRDefault="00D2015F" w:rsidP="008B6274">
      <w:pPr>
        <w:spacing w:line="276" w:lineRule="auto"/>
        <w:jc w:val="both"/>
        <w:rPr>
          <w:sz w:val="22"/>
          <w:szCs w:val="22"/>
        </w:rPr>
      </w:pPr>
      <w:r w:rsidRPr="008B6274">
        <w:rPr>
          <w:sz w:val="22"/>
          <w:szCs w:val="22"/>
        </w:rPr>
        <w:lastRenderedPageBreak/>
        <w:t xml:space="preserve">7.9. Para fins de liquidação, o setor competente deverá verificar se a nota fiscal ou instrumento de cobrança equivalente apresentado expressa os elementos necessários e essenciais do documento, tais como: </w:t>
      </w:r>
    </w:p>
    <w:p w14:paraId="2E24AD94" w14:textId="77777777" w:rsidR="00D2015F" w:rsidRPr="008B6274" w:rsidRDefault="00D2015F" w:rsidP="008B6274">
      <w:pPr>
        <w:spacing w:line="276" w:lineRule="auto"/>
        <w:jc w:val="both"/>
        <w:rPr>
          <w:sz w:val="22"/>
          <w:szCs w:val="22"/>
        </w:rPr>
      </w:pPr>
      <w:r w:rsidRPr="008B6274">
        <w:rPr>
          <w:sz w:val="22"/>
          <w:szCs w:val="22"/>
        </w:rPr>
        <w:t>7.9.1. o número dos cupons fiscais equivalentes (os cupons fiscais devem estar anexados e com as informações descritas no item 5.1, letra b);</w:t>
      </w:r>
    </w:p>
    <w:p w14:paraId="5023E15A" w14:textId="77777777" w:rsidR="00D2015F" w:rsidRPr="008B6274" w:rsidRDefault="00D2015F" w:rsidP="008B6274">
      <w:pPr>
        <w:spacing w:line="276" w:lineRule="auto"/>
        <w:jc w:val="both"/>
        <w:rPr>
          <w:sz w:val="22"/>
          <w:szCs w:val="22"/>
        </w:rPr>
      </w:pPr>
      <w:r w:rsidRPr="008B6274">
        <w:rPr>
          <w:sz w:val="22"/>
          <w:szCs w:val="22"/>
        </w:rPr>
        <w:t>7.9.2. a data da emissão;</w:t>
      </w:r>
    </w:p>
    <w:p w14:paraId="0B892AB1" w14:textId="77777777" w:rsidR="00D2015F" w:rsidRPr="008B6274" w:rsidRDefault="00D2015F" w:rsidP="008B6274">
      <w:pPr>
        <w:spacing w:line="276" w:lineRule="auto"/>
        <w:jc w:val="both"/>
        <w:rPr>
          <w:sz w:val="22"/>
          <w:szCs w:val="22"/>
        </w:rPr>
      </w:pPr>
      <w:r w:rsidRPr="008B6274">
        <w:rPr>
          <w:sz w:val="22"/>
          <w:szCs w:val="22"/>
        </w:rPr>
        <w:t>7.9.3. os dados do contrato e dados indicados no pedido de compra;</w:t>
      </w:r>
    </w:p>
    <w:p w14:paraId="2837787B" w14:textId="77777777" w:rsidR="00D2015F" w:rsidRPr="008B6274" w:rsidRDefault="00D2015F" w:rsidP="008B6274">
      <w:pPr>
        <w:spacing w:line="276" w:lineRule="auto"/>
        <w:jc w:val="both"/>
        <w:rPr>
          <w:sz w:val="22"/>
          <w:szCs w:val="22"/>
        </w:rPr>
      </w:pPr>
      <w:r w:rsidRPr="008B6274">
        <w:rPr>
          <w:sz w:val="22"/>
          <w:szCs w:val="22"/>
        </w:rPr>
        <w:t>7.9.4. o valor a pagar; e</w:t>
      </w:r>
    </w:p>
    <w:p w14:paraId="7315D8A7" w14:textId="77777777" w:rsidR="00D2015F" w:rsidRPr="008B6274" w:rsidRDefault="00D2015F" w:rsidP="008B6274">
      <w:pPr>
        <w:spacing w:line="276" w:lineRule="auto"/>
        <w:jc w:val="both"/>
        <w:rPr>
          <w:sz w:val="22"/>
          <w:szCs w:val="22"/>
        </w:rPr>
      </w:pPr>
      <w:r w:rsidRPr="008B6274">
        <w:rPr>
          <w:sz w:val="22"/>
          <w:szCs w:val="22"/>
        </w:rPr>
        <w:t>7.9.5. eventual destaque do valor de retenções tributárias cabíveis.</w:t>
      </w:r>
    </w:p>
    <w:p w14:paraId="282573EF" w14:textId="77777777" w:rsidR="00D2015F" w:rsidRPr="008B6274" w:rsidRDefault="00D2015F" w:rsidP="008B6274">
      <w:pPr>
        <w:spacing w:line="276" w:lineRule="auto"/>
        <w:jc w:val="both"/>
        <w:rPr>
          <w:sz w:val="22"/>
          <w:szCs w:val="22"/>
        </w:rPr>
      </w:pPr>
      <w:r w:rsidRPr="008B6274">
        <w:rPr>
          <w:sz w:val="22"/>
          <w:szCs w:val="22"/>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FDD55A4" w14:textId="77777777" w:rsidR="00D2015F" w:rsidRPr="008B6274" w:rsidRDefault="00D2015F" w:rsidP="008B6274">
      <w:pPr>
        <w:spacing w:line="276" w:lineRule="auto"/>
        <w:jc w:val="both"/>
        <w:rPr>
          <w:sz w:val="22"/>
          <w:szCs w:val="22"/>
        </w:rPr>
      </w:pPr>
      <w:r w:rsidRPr="008B6274">
        <w:rPr>
          <w:sz w:val="22"/>
          <w:szCs w:val="22"/>
        </w:rPr>
        <w:t>7.11. A empresa vencedora deverá manter as condições de habilitação exigidas no edital.</w:t>
      </w:r>
    </w:p>
    <w:p w14:paraId="292B48CD" w14:textId="77777777" w:rsidR="00D2015F" w:rsidRPr="008B6274" w:rsidRDefault="00D2015F" w:rsidP="008B6274">
      <w:pPr>
        <w:spacing w:line="276" w:lineRule="auto"/>
        <w:jc w:val="both"/>
        <w:rPr>
          <w:sz w:val="22"/>
          <w:szCs w:val="22"/>
        </w:rPr>
      </w:pPr>
      <w:r w:rsidRPr="008B6274">
        <w:rPr>
          <w:sz w:val="22"/>
          <w:szCs w:val="22"/>
        </w:rPr>
        <w:t xml:space="preserve">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14:paraId="7C949A3D" w14:textId="77777777" w:rsidR="00D2015F" w:rsidRPr="008B6274" w:rsidRDefault="00D2015F" w:rsidP="008B6274">
      <w:pPr>
        <w:spacing w:line="276" w:lineRule="auto"/>
        <w:jc w:val="both"/>
        <w:rPr>
          <w:sz w:val="22"/>
          <w:szCs w:val="22"/>
        </w:rPr>
      </w:pPr>
      <w:r w:rsidRPr="008B6274">
        <w:rPr>
          <w:sz w:val="22"/>
          <w:szCs w:val="22"/>
        </w:rP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8B6274">
        <w:rPr>
          <w:sz w:val="22"/>
          <w:szCs w:val="22"/>
        </w:rPr>
        <w:br/>
        <w:t>7.14. Persistindo a irregularidade, o contratante deverá adotar as medidas necessárias à rescisão contratual nos autos do processo administrativo correspondente, assegurada ao contratado a ampla defesa.</w:t>
      </w:r>
    </w:p>
    <w:p w14:paraId="5DEF68BE" w14:textId="77777777" w:rsidR="00D2015F" w:rsidRPr="008B6274" w:rsidRDefault="00D2015F" w:rsidP="008B6274">
      <w:pPr>
        <w:spacing w:line="276" w:lineRule="auto"/>
        <w:jc w:val="both"/>
        <w:rPr>
          <w:sz w:val="22"/>
          <w:szCs w:val="22"/>
        </w:rPr>
      </w:pPr>
      <w:r w:rsidRPr="008B6274">
        <w:rPr>
          <w:sz w:val="22"/>
          <w:szCs w:val="22"/>
        </w:rPr>
        <w:t>7.15. Havendo a efetiva execução do objeto, os pagamentos serão realizados normalmente, até que se decida pela rescisão do contrato, caso o contratado não regularize sua situação.</w:t>
      </w:r>
    </w:p>
    <w:p w14:paraId="6BEE1815" w14:textId="253784D3" w:rsidR="00D2015F" w:rsidRPr="008B6274" w:rsidRDefault="00D2015F" w:rsidP="008B6274">
      <w:pPr>
        <w:spacing w:line="276" w:lineRule="auto"/>
        <w:jc w:val="both"/>
        <w:rPr>
          <w:sz w:val="22"/>
          <w:szCs w:val="22"/>
        </w:rPr>
      </w:pPr>
      <w:r w:rsidRPr="008B6274">
        <w:rPr>
          <w:sz w:val="22"/>
          <w:szCs w:val="22"/>
        </w:rPr>
        <w:t>7.16. O pagamento será efetuado no prazo de até 30 (trinta) dias úteis contados da finalização da liquidação da despesa.</w:t>
      </w:r>
    </w:p>
    <w:p w14:paraId="281EDCA2" w14:textId="77777777" w:rsidR="00D2015F" w:rsidRPr="008B6274" w:rsidRDefault="00D2015F" w:rsidP="008B6274">
      <w:pPr>
        <w:spacing w:line="276" w:lineRule="auto"/>
        <w:jc w:val="both"/>
        <w:rPr>
          <w:sz w:val="22"/>
          <w:szCs w:val="22"/>
        </w:rPr>
      </w:pPr>
      <w:r w:rsidRPr="008B6274">
        <w:rPr>
          <w:sz w:val="22"/>
          <w:szCs w:val="22"/>
        </w:rPr>
        <w:t xml:space="preserve">7.17. No caso de atraso pelo Contratante, os valores devidos ao contratado serão atualizados monetariamente entre o termo final do prazo de pagamento até a data de sua efetiva realização, mediante aplicação do índice de IPCA-IBGE de correção monetária. </w:t>
      </w:r>
      <w:r w:rsidRPr="008B6274">
        <w:rPr>
          <w:sz w:val="22"/>
          <w:szCs w:val="22"/>
        </w:rPr>
        <w:br/>
        <w:t>7.18. O pagamento será realizado por meio de ordem bancária, para crédito em banco, agência e conta corrente indicados pelo contratado.</w:t>
      </w:r>
    </w:p>
    <w:p w14:paraId="43030832" w14:textId="77777777" w:rsidR="00D2015F" w:rsidRPr="008B6274" w:rsidRDefault="00D2015F" w:rsidP="008B6274">
      <w:pPr>
        <w:spacing w:line="276" w:lineRule="auto"/>
        <w:jc w:val="both"/>
        <w:rPr>
          <w:sz w:val="22"/>
          <w:szCs w:val="22"/>
        </w:rPr>
      </w:pPr>
      <w:r w:rsidRPr="008B6274">
        <w:rPr>
          <w:sz w:val="22"/>
          <w:szCs w:val="22"/>
        </w:rPr>
        <w:t xml:space="preserve">7.19. Será considerada data do pagamento o dia em que constar como emitida a ordem bancária para pagamento. </w:t>
      </w:r>
    </w:p>
    <w:p w14:paraId="665E3BBB" w14:textId="77777777" w:rsidR="00D2015F" w:rsidRPr="008B6274" w:rsidRDefault="00D2015F" w:rsidP="008B6274">
      <w:pPr>
        <w:spacing w:line="276" w:lineRule="auto"/>
        <w:jc w:val="both"/>
        <w:rPr>
          <w:sz w:val="22"/>
          <w:szCs w:val="22"/>
        </w:rPr>
      </w:pPr>
      <w:r w:rsidRPr="008B6274">
        <w:rPr>
          <w:sz w:val="22"/>
          <w:szCs w:val="22"/>
        </w:rPr>
        <w:t>7.20. Quando do pagamento, será efetuada a retenção tributária prevista na legislação aplicável.</w:t>
      </w:r>
    </w:p>
    <w:p w14:paraId="48265F68" w14:textId="77777777" w:rsidR="00D2015F" w:rsidRPr="008B6274" w:rsidRDefault="00D2015F" w:rsidP="008B6274">
      <w:pPr>
        <w:spacing w:line="276" w:lineRule="auto"/>
        <w:jc w:val="both"/>
        <w:rPr>
          <w:sz w:val="22"/>
          <w:szCs w:val="22"/>
        </w:rPr>
      </w:pPr>
      <w:r w:rsidRPr="008B6274">
        <w:rPr>
          <w:sz w:val="22"/>
          <w:szCs w:val="22"/>
        </w:rPr>
        <w:t xml:space="preserve">7.21. Independentemente do percentual de tributo inserido na planilha, quando houver, serão retidos na fonte, quando da realização do pagamento, os percentuais estabelecidos na legislação vigente. </w:t>
      </w:r>
    </w:p>
    <w:p w14:paraId="0326F6E5" w14:textId="77777777" w:rsidR="00D2015F" w:rsidRPr="008B6274" w:rsidRDefault="00D2015F" w:rsidP="008B6274">
      <w:pPr>
        <w:spacing w:line="276" w:lineRule="auto"/>
        <w:jc w:val="both"/>
        <w:rPr>
          <w:sz w:val="22"/>
          <w:szCs w:val="22"/>
        </w:rPr>
      </w:pPr>
      <w:r w:rsidRPr="008B6274">
        <w:rPr>
          <w:sz w:val="22"/>
          <w:szCs w:val="22"/>
        </w:rPr>
        <w:lastRenderedPageBreak/>
        <w:t>7.22.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DA6811" w14:textId="77777777" w:rsidR="00D2015F" w:rsidRPr="008B6274" w:rsidRDefault="00D2015F" w:rsidP="008B6274">
      <w:pPr>
        <w:spacing w:line="276" w:lineRule="auto"/>
        <w:jc w:val="both"/>
        <w:rPr>
          <w:sz w:val="22"/>
          <w:szCs w:val="22"/>
        </w:rPr>
      </w:pPr>
    </w:p>
    <w:p w14:paraId="3DD7027C" w14:textId="77777777" w:rsidR="00D2015F" w:rsidRPr="008B6274" w:rsidRDefault="00D2015F" w:rsidP="008B6274">
      <w:pPr>
        <w:spacing w:line="276" w:lineRule="auto"/>
        <w:jc w:val="both"/>
        <w:rPr>
          <w:sz w:val="22"/>
          <w:szCs w:val="22"/>
        </w:rPr>
      </w:pPr>
      <w:r w:rsidRPr="008B6274">
        <w:rPr>
          <w:b/>
          <w:bCs/>
          <w:sz w:val="22"/>
          <w:szCs w:val="22"/>
        </w:rPr>
        <w:t>8. FORMA E CRITÉRIOS DE SELEÇÃO DO FORNECEDOR E FORMA DE FORNECIMENTO</w:t>
      </w:r>
    </w:p>
    <w:p w14:paraId="7C872341" w14:textId="02799EE6" w:rsidR="00D2015F" w:rsidRPr="008B6274" w:rsidRDefault="00D2015F" w:rsidP="008B6274">
      <w:pPr>
        <w:spacing w:line="276" w:lineRule="auto"/>
        <w:jc w:val="both"/>
        <w:rPr>
          <w:b/>
          <w:bCs/>
          <w:sz w:val="22"/>
          <w:szCs w:val="22"/>
        </w:rPr>
      </w:pPr>
      <w:r w:rsidRPr="008B6274">
        <w:rPr>
          <w:sz w:val="22"/>
          <w:szCs w:val="22"/>
        </w:rPr>
        <w:t xml:space="preserve">8.1. O fornecedor será selecionado por meio da realização de procedimento de LICITAÇÃO, na modalidade PREGÃO, sob a forma PRESENCIAL, com adoção do critério de julgamento pelo MENOR PREÇO UNITÁRIO por item, </w:t>
      </w:r>
      <w:r w:rsidRPr="008B6274">
        <w:rPr>
          <w:b/>
          <w:bCs/>
          <w:sz w:val="22"/>
          <w:szCs w:val="22"/>
        </w:rPr>
        <w:t>com intervalo de redução mínima de lance no valor de R$ 0,01 (um centavo).</w:t>
      </w:r>
    </w:p>
    <w:p w14:paraId="67606BD2" w14:textId="77777777" w:rsidR="00D2015F" w:rsidRPr="008B6274" w:rsidRDefault="00D2015F" w:rsidP="008B6274">
      <w:pPr>
        <w:spacing w:line="276" w:lineRule="auto"/>
        <w:jc w:val="both"/>
        <w:rPr>
          <w:sz w:val="22"/>
          <w:szCs w:val="22"/>
        </w:rPr>
      </w:pPr>
      <w:r w:rsidRPr="008B6274">
        <w:rPr>
          <w:sz w:val="22"/>
          <w:szCs w:val="22"/>
        </w:rPr>
        <w:t>8.2. O fornecimento do objeto será parcelado de acordo com a necessidade do setor solicitante.</w:t>
      </w:r>
      <w:r w:rsidRPr="008B6274">
        <w:rPr>
          <w:sz w:val="22"/>
          <w:szCs w:val="22"/>
        </w:rPr>
        <w:br/>
        <w:t xml:space="preserve">8.3. Habilitação, jurídica, habilitação fiscal, social e trabalhista; e qualificação Econômico-Financeira serão elencadas em edital. </w:t>
      </w:r>
    </w:p>
    <w:p w14:paraId="79155730" w14:textId="77777777" w:rsidR="00D2015F" w:rsidRPr="008B6274" w:rsidRDefault="00D2015F" w:rsidP="008B6274">
      <w:pPr>
        <w:spacing w:line="276" w:lineRule="auto"/>
        <w:jc w:val="both"/>
        <w:rPr>
          <w:sz w:val="22"/>
          <w:szCs w:val="22"/>
        </w:rPr>
      </w:pPr>
      <w:r w:rsidRPr="008B6274">
        <w:rPr>
          <w:sz w:val="22"/>
          <w:szCs w:val="22"/>
        </w:rPr>
        <w:t>8.4. Qualificação Técnica far-se-á mediante a apresentação dos documentos descritos a seguir, junto ao envelope de habilitação:</w:t>
      </w:r>
    </w:p>
    <w:p w14:paraId="42BECEF6" w14:textId="77777777" w:rsidR="00D2015F" w:rsidRPr="008B6274" w:rsidRDefault="00D2015F" w:rsidP="008B6274">
      <w:pPr>
        <w:spacing w:line="276" w:lineRule="auto"/>
        <w:jc w:val="both"/>
        <w:rPr>
          <w:b/>
          <w:bCs/>
          <w:sz w:val="22"/>
          <w:szCs w:val="22"/>
        </w:rPr>
      </w:pPr>
      <w:r w:rsidRPr="008B6274">
        <w:rPr>
          <w:b/>
          <w:bCs/>
          <w:sz w:val="22"/>
          <w:szCs w:val="22"/>
        </w:rPr>
        <w:t xml:space="preserve">8.4.1. </w:t>
      </w:r>
      <w:r w:rsidRPr="008B6274">
        <w:rPr>
          <w:b/>
          <w:bCs/>
          <w:sz w:val="22"/>
          <w:szCs w:val="22"/>
          <w:u w:val="single"/>
        </w:rPr>
        <w:t>Certificado do Corpo de Bombeiros</w:t>
      </w:r>
      <w:r w:rsidRPr="008B6274">
        <w:rPr>
          <w:b/>
          <w:bCs/>
          <w:sz w:val="22"/>
          <w:szCs w:val="22"/>
        </w:rPr>
        <w:t>, dentro da data de validade, comprovando seguir aos critérios de segurança;</w:t>
      </w:r>
    </w:p>
    <w:p w14:paraId="2D169D64" w14:textId="77777777" w:rsidR="00D2015F" w:rsidRPr="008B6274" w:rsidRDefault="00D2015F" w:rsidP="008B6274">
      <w:pPr>
        <w:spacing w:line="276" w:lineRule="auto"/>
        <w:jc w:val="both"/>
        <w:rPr>
          <w:b/>
          <w:bCs/>
          <w:sz w:val="22"/>
          <w:szCs w:val="22"/>
        </w:rPr>
      </w:pPr>
      <w:r w:rsidRPr="008B6274">
        <w:rPr>
          <w:b/>
          <w:bCs/>
          <w:sz w:val="22"/>
          <w:szCs w:val="22"/>
        </w:rPr>
        <w:t xml:space="preserve">8.4.2. </w:t>
      </w:r>
      <w:r w:rsidRPr="008B6274">
        <w:rPr>
          <w:b/>
          <w:bCs/>
          <w:sz w:val="22"/>
          <w:szCs w:val="22"/>
          <w:u w:val="single"/>
        </w:rPr>
        <w:t>Certificado de Posto Revendedor</w:t>
      </w:r>
      <w:r w:rsidRPr="008B6274">
        <w:rPr>
          <w:b/>
          <w:bCs/>
          <w:sz w:val="22"/>
          <w:szCs w:val="22"/>
        </w:rPr>
        <w:t>, dentro da data de validade, comprovando encontrar-se autorizado, pela Agência Nacional de Petróleo, Gás Natural e Biocombustíveis, a exercer a atividade de revenda varejista de combustível;</w:t>
      </w:r>
    </w:p>
    <w:p w14:paraId="57A0DFFE" w14:textId="77777777" w:rsidR="00D2015F" w:rsidRPr="008B6274" w:rsidRDefault="00D2015F" w:rsidP="008B6274">
      <w:pPr>
        <w:spacing w:line="276" w:lineRule="auto"/>
        <w:jc w:val="both"/>
        <w:rPr>
          <w:sz w:val="22"/>
          <w:szCs w:val="22"/>
        </w:rPr>
      </w:pPr>
      <w:r w:rsidRPr="008B6274">
        <w:rPr>
          <w:b/>
          <w:bCs/>
          <w:sz w:val="22"/>
          <w:szCs w:val="22"/>
        </w:rPr>
        <w:t xml:space="preserve">8.4.3. </w:t>
      </w:r>
      <w:r w:rsidRPr="008B6274">
        <w:rPr>
          <w:b/>
          <w:bCs/>
          <w:sz w:val="22"/>
          <w:szCs w:val="22"/>
          <w:u w:val="single"/>
        </w:rPr>
        <w:t>Licenciamento Ambiental</w:t>
      </w:r>
      <w:r w:rsidRPr="008B6274">
        <w:rPr>
          <w:b/>
          <w:bCs/>
          <w:sz w:val="22"/>
          <w:szCs w:val="22"/>
        </w:rPr>
        <w:t>, dentro da data de validade, emitido pelo órgão competente, que estabelece diretrizes para o licenciamento ambiental de postos de combustíveis e serviços e dispõe sobre a prevenção e controle da poluição</w:t>
      </w:r>
      <w:r w:rsidRPr="008B6274">
        <w:rPr>
          <w:sz w:val="22"/>
          <w:szCs w:val="22"/>
        </w:rPr>
        <w:t>.</w:t>
      </w:r>
    </w:p>
    <w:p w14:paraId="51BDE4DF" w14:textId="77777777" w:rsidR="00D2015F" w:rsidRPr="008B6274" w:rsidRDefault="00D2015F" w:rsidP="008B6274">
      <w:pPr>
        <w:spacing w:line="276" w:lineRule="auto"/>
        <w:rPr>
          <w:sz w:val="22"/>
          <w:szCs w:val="22"/>
        </w:rPr>
      </w:pPr>
    </w:p>
    <w:p w14:paraId="7D02116E" w14:textId="77777777" w:rsidR="00D2015F" w:rsidRPr="008B6274" w:rsidRDefault="00D2015F" w:rsidP="008B6274">
      <w:pPr>
        <w:spacing w:line="276" w:lineRule="auto"/>
        <w:jc w:val="both"/>
        <w:rPr>
          <w:b/>
          <w:bCs/>
          <w:sz w:val="22"/>
          <w:szCs w:val="22"/>
        </w:rPr>
      </w:pPr>
      <w:r w:rsidRPr="008B6274">
        <w:rPr>
          <w:b/>
          <w:bCs/>
          <w:sz w:val="22"/>
          <w:szCs w:val="22"/>
        </w:rPr>
        <w:t xml:space="preserve">9. ESTIMATIVAS DO VALOR DA CONTRATAÇÃO </w:t>
      </w:r>
    </w:p>
    <w:p w14:paraId="34FF2F96" w14:textId="77777777" w:rsidR="00D2015F" w:rsidRPr="008B6274" w:rsidRDefault="00D2015F" w:rsidP="008B6274">
      <w:pPr>
        <w:spacing w:line="276" w:lineRule="auto"/>
        <w:jc w:val="both"/>
        <w:rPr>
          <w:sz w:val="22"/>
          <w:szCs w:val="22"/>
        </w:rPr>
      </w:pPr>
      <w:r w:rsidRPr="008B6274">
        <w:rPr>
          <w:sz w:val="22"/>
          <w:szCs w:val="22"/>
        </w:rPr>
        <w:t>9.1. O custo estimado da contratação possui caráter sigiloso e será tornado público apenas e imediatamente após o julgamento das propostas.</w:t>
      </w:r>
    </w:p>
    <w:p w14:paraId="678F1FEC" w14:textId="1BC378D4" w:rsidR="00D2015F" w:rsidRPr="008B6274" w:rsidRDefault="00D2015F" w:rsidP="008B6274">
      <w:pPr>
        <w:spacing w:line="276" w:lineRule="auto"/>
        <w:jc w:val="both"/>
        <w:rPr>
          <w:sz w:val="22"/>
          <w:szCs w:val="22"/>
        </w:rPr>
      </w:pPr>
      <w:r w:rsidRPr="008B6274">
        <w:rPr>
          <w:sz w:val="22"/>
          <w:szCs w:val="22"/>
        </w:rPr>
        <w:t>9.2. Em caso de licitação para Registro de Preços, os preços registrados poderão ser alterados ou atualizados em decorrência de eventual redução dos preços praticados no mercado ou de fato que eleve o custo dos bens.</w:t>
      </w:r>
    </w:p>
    <w:p w14:paraId="303E0EF0" w14:textId="382B1345" w:rsidR="00D2015F" w:rsidRPr="008B6274" w:rsidRDefault="00D2015F" w:rsidP="008B6274">
      <w:pPr>
        <w:spacing w:line="276" w:lineRule="auto"/>
        <w:jc w:val="both"/>
        <w:rPr>
          <w:sz w:val="22"/>
          <w:szCs w:val="22"/>
        </w:rPr>
      </w:pPr>
      <w:r w:rsidRPr="008B6274">
        <w:rPr>
          <w:sz w:val="22"/>
          <w:szCs w:val="22"/>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57CFE3A7" w14:textId="77777777" w:rsidR="00D2015F" w:rsidRPr="008B6274" w:rsidRDefault="00D2015F" w:rsidP="008B6274">
      <w:pPr>
        <w:spacing w:line="276" w:lineRule="auto"/>
        <w:jc w:val="both"/>
        <w:rPr>
          <w:sz w:val="22"/>
          <w:szCs w:val="22"/>
        </w:rPr>
      </w:pPr>
      <w:r w:rsidRPr="008B6274">
        <w:rPr>
          <w:sz w:val="22"/>
          <w:szCs w:val="22"/>
        </w:rPr>
        <w:t xml:space="preserve">9.2.2. em caso de criação, alteração ou extinção de quaisquer tributos ou encargos legais ou superveniência de disposições legais, com comprovada repercussão sobre os preços registrados;  </w:t>
      </w:r>
    </w:p>
    <w:p w14:paraId="5D5D6F08" w14:textId="77777777" w:rsidR="00D2015F" w:rsidRPr="008B6274" w:rsidRDefault="00D2015F" w:rsidP="008B6274">
      <w:pPr>
        <w:spacing w:line="276" w:lineRule="auto"/>
        <w:jc w:val="both"/>
        <w:rPr>
          <w:sz w:val="22"/>
          <w:szCs w:val="22"/>
        </w:rPr>
      </w:pPr>
      <w:r w:rsidRPr="008B6274">
        <w:rPr>
          <w:sz w:val="22"/>
          <w:szCs w:val="22"/>
        </w:rPr>
        <w:t>9.2.3. serão reajustados os preços registrados, respeitada a contagem da anualidade e o índice previsto para a contratação.</w:t>
      </w:r>
    </w:p>
    <w:p w14:paraId="64797F4A" w14:textId="77777777" w:rsidR="00D2015F" w:rsidRPr="008B6274" w:rsidRDefault="00D2015F" w:rsidP="008B6274">
      <w:pPr>
        <w:spacing w:line="276" w:lineRule="auto"/>
        <w:jc w:val="both"/>
        <w:rPr>
          <w:sz w:val="22"/>
          <w:szCs w:val="22"/>
        </w:rPr>
      </w:pPr>
    </w:p>
    <w:p w14:paraId="24151D9D" w14:textId="77777777" w:rsidR="00D2015F" w:rsidRPr="008B6274" w:rsidRDefault="00D2015F" w:rsidP="008B6274">
      <w:pPr>
        <w:spacing w:line="276" w:lineRule="auto"/>
        <w:jc w:val="both"/>
        <w:rPr>
          <w:b/>
          <w:bCs/>
          <w:sz w:val="22"/>
          <w:szCs w:val="22"/>
        </w:rPr>
      </w:pPr>
      <w:r w:rsidRPr="008B6274">
        <w:rPr>
          <w:b/>
          <w:bCs/>
          <w:sz w:val="22"/>
          <w:szCs w:val="22"/>
        </w:rPr>
        <w:t>10. ADEQUAÇÃO ORÇAMENTÁRIA</w:t>
      </w:r>
    </w:p>
    <w:p w14:paraId="591DE0CF" w14:textId="77777777" w:rsidR="00D2015F" w:rsidRPr="008B6274" w:rsidRDefault="00D2015F" w:rsidP="008B6274">
      <w:pPr>
        <w:spacing w:line="276" w:lineRule="auto"/>
        <w:jc w:val="both"/>
        <w:rPr>
          <w:sz w:val="22"/>
          <w:szCs w:val="22"/>
        </w:rPr>
      </w:pPr>
      <w:r w:rsidRPr="008B6274">
        <w:rPr>
          <w:sz w:val="22"/>
          <w:szCs w:val="22"/>
        </w:rPr>
        <w:t>10.1. Na licitação para registro de preços não é necessário indicar a dotação orçamentária, que somente será informada para a formalização do contrato ou outro instrumento hábil.</w:t>
      </w:r>
    </w:p>
    <w:p w14:paraId="6A4637B1" w14:textId="77777777" w:rsidR="00D2015F" w:rsidRPr="008B6274" w:rsidRDefault="00D2015F" w:rsidP="008B6274">
      <w:pPr>
        <w:spacing w:line="276" w:lineRule="auto"/>
        <w:jc w:val="both"/>
        <w:rPr>
          <w:sz w:val="22"/>
          <w:szCs w:val="22"/>
        </w:rPr>
      </w:pPr>
    </w:p>
    <w:p w14:paraId="22D380FB" w14:textId="77777777" w:rsidR="00D2015F" w:rsidRPr="008B6274" w:rsidRDefault="00D2015F" w:rsidP="008B6274">
      <w:pPr>
        <w:spacing w:line="276" w:lineRule="auto"/>
        <w:jc w:val="both"/>
        <w:rPr>
          <w:b/>
          <w:bCs/>
          <w:sz w:val="22"/>
          <w:szCs w:val="22"/>
        </w:rPr>
      </w:pPr>
      <w:r w:rsidRPr="008B6274">
        <w:rPr>
          <w:b/>
          <w:bCs/>
          <w:sz w:val="22"/>
          <w:szCs w:val="22"/>
        </w:rPr>
        <w:t>11. DA FISCALIZAÇÃO DO CONTRATO</w:t>
      </w:r>
    </w:p>
    <w:p w14:paraId="2707E471" w14:textId="77777777" w:rsidR="00D2015F" w:rsidRPr="008B6274" w:rsidRDefault="00D2015F" w:rsidP="008B6274">
      <w:pPr>
        <w:spacing w:line="276" w:lineRule="auto"/>
        <w:jc w:val="both"/>
        <w:rPr>
          <w:sz w:val="22"/>
          <w:szCs w:val="22"/>
        </w:rPr>
      </w:pPr>
      <w:r w:rsidRPr="008B6274">
        <w:rPr>
          <w:sz w:val="22"/>
          <w:szCs w:val="22"/>
        </w:rPr>
        <w:t>11.1. A fiscalização do contrato ficará a cargo do funcionário: Luiz Fernando Correa Brisola.</w:t>
      </w:r>
    </w:p>
    <w:p w14:paraId="74D392EC" w14:textId="77777777" w:rsidR="00D2015F" w:rsidRPr="008B6274" w:rsidRDefault="00D2015F" w:rsidP="008B6274">
      <w:pPr>
        <w:spacing w:line="276" w:lineRule="auto"/>
        <w:jc w:val="both"/>
        <w:rPr>
          <w:sz w:val="22"/>
          <w:szCs w:val="22"/>
        </w:rPr>
      </w:pPr>
    </w:p>
    <w:p w14:paraId="73B859B3" w14:textId="77777777" w:rsidR="00D2015F" w:rsidRPr="008B6274" w:rsidRDefault="00D2015F" w:rsidP="008B6274">
      <w:pPr>
        <w:spacing w:line="276" w:lineRule="auto"/>
        <w:jc w:val="both"/>
        <w:rPr>
          <w:b/>
          <w:bCs/>
          <w:sz w:val="22"/>
          <w:szCs w:val="22"/>
        </w:rPr>
      </w:pPr>
      <w:r w:rsidRPr="008B6274">
        <w:rPr>
          <w:b/>
          <w:bCs/>
          <w:sz w:val="22"/>
          <w:szCs w:val="22"/>
        </w:rPr>
        <w:t>12. DA GESTÃO DO CONTRATO</w:t>
      </w:r>
    </w:p>
    <w:p w14:paraId="02560C83" w14:textId="77777777" w:rsidR="00D2015F" w:rsidRPr="008B6274" w:rsidRDefault="00D2015F" w:rsidP="008B6274">
      <w:pPr>
        <w:spacing w:line="276" w:lineRule="auto"/>
        <w:jc w:val="both"/>
        <w:rPr>
          <w:sz w:val="22"/>
          <w:szCs w:val="22"/>
        </w:rPr>
      </w:pPr>
      <w:r w:rsidRPr="008B6274">
        <w:rPr>
          <w:sz w:val="22"/>
          <w:szCs w:val="22"/>
        </w:rPr>
        <w:t>12.1. A gestão do contrato ficará a cargo do funcionário: Reinaldo Torres de Albuquerque.</w:t>
      </w:r>
    </w:p>
    <w:p w14:paraId="3A2AA108" w14:textId="77777777" w:rsidR="00D2015F" w:rsidRPr="00D2015F" w:rsidRDefault="00D2015F" w:rsidP="008B6274">
      <w:pPr>
        <w:spacing w:line="276" w:lineRule="auto"/>
        <w:jc w:val="both"/>
        <w:rPr>
          <w:sz w:val="24"/>
          <w:szCs w:val="24"/>
        </w:rPr>
      </w:pPr>
    </w:p>
    <w:p w14:paraId="10708687" w14:textId="77777777" w:rsidR="00D2015F" w:rsidRPr="00D2015F" w:rsidRDefault="00D2015F" w:rsidP="008B6274">
      <w:pPr>
        <w:spacing w:line="276" w:lineRule="auto"/>
        <w:jc w:val="right"/>
        <w:rPr>
          <w:sz w:val="24"/>
          <w:szCs w:val="24"/>
        </w:rPr>
      </w:pPr>
      <w:r w:rsidRPr="00D2015F">
        <w:rPr>
          <w:sz w:val="24"/>
          <w:szCs w:val="24"/>
        </w:rPr>
        <w:t>Taguaí, 8 de novembro de 2023.</w:t>
      </w:r>
      <w:r w:rsidRPr="00D2015F">
        <w:rPr>
          <w:sz w:val="24"/>
          <w:szCs w:val="24"/>
        </w:rPr>
        <w:br/>
      </w:r>
    </w:p>
    <w:p w14:paraId="47E5B29F" w14:textId="77777777" w:rsidR="00D2015F" w:rsidRPr="00D2015F" w:rsidRDefault="00D2015F" w:rsidP="008B6274">
      <w:pPr>
        <w:spacing w:line="276" w:lineRule="auto"/>
        <w:rPr>
          <w:sz w:val="24"/>
          <w:szCs w:val="24"/>
        </w:rPr>
      </w:pPr>
      <w:r w:rsidRPr="00D2015F">
        <w:rPr>
          <w:sz w:val="24"/>
          <w:szCs w:val="24"/>
        </w:rPr>
        <w:t>__________________________________</w:t>
      </w:r>
    </w:p>
    <w:p w14:paraId="520265D6" w14:textId="77777777" w:rsidR="00D2015F" w:rsidRPr="00D2015F" w:rsidRDefault="00D2015F" w:rsidP="008B6274">
      <w:pPr>
        <w:spacing w:line="276" w:lineRule="auto"/>
        <w:rPr>
          <w:sz w:val="24"/>
          <w:szCs w:val="24"/>
        </w:rPr>
      </w:pPr>
      <w:r w:rsidRPr="00D2015F">
        <w:rPr>
          <w:sz w:val="24"/>
          <w:szCs w:val="24"/>
        </w:rPr>
        <w:t xml:space="preserve">Reinaldo Torres de Albuquerque </w:t>
      </w:r>
    </w:p>
    <w:p w14:paraId="4109A80C" w14:textId="77777777" w:rsidR="00D2015F" w:rsidRPr="00D2015F" w:rsidRDefault="00D2015F" w:rsidP="008B6274">
      <w:pPr>
        <w:spacing w:line="276" w:lineRule="auto"/>
        <w:rPr>
          <w:sz w:val="24"/>
          <w:szCs w:val="24"/>
        </w:rPr>
      </w:pPr>
      <w:r w:rsidRPr="00D2015F">
        <w:rPr>
          <w:sz w:val="24"/>
          <w:szCs w:val="24"/>
        </w:rPr>
        <w:t>Coordenador Municipal de Obras</w:t>
      </w:r>
    </w:p>
    <w:p w14:paraId="2A809E04" w14:textId="77777777" w:rsidR="00D2015F" w:rsidRPr="00D2015F" w:rsidRDefault="00D2015F" w:rsidP="008B6274">
      <w:pPr>
        <w:spacing w:line="276" w:lineRule="auto"/>
        <w:rPr>
          <w:sz w:val="24"/>
          <w:szCs w:val="24"/>
        </w:rPr>
      </w:pPr>
      <w:r w:rsidRPr="00D2015F">
        <w:rPr>
          <w:sz w:val="24"/>
          <w:szCs w:val="24"/>
        </w:rPr>
        <w:t>______________________________________</w:t>
      </w:r>
    </w:p>
    <w:p w14:paraId="233AC823" w14:textId="77777777" w:rsidR="00D2015F" w:rsidRPr="00D2015F" w:rsidRDefault="00D2015F" w:rsidP="008B6274">
      <w:pPr>
        <w:spacing w:line="276" w:lineRule="auto"/>
        <w:jc w:val="both"/>
        <w:rPr>
          <w:sz w:val="24"/>
          <w:szCs w:val="24"/>
        </w:rPr>
      </w:pPr>
      <w:r w:rsidRPr="00D2015F">
        <w:rPr>
          <w:sz w:val="24"/>
          <w:szCs w:val="24"/>
        </w:rPr>
        <w:t>Luiz Fernando Correa Brisola</w:t>
      </w:r>
    </w:p>
    <w:p w14:paraId="211CA189" w14:textId="77777777" w:rsidR="00D2015F" w:rsidRPr="00D2015F" w:rsidRDefault="00D2015F" w:rsidP="008B6274">
      <w:pPr>
        <w:spacing w:line="276" w:lineRule="auto"/>
        <w:jc w:val="both"/>
      </w:pPr>
      <w:r w:rsidRPr="00D2015F">
        <w:t>Encarregado pela Manutenção da Frota Municipal</w:t>
      </w:r>
    </w:p>
    <w:p w14:paraId="626DCECC" w14:textId="77777777" w:rsidR="00D2015F" w:rsidRPr="00D2015F" w:rsidRDefault="00D2015F" w:rsidP="008B6274">
      <w:pPr>
        <w:spacing w:line="276" w:lineRule="auto"/>
        <w:jc w:val="both"/>
      </w:pPr>
    </w:p>
    <w:p w14:paraId="29A353A2" w14:textId="2BE356A9" w:rsidR="00D2015F" w:rsidRPr="00D2015F" w:rsidRDefault="00D2015F" w:rsidP="008B6274">
      <w:pPr>
        <w:spacing w:line="276" w:lineRule="auto"/>
        <w:jc w:val="both"/>
      </w:pPr>
      <w:r w:rsidRPr="00D2015F">
        <w:t>APROVO:</w:t>
      </w:r>
    </w:p>
    <w:p w14:paraId="79CC3A6D" w14:textId="77777777" w:rsidR="00D2015F" w:rsidRPr="00D2015F" w:rsidRDefault="00D2015F" w:rsidP="008B6274">
      <w:pPr>
        <w:spacing w:line="276" w:lineRule="auto"/>
        <w:jc w:val="both"/>
      </w:pPr>
      <w:r w:rsidRPr="00D2015F">
        <w:t>_______________________________________</w:t>
      </w:r>
    </w:p>
    <w:p w14:paraId="2AEA59DD" w14:textId="77777777" w:rsidR="00D2015F" w:rsidRPr="00D2015F" w:rsidRDefault="00D2015F" w:rsidP="008B6274">
      <w:pPr>
        <w:spacing w:line="276" w:lineRule="auto"/>
        <w:jc w:val="both"/>
      </w:pPr>
      <w:r w:rsidRPr="00D2015F">
        <w:t xml:space="preserve">Eder Carlos Fogaça da Cruz </w:t>
      </w:r>
    </w:p>
    <w:p w14:paraId="7B864D45" w14:textId="77777777" w:rsidR="00D2015F" w:rsidRPr="00D2015F" w:rsidRDefault="00D2015F" w:rsidP="008B6274">
      <w:pPr>
        <w:spacing w:line="276" w:lineRule="auto"/>
        <w:jc w:val="both"/>
      </w:pPr>
      <w:r w:rsidRPr="00D2015F">
        <w:t>Prefeito Municipal</w:t>
      </w:r>
    </w:p>
    <w:p w14:paraId="6A4F5609" w14:textId="77777777" w:rsidR="00D2015F" w:rsidRPr="00D2015F" w:rsidRDefault="00D2015F" w:rsidP="008B6274">
      <w:pPr>
        <w:spacing w:line="276" w:lineRule="auto"/>
        <w:jc w:val="both"/>
      </w:pPr>
    </w:p>
    <w:p w14:paraId="00A48EC9" w14:textId="77777777" w:rsidR="00D2015F" w:rsidRPr="00D2015F" w:rsidRDefault="00D2015F" w:rsidP="008B6274">
      <w:pPr>
        <w:spacing w:line="276" w:lineRule="auto"/>
        <w:jc w:val="both"/>
      </w:pPr>
    </w:p>
    <w:p w14:paraId="225E0177" w14:textId="77777777" w:rsidR="009B658E" w:rsidRDefault="009B658E">
      <w:pPr>
        <w:widowControl/>
        <w:spacing w:line="26" w:lineRule="atLeast"/>
        <w:jc w:val="center"/>
      </w:pPr>
    </w:p>
    <w:p w14:paraId="4CAD5774" w14:textId="77777777" w:rsidR="00274C75" w:rsidRDefault="00274C75">
      <w:pPr>
        <w:widowControl/>
        <w:spacing w:line="26" w:lineRule="atLeast"/>
        <w:jc w:val="center"/>
      </w:pPr>
    </w:p>
    <w:p w14:paraId="0AD38F5F" w14:textId="77777777" w:rsidR="00274C75" w:rsidRDefault="00274C75">
      <w:pPr>
        <w:widowControl/>
        <w:spacing w:line="26" w:lineRule="atLeast"/>
        <w:jc w:val="center"/>
      </w:pPr>
    </w:p>
    <w:p w14:paraId="57FDF4BB" w14:textId="77777777" w:rsidR="00274C75" w:rsidRDefault="00274C75">
      <w:pPr>
        <w:widowControl/>
        <w:spacing w:line="26" w:lineRule="atLeast"/>
        <w:jc w:val="center"/>
      </w:pPr>
    </w:p>
    <w:p w14:paraId="2DB0E60C" w14:textId="77777777" w:rsidR="00274C75" w:rsidRDefault="00274C75">
      <w:pPr>
        <w:widowControl/>
        <w:spacing w:line="26" w:lineRule="atLeast"/>
        <w:jc w:val="center"/>
      </w:pPr>
    </w:p>
    <w:p w14:paraId="2BCF4777" w14:textId="77777777" w:rsidR="00274C75" w:rsidRDefault="00274C75">
      <w:pPr>
        <w:widowControl/>
        <w:spacing w:line="26" w:lineRule="atLeast"/>
        <w:jc w:val="center"/>
      </w:pPr>
    </w:p>
    <w:p w14:paraId="66F771A0" w14:textId="77777777" w:rsidR="00274C75" w:rsidRDefault="00274C75">
      <w:pPr>
        <w:widowControl/>
        <w:spacing w:line="26" w:lineRule="atLeast"/>
        <w:jc w:val="center"/>
      </w:pPr>
    </w:p>
    <w:p w14:paraId="48FA42F7" w14:textId="77777777" w:rsidR="00274C75" w:rsidRDefault="00274C75">
      <w:pPr>
        <w:widowControl/>
        <w:spacing w:line="26" w:lineRule="atLeast"/>
        <w:jc w:val="center"/>
      </w:pPr>
    </w:p>
    <w:p w14:paraId="30CFC781" w14:textId="77777777" w:rsidR="00274C75" w:rsidRDefault="00274C75">
      <w:pPr>
        <w:widowControl/>
        <w:spacing w:line="26" w:lineRule="atLeast"/>
        <w:jc w:val="center"/>
      </w:pPr>
    </w:p>
    <w:p w14:paraId="6DC38B2F" w14:textId="77777777" w:rsidR="00274C75" w:rsidRDefault="00274C75">
      <w:pPr>
        <w:widowControl/>
        <w:spacing w:line="26" w:lineRule="atLeast"/>
        <w:jc w:val="center"/>
      </w:pPr>
    </w:p>
    <w:p w14:paraId="27B64AC1" w14:textId="77777777" w:rsidR="00274C75" w:rsidRDefault="00274C75">
      <w:pPr>
        <w:widowControl/>
        <w:spacing w:line="26" w:lineRule="atLeast"/>
        <w:jc w:val="center"/>
      </w:pPr>
    </w:p>
    <w:p w14:paraId="23B1D796" w14:textId="77777777" w:rsidR="00274C75" w:rsidRDefault="00274C75">
      <w:pPr>
        <w:widowControl/>
        <w:spacing w:line="26" w:lineRule="atLeast"/>
        <w:jc w:val="center"/>
      </w:pPr>
    </w:p>
    <w:p w14:paraId="6F5F7196" w14:textId="77777777" w:rsidR="00274C75" w:rsidRDefault="00274C75">
      <w:pPr>
        <w:widowControl/>
        <w:spacing w:line="26" w:lineRule="atLeast"/>
        <w:jc w:val="center"/>
      </w:pPr>
    </w:p>
    <w:p w14:paraId="6E8FB6EE" w14:textId="77777777" w:rsidR="00274C75" w:rsidRDefault="00274C75">
      <w:pPr>
        <w:widowControl/>
        <w:spacing w:line="26" w:lineRule="atLeast"/>
        <w:jc w:val="center"/>
      </w:pPr>
    </w:p>
    <w:p w14:paraId="672A14BE" w14:textId="77777777" w:rsidR="00274C75" w:rsidRDefault="00274C75">
      <w:pPr>
        <w:widowControl/>
        <w:spacing w:line="26" w:lineRule="atLeast"/>
        <w:jc w:val="center"/>
      </w:pPr>
    </w:p>
    <w:p w14:paraId="19FEF8E1" w14:textId="77777777" w:rsidR="00274C75" w:rsidRDefault="00274C75">
      <w:pPr>
        <w:widowControl/>
        <w:spacing w:line="26" w:lineRule="atLeast"/>
        <w:jc w:val="center"/>
      </w:pPr>
    </w:p>
    <w:p w14:paraId="0FDCE6F9" w14:textId="77777777" w:rsidR="00274C75" w:rsidRDefault="00274C75">
      <w:pPr>
        <w:widowControl/>
        <w:spacing w:line="26" w:lineRule="atLeast"/>
        <w:jc w:val="center"/>
      </w:pPr>
    </w:p>
    <w:p w14:paraId="0B26855B" w14:textId="77777777" w:rsidR="00274C75" w:rsidRDefault="00274C75">
      <w:pPr>
        <w:widowControl/>
        <w:spacing w:line="26" w:lineRule="atLeast"/>
        <w:jc w:val="center"/>
      </w:pPr>
    </w:p>
    <w:p w14:paraId="49B7DB00" w14:textId="77777777" w:rsidR="00274C75" w:rsidRDefault="00274C75">
      <w:pPr>
        <w:widowControl/>
        <w:spacing w:line="26" w:lineRule="atLeast"/>
        <w:jc w:val="center"/>
      </w:pPr>
    </w:p>
    <w:p w14:paraId="5AEF6814" w14:textId="77777777" w:rsidR="00274C75" w:rsidRDefault="00274C75">
      <w:pPr>
        <w:widowControl/>
        <w:spacing w:line="26" w:lineRule="atLeast"/>
        <w:jc w:val="center"/>
      </w:pPr>
    </w:p>
    <w:p w14:paraId="3F007FE6" w14:textId="77777777" w:rsidR="00274C75" w:rsidRDefault="00274C75" w:rsidP="00274C75">
      <w:pPr>
        <w:pBdr>
          <w:top w:val="none" w:sz="6" w:space="0" w:color="auto"/>
          <w:left w:val="none" w:sz="6" w:space="0" w:color="auto"/>
          <w:bottom w:val="none" w:sz="6" w:space="0" w:color="auto"/>
          <w:right w:val="none" w:sz="6" w:space="0" w:color="auto"/>
        </w:pBdr>
        <w:jc w:val="center"/>
        <w:rPr>
          <w:b/>
          <w:sz w:val="24"/>
        </w:rPr>
      </w:pPr>
    </w:p>
    <w:p w14:paraId="11378209" w14:textId="77777777" w:rsidR="00274C75" w:rsidRDefault="00274C75" w:rsidP="00274C75">
      <w:pPr>
        <w:widowControl/>
        <w:spacing w:line="26" w:lineRule="atLeast"/>
        <w:jc w:val="center"/>
      </w:pPr>
      <w:r>
        <w:rPr>
          <w:b/>
          <w:color w:val="000000"/>
          <w:sz w:val="22"/>
        </w:rPr>
        <w:t>Anexo II – Fase Credenciamento dos Representantes</w:t>
      </w:r>
    </w:p>
    <w:p w14:paraId="198440D4" w14:textId="77777777" w:rsidR="00274C75" w:rsidRDefault="00274C75" w:rsidP="00274C75">
      <w:pPr>
        <w:widowControl/>
        <w:spacing w:line="26" w:lineRule="atLeast"/>
        <w:jc w:val="both"/>
      </w:pPr>
    </w:p>
    <w:p w14:paraId="01B7C948" w14:textId="77777777" w:rsidR="00274C75" w:rsidRDefault="00274C75" w:rsidP="00274C75">
      <w:pPr>
        <w:widowControl/>
        <w:spacing w:line="26" w:lineRule="atLeast"/>
        <w:jc w:val="center"/>
      </w:pPr>
      <w:r>
        <w:rPr>
          <w:b/>
          <w:color w:val="000000"/>
          <w:sz w:val="22"/>
        </w:rPr>
        <w:t>Anexo II.1</w:t>
      </w:r>
    </w:p>
    <w:p w14:paraId="02B16E7B" w14:textId="77777777" w:rsidR="00274C75" w:rsidRDefault="00274C75" w:rsidP="00274C75">
      <w:pPr>
        <w:widowControl/>
        <w:spacing w:line="26" w:lineRule="atLeast"/>
        <w:jc w:val="both"/>
      </w:pPr>
    </w:p>
    <w:p w14:paraId="6BE81550" w14:textId="77777777" w:rsidR="00274C75" w:rsidRDefault="00274C75" w:rsidP="00274C75">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41868A7B" w14:textId="77777777" w:rsidR="00274C75" w:rsidRDefault="00274C75" w:rsidP="00274C75">
      <w:pPr>
        <w:widowControl/>
        <w:spacing w:line="26" w:lineRule="atLeast"/>
        <w:jc w:val="both"/>
      </w:pPr>
    </w:p>
    <w:p w14:paraId="617B5C96" w14:textId="77777777" w:rsidR="00274C75" w:rsidRDefault="00274C75" w:rsidP="00274C75">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549BC068" w14:textId="77777777" w:rsidR="00274C75" w:rsidRDefault="00274C75" w:rsidP="00274C75">
      <w:pPr>
        <w:widowControl/>
        <w:spacing w:line="26" w:lineRule="atLeast"/>
        <w:jc w:val="both"/>
      </w:pPr>
    </w:p>
    <w:p w14:paraId="76312E6B" w14:textId="77777777" w:rsidR="00274C75" w:rsidRDefault="00274C75" w:rsidP="00274C75">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2524411C"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57CEBA80"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0D5B59D" w14:textId="77777777" w:rsidR="00274C75" w:rsidRDefault="00274C75" w:rsidP="00C75802">
            <w:pPr>
              <w:pBdr>
                <w:top w:val="none" w:sz="6" w:space="0" w:color="auto"/>
                <w:left w:val="none" w:sz="6" w:space="0" w:color="auto"/>
                <w:bottom w:val="none" w:sz="6" w:space="0" w:color="auto"/>
                <w:right w:val="none" w:sz="6" w:space="0" w:color="auto"/>
              </w:pBdr>
            </w:pPr>
            <w:r>
              <w:t>514/23</w:t>
            </w:r>
          </w:p>
        </w:tc>
        <w:tc>
          <w:tcPr>
            <w:tcW w:w="2125" w:type="dxa"/>
            <w:gridSpan w:val="2"/>
            <w:tcBorders>
              <w:top w:val="single" w:sz="4" w:space="0" w:color="000000"/>
              <w:left w:val="single" w:sz="4" w:space="0" w:color="000000"/>
              <w:bottom w:val="single" w:sz="4" w:space="0" w:color="000000"/>
              <w:right w:val="single" w:sz="4" w:space="0" w:color="000000"/>
            </w:tcBorders>
          </w:tcPr>
          <w:p w14:paraId="11A51E35" w14:textId="77777777" w:rsidR="00274C75" w:rsidRDefault="00274C75" w:rsidP="00C75802">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06848663" w14:textId="77777777" w:rsidR="00274C75" w:rsidRDefault="00274C75" w:rsidP="00C75802">
            <w:pPr>
              <w:widowControl/>
              <w:jc w:val="center"/>
            </w:pPr>
            <w:r>
              <w:rPr>
                <w:rFonts w:ascii="Calibri" w:eastAsia="Calibri" w:hAnsi="Calibri" w:cs="Calibri"/>
                <w:b/>
              </w:rPr>
              <w:t>36/ 2023</w:t>
            </w:r>
          </w:p>
        </w:tc>
      </w:tr>
      <w:tr w:rsidR="00274C75" w14:paraId="5FFCDD7E"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AE28B09" w14:textId="77777777" w:rsidR="00274C75" w:rsidRDefault="00274C75" w:rsidP="00C75802">
            <w:pPr>
              <w:widowControl/>
              <w:jc w:val="center"/>
            </w:pPr>
            <w:r>
              <w:rPr>
                <w:rFonts w:ascii="Calibri" w:eastAsia="Calibri" w:hAnsi="Calibri" w:cs="Calibri"/>
                <w:b/>
              </w:rPr>
              <w:t>DADOS DA EMPRESA</w:t>
            </w:r>
          </w:p>
        </w:tc>
      </w:tr>
      <w:tr w:rsidR="00274C75" w14:paraId="481EE2CA"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2CA031E"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AE64F4C"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07CCF56"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F2ACD9E" w14:textId="77777777" w:rsidR="00274C75" w:rsidRDefault="00274C75" w:rsidP="00C75802">
            <w:pPr>
              <w:widowControl/>
              <w:jc w:val="both"/>
            </w:pPr>
          </w:p>
        </w:tc>
      </w:tr>
      <w:tr w:rsidR="00274C75" w14:paraId="67B82331"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3EF48A8"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DC336BC"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517C51A"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BF16B8F" w14:textId="77777777" w:rsidR="00274C75" w:rsidRDefault="00274C75" w:rsidP="00C75802">
            <w:pPr>
              <w:widowControl/>
              <w:jc w:val="both"/>
            </w:pPr>
          </w:p>
        </w:tc>
      </w:tr>
      <w:tr w:rsidR="00274C75" w14:paraId="0D42C3D1"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E2AEB44"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F9048B9" w14:textId="77777777" w:rsidR="00274C75" w:rsidRDefault="00274C75" w:rsidP="00C75802">
            <w:pPr>
              <w:widowControl/>
              <w:jc w:val="both"/>
            </w:pPr>
          </w:p>
        </w:tc>
      </w:tr>
      <w:tr w:rsidR="00274C75" w14:paraId="3373AA81"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5EDDE6" w14:textId="77777777" w:rsidR="00274C75" w:rsidRDefault="00274C75" w:rsidP="00C75802">
            <w:pPr>
              <w:widowControl/>
              <w:jc w:val="center"/>
            </w:pPr>
            <w:r>
              <w:rPr>
                <w:rFonts w:ascii="Calibri" w:eastAsia="Calibri" w:hAnsi="Calibri" w:cs="Calibri"/>
                <w:b/>
              </w:rPr>
              <w:t>DADOS DO SÓCIO/PROPRIETÁRIO</w:t>
            </w:r>
          </w:p>
        </w:tc>
      </w:tr>
      <w:tr w:rsidR="00274C75" w14:paraId="484C4165"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760EA8E"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C1345AA"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A64832A"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D08DE7E" w14:textId="77777777" w:rsidR="00274C75" w:rsidRDefault="00274C75" w:rsidP="00C75802">
            <w:pPr>
              <w:widowControl/>
              <w:jc w:val="both"/>
            </w:pPr>
          </w:p>
        </w:tc>
      </w:tr>
      <w:tr w:rsidR="00274C75" w14:paraId="7DB33D94"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0758D52"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8BB3D29"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226147A"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9EC6A34" w14:textId="77777777" w:rsidR="00274C75" w:rsidRDefault="00274C75" w:rsidP="00C75802">
            <w:pPr>
              <w:widowControl/>
              <w:jc w:val="both"/>
            </w:pPr>
          </w:p>
        </w:tc>
      </w:tr>
      <w:tr w:rsidR="00274C75" w14:paraId="5FE42AC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04E5E29"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97F2D6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EFE82F7"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4F32BCC" w14:textId="77777777" w:rsidR="00274C75" w:rsidRDefault="00274C75" w:rsidP="00C75802">
            <w:pPr>
              <w:widowControl/>
              <w:jc w:val="both"/>
            </w:pPr>
          </w:p>
        </w:tc>
      </w:tr>
      <w:tr w:rsidR="00274C75" w14:paraId="42297086"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F4A86FC"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9295832" w14:textId="77777777" w:rsidR="00274C75" w:rsidRDefault="00274C75" w:rsidP="00C75802">
            <w:pPr>
              <w:widowControl/>
              <w:jc w:val="both"/>
            </w:pPr>
          </w:p>
        </w:tc>
      </w:tr>
    </w:tbl>
    <w:p w14:paraId="4ACE8FFB" w14:textId="77777777" w:rsidR="00274C75" w:rsidRDefault="00274C75" w:rsidP="00274C75">
      <w:pPr>
        <w:widowControl/>
        <w:spacing w:line="26" w:lineRule="atLeast"/>
        <w:jc w:val="both"/>
      </w:pPr>
    </w:p>
    <w:p w14:paraId="71767F13" w14:textId="77777777" w:rsidR="00274C75" w:rsidRDefault="00274C75" w:rsidP="00274C75">
      <w:pPr>
        <w:widowControl/>
        <w:spacing w:line="26" w:lineRule="atLeast"/>
        <w:jc w:val="both"/>
      </w:pPr>
    </w:p>
    <w:p w14:paraId="69F5F582" w14:textId="77777777" w:rsidR="00274C75" w:rsidRDefault="00274C75" w:rsidP="00274C75">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1BD874F0" w14:textId="77777777" w:rsidR="00274C75" w:rsidRDefault="00274C75" w:rsidP="00274C75">
      <w:pPr>
        <w:widowControl/>
        <w:spacing w:after="160" w:line="256" w:lineRule="auto"/>
        <w:jc w:val="both"/>
      </w:pPr>
    </w:p>
    <w:p w14:paraId="5A0AE690" w14:textId="77777777" w:rsidR="00274C75" w:rsidRDefault="00274C75" w:rsidP="00274C75">
      <w:pPr>
        <w:widowControl/>
        <w:spacing w:after="160" w:line="256" w:lineRule="auto"/>
        <w:jc w:val="both"/>
      </w:pPr>
      <w:r>
        <w:t>Local e data</w:t>
      </w:r>
    </w:p>
    <w:p w14:paraId="6F3C182C" w14:textId="77777777" w:rsidR="00274C75" w:rsidRDefault="00274C75" w:rsidP="00274C75">
      <w:pPr>
        <w:widowControl/>
        <w:spacing w:after="160" w:line="256" w:lineRule="auto"/>
        <w:jc w:val="both"/>
      </w:pPr>
    </w:p>
    <w:p w14:paraId="6F784578" w14:textId="77777777" w:rsidR="00274C75" w:rsidRDefault="00274C75" w:rsidP="00274C75">
      <w:pPr>
        <w:widowControl/>
        <w:spacing w:after="160" w:line="256" w:lineRule="auto"/>
        <w:jc w:val="center"/>
      </w:pPr>
      <w:r>
        <w:rPr>
          <w:b/>
          <w:sz w:val="22"/>
        </w:rPr>
        <w:t>_____________________________________________________</w:t>
      </w:r>
    </w:p>
    <w:p w14:paraId="740E059A" w14:textId="77777777" w:rsidR="00274C75" w:rsidRDefault="00274C75" w:rsidP="00274C75">
      <w:pPr>
        <w:widowControl/>
        <w:spacing w:after="160" w:line="256" w:lineRule="auto"/>
        <w:jc w:val="center"/>
      </w:pPr>
      <w:r>
        <w:rPr>
          <w:b/>
          <w:sz w:val="22"/>
        </w:rPr>
        <w:t>Sócio/Proprietário: ..........................................................</w:t>
      </w:r>
    </w:p>
    <w:p w14:paraId="58F9CC45" w14:textId="77777777" w:rsidR="00274C75" w:rsidRDefault="00274C75" w:rsidP="00274C75">
      <w:pPr>
        <w:widowControl/>
        <w:spacing w:line="26" w:lineRule="atLeast"/>
        <w:jc w:val="both"/>
      </w:pPr>
    </w:p>
    <w:p w14:paraId="021E5F7E" w14:textId="77777777" w:rsidR="00274C75" w:rsidRDefault="00274C75" w:rsidP="00274C75">
      <w:pPr>
        <w:widowControl/>
        <w:spacing w:line="26" w:lineRule="atLeast"/>
        <w:jc w:val="both"/>
      </w:pPr>
    </w:p>
    <w:p w14:paraId="624211E1" w14:textId="77777777" w:rsidR="00274C75" w:rsidRDefault="00274C75" w:rsidP="00274C75">
      <w:pPr>
        <w:widowControl/>
        <w:spacing w:line="26" w:lineRule="atLeast"/>
        <w:jc w:val="both"/>
      </w:pPr>
    </w:p>
    <w:p w14:paraId="1BB4CBEB" w14:textId="77777777" w:rsidR="00274C75" w:rsidRDefault="00274C75" w:rsidP="00274C75">
      <w:pPr>
        <w:widowControl/>
        <w:spacing w:line="26" w:lineRule="atLeast"/>
        <w:jc w:val="both"/>
      </w:pPr>
    </w:p>
    <w:p w14:paraId="01FFC56D" w14:textId="77777777" w:rsidR="00274C75" w:rsidRDefault="00274C75" w:rsidP="00274C75">
      <w:pPr>
        <w:widowControl/>
        <w:spacing w:line="26" w:lineRule="atLeast"/>
        <w:jc w:val="both"/>
      </w:pPr>
    </w:p>
    <w:p w14:paraId="4C458BE9" w14:textId="77777777" w:rsidR="00274C75" w:rsidRDefault="00274C75" w:rsidP="00274C75">
      <w:pPr>
        <w:widowControl/>
        <w:spacing w:line="26" w:lineRule="atLeast"/>
        <w:jc w:val="both"/>
      </w:pPr>
    </w:p>
    <w:p w14:paraId="23155505" w14:textId="77777777" w:rsidR="00274C75" w:rsidRDefault="00274C75" w:rsidP="00274C75">
      <w:pPr>
        <w:widowControl/>
        <w:spacing w:line="26" w:lineRule="atLeast"/>
        <w:jc w:val="both"/>
      </w:pPr>
    </w:p>
    <w:p w14:paraId="046B7677" w14:textId="77777777" w:rsidR="00274C75" w:rsidRDefault="00274C75" w:rsidP="00274C75">
      <w:pPr>
        <w:widowControl/>
        <w:spacing w:line="26" w:lineRule="atLeast"/>
        <w:jc w:val="both"/>
      </w:pPr>
    </w:p>
    <w:p w14:paraId="29AC57F2" w14:textId="77777777" w:rsidR="00274C75" w:rsidRDefault="00274C75" w:rsidP="00274C75">
      <w:pPr>
        <w:widowControl/>
        <w:spacing w:line="26" w:lineRule="atLeast"/>
        <w:jc w:val="both"/>
      </w:pPr>
    </w:p>
    <w:p w14:paraId="53B6B8E7" w14:textId="77777777" w:rsidR="00274C75" w:rsidRDefault="00274C75" w:rsidP="00274C75">
      <w:pPr>
        <w:widowControl/>
        <w:spacing w:line="26" w:lineRule="atLeast"/>
        <w:jc w:val="both"/>
      </w:pPr>
    </w:p>
    <w:p w14:paraId="23E05587" w14:textId="77777777" w:rsidR="00274C75" w:rsidRDefault="00274C75" w:rsidP="00274C75">
      <w:pPr>
        <w:widowControl/>
        <w:spacing w:line="26" w:lineRule="atLeast"/>
        <w:jc w:val="both"/>
      </w:pPr>
    </w:p>
    <w:p w14:paraId="3233013C" w14:textId="77777777" w:rsidR="00274C75" w:rsidRDefault="00274C75" w:rsidP="00274C75">
      <w:pPr>
        <w:widowControl/>
        <w:spacing w:line="26" w:lineRule="atLeast"/>
        <w:jc w:val="center"/>
      </w:pPr>
      <w:r>
        <w:rPr>
          <w:b/>
          <w:color w:val="000000"/>
          <w:sz w:val="22"/>
        </w:rPr>
        <w:t>Anexo II – Fase Credenciamento dos Representantes</w:t>
      </w:r>
    </w:p>
    <w:p w14:paraId="69C3372E" w14:textId="77777777" w:rsidR="00274C75" w:rsidRDefault="00274C75" w:rsidP="00274C75">
      <w:pPr>
        <w:widowControl/>
        <w:spacing w:line="26" w:lineRule="atLeast"/>
        <w:jc w:val="center"/>
      </w:pPr>
    </w:p>
    <w:p w14:paraId="0128DE7E" w14:textId="77777777" w:rsidR="00274C75" w:rsidRDefault="00274C75" w:rsidP="00274C75">
      <w:pPr>
        <w:widowControl/>
        <w:spacing w:line="26" w:lineRule="atLeast"/>
        <w:jc w:val="center"/>
      </w:pPr>
      <w:r>
        <w:rPr>
          <w:b/>
          <w:color w:val="000000"/>
          <w:sz w:val="22"/>
          <w:u w:val="single"/>
        </w:rPr>
        <w:t>Anexo</w:t>
      </w:r>
      <w:r>
        <w:rPr>
          <w:b/>
          <w:color w:val="000000"/>
          <w:sz w:val="22"/>
        </w:rPr>
        <w:t xml:space="preserve"> II.2</w:t>
      </w:r>
    </w:p>
    <w:p w14:paraId="17EC4824" w14:textId="77777777" w:rsidR="00274C75" w:rsidRDefault="00274C75" w:rsidP="00274C75">
      <w:pPr>
        <w:widowControl/>
        <w:spacing w:line="26" w:lineRule="atLeast"/>
        <w:jc w:val="both"/>
      </w:pPr>
    </w:p>
    <w:p w14:paraId="5E9841AD" w14:textId="77777777" w:rsidR="00274C75" w:rsidRDefault="00274C75" w:rsidP="00274C75">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121C82D3" w14:textId="77777777" w:rsidR="00274C75" w:rsidRDefault="00274C75" w:rsidP="00274C75">
      <w:pPr>
        <w:widowControl/>
        <w:spacing w:line="26" w:lineRule="atLeast"/>
        <w:jc w:val="both"/>
      </w:pPr>
    </w:p>
    <w:p w14:paraId="6AD382E9" w14:textId="77777777" w:rsidR="00274C75" w:rsidRDefault="00274C75" w:rsidP="00274C75">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77B51643"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4F520F91"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A2C0F4F" w14:textId="77777777" w:rsidR="00274C75" w:rsidRDefault="00274C75" w:rsidP="00C75802">
            <w:pPr>
              <w:pBdr>
                <w:top w:val="none" w:sz="6" w:space="0" w:color="auto"/>
                <w:left w:val="none" w:sz="6" w:space="0" w:color="auto"/>
                <w:bottom w:val="none" w:sz="6" w:space="0" w:color="auto"/>
                <w:right w:val="none" w:sz="6" w:space="0" w:color="auto"/>
              </w:pBdr>
            </w:pPr>
            <w:r>
              <w:t>000514/23</w:t>
            </w:r>
          </w:p>
        </w:tc>
        <w:tc>
          <w:tcPr>
            <w:tcW w:w="2125" w:type="dxa"/>
            <w:gridSpan w:val="2"/>
            <w:tcBorders>
              <w:top w:val="single" w:sz="4" w:space="0" w:color="000000"/>
              <w:left w:val="single" w:sz="4" w:space="0" w:color="000000"/>
              <w:bottom w:val="single" w:sz="4" w:space="0" w:color="000000"/>
              <w:right w:val="single" w:sz="4" w:space="0" w:color="000000"/>
            </w:tcBorders>
          </w:tcPr>
          <w:p w14:paraId="2754172D"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009EC24" w14:textId="77777777" w:rsidR="00274C75" w:rsidRDefault="00274C75" w:rsidP="00C75802">
            <w:pPr>
              <w:widowControl/>
              <w:jc w:val="center"/>
            </w:pPr>
            <w:r>
              <w:rPr>
                <w:rFonts w:ascii="Calibri" w:eastAsia="Calibri" w:hAnsi="Calibri" w:cs="Calibri"/>
                <w:b/>
              </w:rPr>
              <w:t>36/ 2023</w:t>
            </w:r>
          </w:p>
        </w:tc>
      </w:tr>
      <w:tr w:rsidR="00274C75" w14:paraId="76E7088D"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9240BD6" w14:textId="77777777" w:rsidR="00274C75" w:rsidRDefault="00274C75" w:rsidP="00C75802">
            <w:pPr>
              <w:widowControl/>
              <w:jc w:val="center"/>
            </w:pPr>
            <w:r>
              <w:rPr>
                <w:rFonts w:ascii="Calibri" w:eastAsia="Calibri" w:hAnsi="Calibri" w:cs="Calibri"/>
                <w:b/>
              </w:rPr>
              <w:t>DADOS DA EMPRESA</w:t>
            </w:r>
          </w:p>
        </w:tc>
      </w:tr>
      <w:tr w:rsidR="00274C75" w14:paraId="75643F2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3FF426"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8861112"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49D360"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D3F0308" w14:textId="77777777" w:rsidR="00274C75" w:rsidRDefault="00274C75" w:rsidP="00C75802">
            <w:pPr>
              <w:widowControl/>
              <w:jc w:val="both"/>
            </w:pPr>
          </w:p>
        </w:tc>
      </w:tr>
      <w:tr w:rsidR="00274C75" w14:paraId="6C44203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1D838CD"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F07E4C3"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CE01A4D"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5DF9C6" w14:textId="77777777" w:rsidR="00274C75" w:rsidRDefault="00274C75" w:rsidP="00C75802">
            <w:pPr>
              <w:widowControl/>
              <w:jc w:val="both"/>
            </w:pPr>
          </w:p>
        </w:tc>
      </w:tr>
      <w:tr w:rsidR="00274C75" w14:paraId="5B1FF897"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C9568A7"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ADC93D3" w14:textId="77777777" w:rsidR="00274C75" w:rsidRDefault="00274C75" w:rsidP="00C75802">
            <w:pPr>
              <w:widowControl/>
              <w:jc w:val="both"/>
            </w:pPr>
          </w:p>
        </w:tc>
      </w:tr>
      <w:tr w:rsidR="00274C75" w14:paraId="6D019E2C"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90AB1E" w14:textId="77777777" w:rsidR="00274C75" w:rsidRDefault="00274C75" w:rsidP="00C75802">
            <w:pPr>
              <w:widowControl/>
              <w:jc w:val="center"/>
            </w:pPr>
            <w:r>
              <w:rPr>
                <w:rFonts w:ascii="Calibri" w:eastAsia="Calibri" w:hAnsi="Calibri" w:cs="Calibri"/>
                <w:b/>
              </w:rPr>
              <w:t>DADOS DO SÓCIO/PROPRIETÁRIO</w:t>
            </w:r>
          </w:p>
        </w:tc>
      </w:tr>
      <w:tr w:rsidR="00274C75" w14:paraId="419B6813"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1DFCFC"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37F4B42"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76D242"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A6CF90D" w14:textId="77777777" w:rsidR="00274C75" w:rsidRDefault="00274C75" w:rsidP="00C75802">
            <w:pPr>
              <w:widowControl/>
              <w:jc w:val="both"/>
            </w:pPr>
          </w:p>
        </w:tc>
      </w:tr>
      <w:tr w:rsidR="00274C75" w14:paraId="25830CE5"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1F48097"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1BF5D29C"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9D7587"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3B29821" w14:textId="77777777" w:rsidR="00274C75" w:rsidRDefault="00274C75" w:rsidP="00C75802">
            <w:pPr>
              <w:widowControl/>
              <w:jc w:val="both"/>
            </w:pPr>
          </w:p>
        </w:tc>
      </w:tr>
      <w:tr w:rsidR="00274C75" w14:paraId="74E3CFF2"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F927E0A"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1FA1F19"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87D747"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D5A866C" w14:textId="77777777" w:rsidR="00274C75" w:rsidRDefault="00274C75" w:rsidP="00C75802">
            <w:pPr>
              <w:widowControl/>
              <w:jc w:val="both"/>
            </w:pPr>
          </w:p>
        </w:tc>
      </w:tr>
      <w:tr w:rsidR="00274C75" w14:paraId="154D6A09"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2AD7AA3"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446A5A5" w14:textId="77777777" w:rsidR="00274C75" w:rsidRDefault="00274C75" w:rsidP="00C75802">
            <w:pPr>
              <w:widowControl/>
              <w:jc w:val="both"/>
            </w:pPr>
          </w:p>
        </w:tc>
      </w:tr>
      <w:tr w:rsidR="00274C75" w14:paraId="7BBFCAEF"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E98C7F" w14:textId="77777777" w:rsidR="00274C75" w:rsidRDefault="00274C75" w:rsidP="00C75802">
            <w:pPr>
              <w:widowControl/>
              <w:jc w:val="center"/>
            </w:pPr>
            <w:r>
              <w:rPr>
                <w:rFonts w:ascii="Calibri" w:eastAsia="Calibri" w:hAnsi="Calibri" w:cs="Calibri"/>
                <w:b/>
              </w:rPr>
              <w:t>DADOS DO CREDENCIADO</w:t>
            </w:r>
          </w:p>
        </w:tc>
      </w:tr>
      <w:tr w:rsidR="00274C75" w14:paraId="47B5F478"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D93B1F"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3BDD753"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FA546F"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285F286" w14:textId="77777777" w:rsidR="00274C75" w:rsidRDefault="00274C75" w:rsidP="00C75802">
            <w:pPr>
              <w:widowControl/>
              <w:jc w:val="both"/>
            </w:pPr>
          </w:p>
        </w:tc>
      </w:tr>
      <w:tr w:rsidR="00274C75" w14:paraId="381C903D"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A7067C0"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5490785"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B239D4"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96162EA" w14:textId="77777777" w:rsidR="00274C75" w:rsidRDefault="00274C75" w:rsidP="00C75802">
            <w:pPr>
              <w:widowControl/>
              <w:jc w:val="both"/>
            </w:pPr>
          </w:p>
        </w:tc>
      </w:tr>
      <w:tr w:rsidR="00274C75" w14:paraId="56AFFAA8"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AD636D9"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702EFA2" w14:textId="77777777" w:rsidR="00274C75" w:rsidRDefault="00274C75" w:rsidP="00C75802">
            <w:pPr>
              <w:widowControl/>
              <w:jc w:val="both"/>
            </w:pPr>
          </w:p>
        </w:tc>
      </w:tr>
    </w:tbl>
    <w:p w14:paraId="382FF2F2" w14:textId="77777777" w:rsidR="00274C75" w:rsidRDefault="00274C75" w:rsidP="00274C75">
      <w:pPr>
        <w:widowControl/>
        <w:spacing w:line="26" w:lineRule="atLeast"/>
        <w:jc w:val="both"/>
      </w:pPr>
    </w:p>
    <w:p w14:paraId="228807AE" w14:textId="77777777" w:rsidR="00274C75" w:rsidRDefault="00274C75" w:rsidP="00274C75">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14:paraId="579B68EA" w14:textId="77777777" w:rsidR="00274C75" w:rsidRDefault="00274C75" w:rsidP="00274C75">
      <w:pPr>
        <w:widowControl/>
        <w:spacing w:after="160" w:line="256" w:lineRule="auto"/>
        <w:jc w:val="both"/>
      </w:pPr>
      <w:r>
        <w:t>Local e data.</w:t>
      </w:r>
    </w:p>
    <w:p w14:paraId="0014B686" w14:textId="77777777" w:rsidR="00274C75" w:rsidRDefault="00274C75" w:rsidP="00274C75">
      <w:pPr>
        <w:widowControl/>
        <w:spacing w:after="160" w:line="256" w:lineRule="auto"/>
        <w:jc w:val="center"/>
      </w:pPr>
      <w:r>
        <w:rPr>
          <w:b/>
        </w:rPr>
        <w:t>_____________________________________</w:t>
      </w:r>
    </w:p>
    <w:p w14:paraId="35AADA2B" w14:textId="77777777" w:rsidR="00274C75" w:rsidRDefault="00274C75" w:rsidP="00274C75">
      <w:pPr>
        <w:widowControl/>
        <w:spacing w:after="160" w:line="256" w:lineRule="auto"/>
        <w:jc w:val="center"/>
      </w:pPr>
      <w:r>
        <w:rPr>
          <w:b/>
        </w:rPr>
        <w:t>Sócio/Proprietário</w:t>
      </w:r>
    </w:p>
    <w:p w14:paraId="768072E5" w14:textId="77777777" w:rsidR="00274C75" w:rsidRDefault="00274C75" w:rsidP="00274C75">
      <w:pPr>
        <w:widowControl/>
        <w:spacing w:line="26" w:lineRule="atLeast"/>
        <w:jc w:val="both"/>
      </w:pPr>
    </w:p>
    <w:p w14:paraId="38C4A969" w14:textId="77777777" w:rsidR="00274C75" w:rsidRDefault="00274C75" w:rsidP="00274C75">
      <w:pPr>
        <w:widowControl/>
        <w:spacing w:line="26" w:lineRule="atLeast"/>
        <w:jc w:val="both"/>
      </w:pPr>
    </w:p>
    <w:p w14:paraId="2B6605F3" w14:textId="77777777" w:rsidR="00274C75" w:rsidRDefault="00274C75" w:rsidP="00274C75">
      <w:pPr>
        <w:widowControl/>
        <w:spacing w:line="26" w:lineRule="atLeast"/>
        <w:jc w:val="center"/>
      </w:pPr>
    </w:p>
    <w:p w14:paraId="03FF168B" w14:textId="77777777" w:rsidR="00274C75" w:rsidRDefault="00274C75" w:rsidP="00274C75">
      <w:pPr>
        <w:widowControl/>
        <w:spacing w:line="26" w:lineRule="atLeast"/>
        <w:jc w:val="center"/>
      </w:pPr>
      <w:r>
        <w:rPr>
          <w:b/>
          <w:color w:val="000000"/>
          <w:sz w:val="22"/>
        </w:rPr>
        <w:t>Anexo II – Fase Credenciamento dos Representantes</w:t>
      </w:r>
    </w:p>
    <w:p w14:paraId="6C108F1C" w14:textId="77777777" w:rsidR="00274C75" w:rsidRDefault="00274C75" w:rsidP="00274C75">
      <w:pPr>
        <w:widowControl/>
        <w:spacing w:line="26" w:lineRule="atLeast"/>
        <w:jc w:val="both"/>
      </w:pPr>
    </w:p>
    <w:p w14:paraId="524F235A" w14:textId="77777777" w:rsidR="00274C75" w:rsidRDefault="00274C75" w:rsidP="00274C75">
      <w:pPr>
        <w:widowControl/>
        <w:spacing w:line="26" w:lineRule="atLeast"/>
        <w:jc w:val="center"/>
      </w:pPr>
      <w:r>
        <w:rPr>
          <w:b/>
          <w:color w:val="000000"/>
          <w:sz w:val="22"/>
        </w:rPr>
        <w:t>Anexo II.3</w:t>
      </w:r>
    </w:p>
    <w:p w14:paraId="410C090A" w14:textId="77777777" w:rsidR="00274C75" w:rsidRDefault="00274C75" w:rsidP="00274C75">
      <w:pPr>
        <w:widowControl/>
        <w:spacing w:line="26" w:lineRule="atLeast"/>
        <w:jc w:val="both"/>
      </w:pPr>
    </w:p>
    <w:p w14:paraId="05C39A34" w14:textId="77777777" w:rsidR="00274C75" w:rsidRDefault="00274C75" w:rsidP="00274C75">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3BFF8100" w14:textId="77777777" w:rsidR="00274C75" w:rsidRDefault="00274C75" w:rsidP="00274C75">
      <w:pPr>
        <w:widowControl/>
        <w:spacing w:line="26" w:lineRule="atLeast"/>
        <w:jc w:val="both"/>
      </w:pPr>
    </w:p>
    <w:p w14:paraId="5404BB1C" w14:textId="77777777" w:rsidR="00274C75" w:rsidRDefault="00274C75" w:rsidP="00274C75">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17E8E397"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548B0068"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39B6A73" w14:textId="77777777" w:rsidR="00274C75" w:rsidRDefault="00274C75" w:rsidP="00C75802">
            <w:pPr>
              <w:pBdr>
                <w:top w:val="none" w:sz="6" w:space="0" w:color="auto"/>
                <w:left w:val="none" w:sz="6" w:space="0" w:color="auto"/>
                <w:bottom w:val="none" w:sz="6" w:space="0" w:color="auto"/>
                <w:right w:val="none" w:sz="6" w:space="0" w:color="auto"/>
              </w:pBdr>
            </w:pPr>
            <w:r>
              <w:t xml:space="preserve">000514/23 </w:t>
            </w:r>
          </w:p>
        </w:tc>
        <w:tc>
          <w:tcPr>
            <w:tcW w:w="2125" w:type="dxa"/>
            <w:gridSpan w:val="2"/>
            <w:tcBorders>
              <w:top w:val="single" w:sz="4" w:space="0" w:color="000000"/>
              <w:left w:val="single" w:sz="4" w:space="0" w:color="000000"/>
              <w:bottom w:val="single" w:sz="4" w:space="0" w:color="000000"/>
              <w:right w:val="single" w:sz="4" w:space="0" w:color="000000"/>
            </w:tcBorders>
          </w:tcPr>
          <w:p w14:paraId="2C4FA15C"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5EE0956" w14:textId="77777777" w:rsidR="00274C75" w:rsidRDefault="00274C75" w:rsidP="00C75802">
            <w:pPr>
              <w:widowControl/>
              <w:jc w:val="center"/>
            </w:pPr>
            <w:r>
              <w:rPr>
                <w:rFonts w:ascii="Calibri" w:eastAsia="Calibri" w:hAnsi="Calibri" w:cs="Calibri"/>
                <w:b/>
              </w:rPr>
              <w:t>36/ 2023</w:t>
            </w:r>
          </w:p>
        </w:tc>
      </w:tr>
      <w:tr w:rsidR="00274C75" w14:paraId="470956DD"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C6FC5EF" w14:textId="77777777" w:rsidR="00274C75" w:rsidRDefault="00274C75" w:rsidP="00C75802">
            <w:pPr>
              <w:widowControl/>
              <w:jc w:val="center"/>
            </w:pPr>
            <w:r>
              <w:rPr>
                <w:rFonts w:ascii="Calibri" w:eastAsia="Calibri" w:hAnsi="Calibri" w:cs="Calibri"/>
                <w:b/>
              </w:rPr>
              <w:t>DADOS DA EMPRESA</w:t>
            </w:r>
          </w:p>
        </w:tc>
      </w:tr>
      <w:tr w:rsidR="00274C75" w14:paraId="4945E86D"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562B7C"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0CF0DAA"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24BEF86"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630CD6E" w14:textId="77777777" w:rsidR="00274C75" w:rsidRDefault="00274C75" w:rsidP="00C75802">
            <w:pPr>
              <w:widowControl/>
              <w:jc w:val="both"/>
            </w:pPr>
          </w:p>
        </w:tc>
      </w:tr>
      <w:tr w:rsidR="00274C75" w14:paraId="526F2E29"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F273FE"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5589B50"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34AFCD8"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D2A775" w14:textId="77777777" w:rsidR="00274C75" w:rsidRDefault="00274C75" w:rsidP="00C75802">
            <w:pPr>
              <w:widowControl/>
              <w:jc w:val="both"/>
            </w:pPr>
          </w:p>
        </w:tc>
      </w:tr>
      <w:tr w:rsidR="00274C75" w14:paraId="78DE7721"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E4AC200"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5012B13" w14:textId="77777777" w:rsidR="00274C75" w:rsidRDefault="00274C75" w:rsidP="00C75802">
            <w:pPr>
              <w:widowControl/>
              <w:jc w:val="both"/>
            </w:pPr>
          </w:p>
        </w:tc>
      </w:tr>
      <w:tr w:rsidR="00274C75" w14:paraId="04BE6893"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98D172A" w14:textId="77777777" w:rsidR="00274C75" w:rsidRDefault="00274C75" w:rsidP="00C75802">
            <w:pPr>
              <w:widowControl/>
              <w:jc w:val="center"/>
            </w:pPr>
            <w:r>
              <w:rPr>
                <w:rFonts w:ascii="Calibri" w:eastAsia="Calibri" w:hAnsi="Calibri" w:cs="Calibri"/>
                <w:b/>
              </w:rPr>
              <w:t>DADOS DO SÓCIO/PROPRIETÁRIO</w:t>
            </w:r>
          </w:p>
        </w:tc>
      </w:tr>
      <w:tr w:rsidR="00274C75" w14:paraId="445AE324"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7BE795D"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142B3D7"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6F9E46B"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BBCC83E" w14:textId="77777777" w:rsidR="00274C75" w:rsidRDefault="00274C75" w:rsidP="00C75802">
            <w:pPr>
              <w:widowControl/>
              <w:jc w:val="both"/>
            </w:pPr>
          </w:p>
        </w:tc>
      </w:tr>
      <w:tr w:rsidR="00274C75" w14:paraId="345291D0"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C8B637"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8034987"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1288919"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B2061BE" w14:textId="77777777" w:rsidR="00274C75" w:rsidRDefault="00274C75" w:rsidP="00C75802">
            <w:pPr>
              <w:widowControl/>
              <w:jc w:val="both"/>
            </w:pPr>
          </w:p>
        </w:tc>
      </w:tr>
      <w:tr w:rsidR="00274C75" w14:paraId="2F0A3C2C"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B09F98"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8E76B8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115D831"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138CB7" w14:textId="77777777" w:rsidR="00274C75" w:rsidRDefault="00274C75" w:rsidP="00C75802">
            <w:pPr>
              <w:widowControl/>
              <w:jc w:val="both"/>
            </w:pPr>
          </w:p>
        </w:tc>
      </w:tr>
      <w:tr w:rsidR="00274C75" w14:paraId="3F9E0D28"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6B328D8"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232BD8A" w14:textId="77777777" w:rsidR="00274C75" w:rsidRDefault="00274C75" w:rsidP="00C75802">
            <w:pPr>
              <w:widowControl/>
              <w:jc w:val="both"/>
            </w:pPr>
          </w:p>
        </w:tc>
      </w:tr>
      <w:tr w:rsidR="00274C75" w14:paraId="127E1DA5"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D6B8FF3" w14:textId="77777777" w:rsidR="00274C75" w:rsidRDefault="00274C75" w:rsidP="00C75802">
            <w:pPr>
              <w:widowControl/>
              <w:jc w:val="center"/>
            </w:pPr>
            <w:r>
              <w:rPr>
                <w:rFonts w:ascii="Calibri" w:eastAsia="Calibri" w:hAnsi="Calibri" w:cs="Calibri"/>
                <w:b/>
              </w:rPr>
              <w:t>DADOS DO PROCURADOR</w:t>
            </w:r>
          </w:p>
        </w:tc>
      </w:tr>
      <w:tr w:rsidR="00274C75" w14:paraId="19422797"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43F78B"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97C569A"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2133A3F"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6AE56BA" w14:textId="77777777" w:rsidR="00274C75" w:rsidRDefault="00274C75" w:rsidP="00C75802">
            <w:pPr>
              <w:widowControl/>
              <w:jc w:val="both"/>
            </w:pPr>
          </w:p>
        </w:tc>
      </w:tr>
      <w:tr w:rsidR="00274C75" w14:paraId="699BB8A9"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F595D0"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D810AC0"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A865ECF"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FF01D2A" w14:textId="77777777" w:rsidR="00274C75" w:rsidRDefault="00274C75" w:rsidP="00C75802">
            <w:pPr>
              <w:widowControl/>
              <w:jc w:val="both"/>
            </w:pPr>
          </w:p>
        </w:tc>
      </w:tr>
      <w:tr w:rsidR="00274C75" w14:paraId="01DE56AF"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6081486"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F080616" w14:textId="77777777" w:rsidR="00274C75" w:rsidRDefault="00274C75" w:rsidP="00C75802">
            <w:pPr>
              <w:widowControl/>
              <w:jc w:val="both"/>
            </w:pPr>
          </w:p>
        </w:tc>
      </w:tr>
      <w:tr w:rsidR="00274C75" w14:paraId="22E64578"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9B01F23" w14:textId="77777777" w:rsidR="00274C75" w:rsidRDefault="00274C75" w:rsidP="00C75802">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04A757F7" w14:textId="77777777" w:rsidR="00274C75" w:rsidRDefault="00274C75" w:rsidP="00C75802">
            <w:pPr>
              <w:widowControl/>
              <w:jc w:val="both"/>
            </w:pPr>
          </w:p>
        </w:tc>
      </w:tr>
    </w:tbl>
    <w:p w14:paraId="7703E2E8" w14:textId="77777777" w:rsidR="00274C75" w:rsidRDefault="00274C75" w:rsidP="00274C75">
      <w:pPr>
        <w:widowControl/>
        <w:spacing w:after="160" w:line="256" w:lineRule="auto"/>
        <w:jc w:val="center"/>
      </w:pPr>
    </w:p>
    <w:p w14:paraId="6B24E812" w14:textId="77777777" w:rsidR="00274C75" w:rsidRDefault="00274C75" w:rsidP="00274C75">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01E7FC3E" w14:textId="77777777" w:rsidR="00274C75" w:rsidRDefault="00274C75" w:rsidP="00274C75">
      <w:pPr>
        <w:widowControl/>
        <w:spacing w:after="160" w:line="256" w:lineRule="auto"/>
        <w:jc w:val="both"/>
      </w:pPr>
      <w:r>
        <w:t xml:space="preserve">Local e data.                              </w:t>
      </w:r>
      <w:r>
        <w:rPr>
          <w:b/>
        </w:rPr>
        <w:t>_____________________________________</w:t>
      </w:r>
    </w:p>
    <w:p w14:paraId="3BC49A2F" w14:textId="77777777" w:rsidR="00274C75" w:rsidRDefault="00274C75" w:rsidP="00274C75">
      <w:pPr>
        <w:widowControl/>
        <w:spacing w:after="160" w:line="256" w:lineRule="auto"/>
        <w:jc w:val="center"/>
      </w:pPr>
      <w:r>
        <w:rPr>
          <w:b/>
        </w:rPr>
        <w:t>Procurador</w:t>
      </w:r>
    </w:p>
    <w:p w14:paraId="1575BB39" w14:textId="77777777" w:rsidR="00274C75" w:rsidRDefault="00274C75" w:rsidP="00274C75">
      <w:pPr>
        <w:widowControl/>
        <w:spacing w:line="26" w:lineRule="atLeast"/>
        <w:jc w:val="center"/>
        <w:rPr>
          <w:b/>
          <w:color w:val="000000"/>
          <w:sz w:val="22"/>
        </w:rPr>
      </w:pPr>
    </w:p>
    <w:p w14:paraId="609C4037" w14:textId="77777777" w:rsidR="00274C75" w:rsidRDefault="00274C75" w:rsidP="00274C75">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655854E5" w14:textId="77777777" w:rsidR="00274C75" w:rsidRDefault="00274C75" w:rsidP="00274C75">
      <w:pPr>
        <w:widowControl/>
        <w:spacing w:line="26" w:lineRule="atLeast"/>
        <w:jc w:val="both"/>
      </w:pPr>
    </w:p>
    <w:p w14:paraId="08BDCA02" w14:textId="77777777" w:rsidR="00274C75" w:rsidRDefault="00274C75" w:rsidP="00274C75">
      <w:pPr>
        <w:widowControl/>
        <w:spacing w:line="26" w:lineRule="atLeast"/>
        <w:jc w:val="center"/>
      </w:pPr>
      <w:r>
        <w:rPr>
          <w:b/>
          <w:color w:val="000000"/>
          <w:sz w:val="22"/>
        </w:rPr>
        <w:t>Anexo III.1</w:t>
      </w:r>
    </w:p>
    <w:p w14:paraId="73FB6905" w14:textId="77777777" w:rsidR="00274C75" w:rsidRDefault="00274C75" w:rsidP="00274C75">
      <w:pPr>
        <w:widowControl/>
        <w:spacing w:line="26" w:lineRule="atLeast"/>
        <w:jc w:val="both"/>
      </w:pPr>
    </w:p>
    <w:p w14:paraId="0EF8CACC" w14:textId="77777777" w:rsidR="00274C75" w:rsidRDefault="00274C75" w:rsidP="00274C75">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proofErr w:type="gramStart"/>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w:t>
      </w:r>
      <w:proofErr w:type="gramEnd"/>
      <w:r>
        <w:rPr>
          <w:rFonts w:ascii="Times New Roman" w:eastAsia="Times New Roman" w:hAnsi="Times New Roman" w:cs="Times New Roman"/>
          <w:i/>
          <w:color w:val="FF0000"/>
          <w:sz w:val="16"/>
        </w:rPr>
        <w:t xml:space="preserve">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7988AFD3" w14:textId="77777777" w:rsidR="00274C75" w:rsidRDefault="00274C75" w:rsidP="00274C75">
      <w:pPr>
        <w:widowControl/>
        <w:spacing w:line="26" w:lineRule="atLeast"/>
        <w:jc w:val="both"/>
      </w:pPr>
    </w:p>
    <w:p w14:paraId="0BCE28F1" w14:textId="77777777" w:rsidR="00274C75" w:rsidRDefault="00274C75" w:rsidP="00274C75">
      <w:pPr>
        <w:widowControl/>
        <w:jc w:val="center"/>
      </w:pPr>
      <w:r>
        <w:rPr>
          <w:b/>
          <w:sz w:val="22"/>
        </w:rPr>
        <w:t>SOLICITAÇÃO DE DIREITO DE PREFERÊNCIA DE CONTRATAÇÃO</w:t>
      </w:r>
    </w:p>
    <w:p w14:paraId="7F055F9E" w14:textId="77777777" w:rsidR="00274C75" w:rsidRDefault="00274C75" w:rsidP="00274C75">
      <w:pPr>
        <w:widowControl/>
        <w:jc w:val="center"/>
      </w:pPr>
      <w:r>
        <w:rPr>
          <w:b/>
          <w:sz w:val="22"/>
        </w:rPr>
        <w:t>(para microempresas e empresas de pequeno porte)</w:t>
      </w:r>
    </w:p>
    <w:p w14:paraId="0C3227D6" w14:textId="77777777" w:rsidR="00274C75" w:rsidRDefault="00274C75" w:rsidP="00274C75">
      <w:pPr>
        <w:widowControl/>
        <w:spacing w:line="26" w:lineRule="atLeast"/>
        <w:jc w:val="both"/>
      </w:pPr>
    </w:p>
    <w:p w14:paraId="7B2F04E5" w14:textId="77777777" w:rsidR="00274C75" w:rsidRDefault="00274C75" w:rsidP="00274C75">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73223B6E"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55DBC252"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6ABAAAD0" w14:textId="77777777" w:rsidR="00274C75" w:rsidRDefault="00274C75" w:rsidP="00C75802">
            <w:pPr>
              <w:pBdr>
                <w:top w:val="none" w:sz="6" w:space="0" w:color="auto"/>
                <w:left w:val="none" w:sz="6" w:space="0" w:color="auto"/>
                <w:bottom w:val="none" w:sz="6" w:space="0" w:color="auto"/>
                <w:right w:val="none" w:sz="6" w:space="0" w:color="auto"/>
              </w:pBdr>
            </w:pPr>
            <w:r>
              <w:t>000514/23</w:t>
            </w:r>
          </w:p>
        </w:tc>
        <w:tc>
          <w:tcPr>
            <w:tcW w:w="2125" w:type="dxa"/>
            <w:gridSpan w:val="2"/>
            <w:tcBorders>
              <w:top w:val="single" w:sz="4" w:space="0" w:color="000000"/>
              <w:left w:val="single" w:sz="4" w:space="0" w:color="000000"/>
              <w:bottom w:val="single" w:sz="4" w:space="0" w:color="000000"/>
              <w:right w:val="single" w:sz="4" w:space="0" w:color="000000"/>
            </w:tcBorders>
          </w:tcPr>
          <w:p w14:paraId="1637E467"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941FA0A" w14:textId="77777777" w:rsidR="00274C75" w:rsidRDefault="00274C75" w:rsidP="00C75802">
            <w:pPr>
              <w:widowControl/>
              <w:jc w:val="center"/>
            </w:pPr>
            <w:r>
              <w:rPr>
                <w:rFonts w:ascii="Calibri" w:eastAsia="Calibri" w:hAnsi="Calibri" w:cs="Calibri"/>
                <w:b/>
              </w:rPr>
              <w:t>36/ 2023</w:t>
            </w:r>
          </w:p>
        </w:tc>
      </w:tr>
      <w:tr w:rsidR="00274C75" w14:paraId="029E1EAB"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34ED716" w14:textId="77777777" w:rsidR="00274C75" w:rsidRDefault="00274C75" w:rsidP="00C75802">
            <w:pPr>
              <w:widowControl/>
              <w:jc w:val="center"/>
            </w:pPr>
            <w:r>
              <w:rPr>
                <w:rFonts w:ascii="Calibri" w:eastAsia="Calibri" w:hAnsi="Calibri" w:cs="Calibri"/>
                <w:b/>
              </w:rPr>
              <w:t>DADOS DA EMPRESA</w:t>
            </w:r>
          </w:p>
        </w:tc>
      </w:tr>
      <w:tr w:rsidR="00274C75" w14:paraId="444C50B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0B3808"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4712DF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FD559D"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5CA131E" w14:textId="77777777" w:rsidR="00274C75" w:rsidRDefault="00274C75" w:rsidP="00C75802">
            <w:pPr>
              <w:widowControl/>
              <w:jc w:val="both"/>
            </w:pPr>
          </w:p>
        </w:tc>
      </w:tr>
      <w:tr w:rsidR="00274C75" w14:paraId="18E516B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EC289FA"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8340673"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E84053"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EF85BC2" w14:textId="77777777" w:rsidR="00274C75" w:rsidRDefault="00274C75" w:rsidP="00C75802">
            <w:pPr>
              <w:widowControl/>
              <w:jc w:val="both"/>
            </w:pPr>
          </w:p>
        </w:tc>
      </w:tr>
      <w:tr w:rsidR="00274C75" w14:paraId="4C218049"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7A634D7"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E45F054" w14:textId="77777777" w:rsidR="00274C75" w:rsidRDefault="00274C75" w:rsidP="00C75802">
            <w:pPr>
              <w:widowControl/>
              <w:jc w:val="both"/>
            </w:pPr>
          </w:p>
        </w:tc>
      </w:tr>
      <w:tr w:rsidR="00274C75" w14:paraId="7CCA9A1E"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C434C15" w14:textId="77777777" w:rsidR="00274C75" w:rsidRDefault="00274C75" w:rsidP="00C75802">
            <w:pPr>
              <w:widowControl/>
              <w:jc w:val="center"/>
            </w:pPr>
            <w:r>
              <w:rPr>
                <w:rFonts w:ascii="Calibri" w:eastAsia="Calibri" w:hAnsi="Calibri" w:cs="Calibri"/>
                <w:b/>
              </w:rPr>
              <w:t>DADOS DO REPRESENTANTE LEGAL</w:t>
            </w:r>
          </w:p>
        </w:tc>
      </w:tr>
      <w:tr w:rsidR="00274C75" w14:paraId="3B7F0E86"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3875E99"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B44C40F"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822614C"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9FB5F2C" w14:textId="77777777" w:rsidR="00274C75" w:rsidRDefault="00274C75" w:rsidP="00C75802">
            <w:pPr>
              <w:widowControl/>
              <w:jc w:val="both"/>
            </w:pPr>
          </w:p>
        </w:tc>
      </w:tr>
      <w:tr w:rsidR="00274C75" w14:paraId="365EE3F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5D081E"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00D2DC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A2250E"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B7443ED" w14:textId="77777777" w:rsidR="00274C75" w:rsidRDefault="00274C75" w:rsidP="00C75802">
            <w:pPr>
              <w:widowControl/>
              <w:jc w:val="both"/>
            </w:pPr>
          </w:p>
        </w:tc>
      </w:tr>
      <w:tr w:rsidR="00274C75" w14:paraId="29138397"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15D5BB7"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5947085"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AD6DAA"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A54FA4E" w14:textId="77777777" w:rsidR="00274C75" w:rsidRDefault="00274C75" w:rsidP="00C75802">
            <w:pPr>
              <w:widowControl/>
              <w:jc w:val="both"/>
            </w:pPr>
          </w:p>
        </w:tc>
      </w:tr>
      <w:tr w:rsidR="00274C75" w14:paraId="0DBB6507"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CABF811"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C589791" w14:textId="77777777" w:rsidR="00274C75" w:rsidRDefault="00274C75" w:rsidP="00C75802">
            <w:pPr>
              <w:widowControl/>
              <w:jc w:val="both"/>
            </w:pPr>
          </w:p>
        </w:tc>
      </w:tr>
    </w:tbl>
    <w:p w14:paraId="691F7EBA" w14:textId="77777777" w:rsidR="00274C75" w:rsidRDefault="00274C75" w:rsidP="00274C75">
      <w:pPr>
        <w:widowControl/>
        <w:spacing w:line="26" w:lineRule="atLeast"/>
        <w:jc w:val="both"/>
      </w:pPr>
    </w:p>
    <w:p w14:paraId="784DA6D2" w14:textId="77777777" w:rsidR="00274C75" w:rsidRDefault="00274C75" w:rsidP="00274C75">
      <w:pPr>
        <w:widowControl/>
        <w:spacing w:line="26" w:lineRule="atLeast"/>
        <w:jc w:val="both"/>
      </w:pPr>
    </w:p>
    <w:p w14:paraId="5605ACCA" w14:textId="77777777" w:rsidR="00274C75" w:rsidRDefault="00274C75" w:rsidP="00274C75">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123/2006, bem como sua não inclusão nas vedações previstas no mesmo diploma legal.</w:t>
      </w:r>
    </w:p>
    <w:p w14:paraId="32C2ADCE" w14:textId="77777777" w:rsidR="00274C75" w:rsidRDefault="00274C75" w:rsidP="00274C75">
      <w:pPr>
        <w:widowControl/>
        <w:spacing w:after="160" w:line="256" w:lineRule="auto"/>
        <w:jc w:val="both"/>
      </w:pPr>
      <w:r>
        <w:t>Local e Data.</w:t>
      </w:r>
    </w:p>
    <w:p w14:paraId="71928B4E" w14:textId="77777777" w:rsidR="00274C75" w:rsidRDefault="00274C75" w:rsidP="00274C75">
      <w:pPr>
        <w:widowControl/>
        <w:spacing w:line="26" w:lineRule="atLeast"/>
        <w:jc w:val="both"/>
      </w:pPr>
    </w:p>
    <w:p w14:paraId="1DF71684" w14:textId="77777777" w:rsidR="00274C75" w:rsidRDefault="00274C75" w:rsidP="00274C75">
      <w:pPr>
        <w:widowControl/>
        <w:spacing w:after="160" w:line="256" w:lineRule="auto"/>
        <w:jc w:val="both"/>
      </w:pPr>
    </w:p>
    <w:p w14:paraId="2B277E13" w14:textId="77777777" w:rsidR="00274C75" w:rsidRDefault="00274C75" w:rsidP="00274C75">
      <w:pPr>
        <w:widowControl/>
        <w:spacing w:after="160" w:line="256" w:lineRule="auto"/>
        <w:jc w:val="center"/>
      </w:pPr>
      <w:r>
        <w:rPr>
          <w:b/>
        </w:rPr>
        <w:t>_____________________________________</w:t>
      </w:r>
    </w:p>
    <w:p w14:paraId="251C7A9E" w14:textId="77777777" w:rsidR="00274C75" w:rsidRDefault="00274C75" w:rsidP="00274C75">
      <w:pPr>
        <w:widowControl/>
        <w:spacing w:after="160" w:line="256" w:lineRule="auto"/>
        <w:jc w:val="center"/>
      </w:pPr>
      <w:r>
        <w:rPr>
          <w:b/>
        </w:rPr>
        <w:t>Representante Legal</w:t>
      </w:r>
    </w:p>
    <w:p w14:paraId="5098BF76" w14:textId="77777777" w:rsidR="00274C75" w:rsidRDefault="00274C75" w:rsidP="00274C75">
      <w:pPr>
        <w:widowControl/>
        <w:spacing w:line="26" w:lineRule="atLeast"/>
        <w:jc w:val="both"/>
      </w:pPr>
    </w:p>
    <w:p w14:paraId="0EF5F753" w14:textId="77777777" w:rsidR="00274C75" w:rsidRDefault="00274C75" w:rsidP="00274C75">
      <w:pPr>
        <w:widowControl/>
        <w:spacing w:after="160" w:line="256" w:lineRule="auto"/>
        <w:jc w:val="both"/>
      </w:pPr>
    </w:p>
    <w:p w14:paraId="0D1DDC62" w14:textId="77777777" w:rsidR="00274C75" w:rsidRDefault="00274C75" w:rsidP="00274C75">
      <w:pPr>
        <w:widowControl/>
        <w:spacing w:after="160" w:line="256" w:lineRule="auto"/>
        <w:jc w:val="both"/>
      </w:pPr>
    </w:p>
    <w:p w14:paraId="4D9C5C0A" w14:textId="77777777" w:rsidR="00274C75" w:rsidRDefault="00274C75" w:rsidP="00274C75">
      <w:pPr>
        <w:widowControl/>
        <w:spacing w:after="160" w:line="256" w:lineRule="auto"/>
        <w:jc w:val="both"/>
      </w:pPr>
    </w:p>
    <w:p w14:paraId="0283CD91" w14:textId="77777777" w:rsidR="00274C75" w:rsidRDefault="00274C75" w:rsidP="00274C75">
      <w:pPr>
        <w:widowControl/>
        <w:spacing w:after="160" w:line="256" w:lineRule="auto"/>
        <w:jc w:val="both"/>
      </w:pPr>
    </w:p>
    <w:p w14:paraId="1571F6AA" w14:textId="77777777" w:rsidR="00274C75" w:rsidRDefault="00274C75" w:rsidP="00274C75">
      <w:pPr>
        <w:widowControl/>
        <w:spacing w:after="160" w:line="256" w:lineRule="auto"/>
        <w:jc w:val="both"/>
      </w:pPr>
    </w:p>
    <w:p w14:paraId="3131D85B" w14:textId="77777777" w:rsidR="00274C75" w:rsidRDefault="00274C75" w:rsidP="00274C75">
      <w:pPr>
        <w:widowControl/>
        <w:spacing w:line="26" w:lineRule="atLeast"/>
        <w:jc w:val="both"/>
      </w:pPr>
    </w:p>
    <w:p w14:paraId="6045DFFE" w14:textId="77777777" w:rsidR="00274C75" w:rsidRDefault="00274C75" w:rsidP="00274C75">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73AEF14E" w14:textId="77777777" w:rsidR="00274C75" w:rsidRDefault="00274C75" w:rsidP="00274C75">
      <w:pPr>
        <w:widowControl/>
        <w:spacing w:line="26" w:lineRule="atLeast"/>
        <w:jc w:val="both"/>
      </w:pPr>
    </w:p>
    <w:p w14:paraId="196C3BF8" w14:textId="77777777" w:rsidR="00274C75" w:rsidRDefault="00274C75" w:rsidP="00274C75">
      <w:pPr>
        <w:widowControl/>
        <w:spacing w:line="26" w:lineRule="atLeast"/>
        <w:jc w:val="both"/>
      </w:pPr>
    </w:p>
    <w:p w14:paraId="68454BAB" w14:textId="77777777" w:rsidR="00274C75" w:rsidRDefault="00274C75" w:rsidP="00274C75">
      <w:pPr>
        <w:widowControl/>
        <w:spacing w:line="26" w:lineRule="atLeast"/>
        <w:jc w:val="center"/>
      </w:pPr>
      <w:r>
        <w:rPr>
          <w:b/>
          <w:color w:val="000000"/>
          <w:sz w:val="22"/>
        </w:rPr>
        <w:t>Anexo III.2</w:t>
      </w:r>
    </w:p>
    <w:p w14:paraId="4574D043" w14:textId="77777777" w:rsidR="00274C75" w:rsidRDefault="00274C75" w:rsidP="00274C75">
      <w:pPr>
        <w:widowControl/>
        <w:spacing w:line="26" w:lineRule="atLeast"/>
        <w:jc w:val="both"/>
      </w:pPr>
    </w:p>
    <w:p w14:paraId="2D667ED2" w14:textId="77777777" w:rsidR="00274C75" w:rsidRDefault="00274C75" w:rsidP="00274C75">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proofErr w:type="gramStart"/>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proofErr w:type="gramEnd"/>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501C0805" w14:textId="77777777" w:rsidR="00274C75" w:rsidRDefault="00274C75" w:rsidP="00274C75">
      <w:pPr>
        <w:widowControl/>
        <w:spacing w:line="26" w:lineRule="atLeast"/>
        <w:jc w:val="both"/>
      </w:pPr>
    </w:p>
    <w:p w14:paraId="5E6C7777" w14:textId="77777777" w:rsidR="00274C75" w:rsidRDefault="00274C75" w:rsidP="00274C75">
      <w:pPr>
        <w:widowControl/>
        <w:jc w:val="center"/>
      </w:pPr>
      <w:r>
        <w:rPr>
          <w:b/>
          <w:sz w:val="22"/>
        </w:rPr>
        <w:t>SOLICITAÇÃO DE DIREITO DE PREFERÊNCIA DE CONTRATAÇÃO</w:t>
      </w:r>
    </w:p>
    <w:p w14:paraId="022FED4C" w14:textId="77777777" w:rsidR="00274C75" w:rsidRDefault="00274C75" w:rsidP="00274C75">
      <w:pPr>
        <w:widowControl/>
        <w:jc w:val="center"/>
      </w:pPr>
      <w:r>
        <w:rPr>
          <w:b/>
          <w:sz w:val="22"/>
        </w:rPr>
        <w:t>(para cooperativas)</w:t>
      </w:r>
    </w:p>
    <w:p w14:paraId="03AF20A7" w14:textId="77777777" w:rsidR="00274C75" w:rsidRDefault="00274C75" w:rsidP="00274C75">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47D2DAF1"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7084684E"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2A26DAB" w14:textId="77777777" w:rsidR="00274C75" w:rsidRDefault="00274C75" w:rsidP="00C75802">
            <w:pPr>
              <w:pBdr>
                <w:top w:val="none" w:sz="6" w:space="0" w:color="auto"/>
                <w:left w:val="none" w:sz="6" w:space="0" w:color="auto"/>
                <w:bottom w:val="none" w:sz="6" w:space="0" w:color="auto"/>
                <w:right w:val="none" w:sz="6" w:space="0" w:color="auto"/>
              </w:pBdr>
            </w:pPr>
            <w:r>
              <w:t xml:space="preserve">000514/23 </w:t>
            </w:r>
          </w:p>
        </w:tc>
        <w:tc>
          <w:tcPr>
            <w:tcW w:w="2125" w:type="dxa"/>
            <w:gridSpan w:val="2"/>
            <w:tcBorders>
              <w:top w:val="single" w:sz="4" w:space="0" w:color="000000"/>
              <w:left w:val="single" w:sz="4" w:space="0" w:color="000000"/>
              <w:bottom w:val="single" w:sz="4" w:space="0" w:color="000000"/>
              <w:right w:val="single" w:sz="4" w:space="0" w:color="000000"/>
            </w:tcBorders>
          </w:tcPr>
          <w:p w14:paraId="4C55EEB2"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7B2F7A3" w14:textId="77777777" w:rsidR="00274C75" w:rsidRDefault="00274C75" w:rsidP="00C75802">
            <w:pPr>
              <w:widowControl/>
              <w:jc w:val="center"/>
            </w:pPr>
            <w:r>
              <w:rPr>
                <w:rFonts w:ascii="Calibri" w:eastAsia="Calibri" w:hAnsi="Calibri" w:cs="Calibri"/>
                <w:b/>
              </w:rPr>
              <w:t>36/ 2023</w:t>
            </w:r>
          </w:p>
        </w:tc>
      </w:tr>
      <w:tr w:rsidR="00274C75" w14:paraId="75E394F0"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262843" w14:textId="77777777" w:rsidR="00274C75" w:rsidRDefault="00274C75" w:rsidP="00C75802">
            <w:pPr>
              <w:widowControl/>
              <w:jc w:val="center"/>
            </w:pPr>
            <w:r>
              <w:rPr>
                <w:rFonts w:ascii="Calibri" w:eastAsia="Calibri" w:hAnsi="Calibri" w:cs="Calibri"/>
                <w:b/>
              </w:rPr>
              <w:t>DADOS DA EMPRESA</w:t>
            </w:r>
          </w:p>
        </w:tc>
      </w:tr>
      <w:tr w:rsidR="00274C75" w14:paraId="1CD83845"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6D5AC1B"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E385775"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2800091"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3A28514" w14:textId="77777777" w:rsidR="00274C75" w:rsidRDefault="00274C75" w:rsidP="00C75802">
            <w:pPr>
              <w:widowControl/>
              <w:jc w:val="both"/>
            </w:pPr>
          </w:p>
        </w:tc>
      </w:tr>
      <w:tr w:rsidR="00274C75" w14:paraId="3D430930"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F3670A"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DC4B86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E35C74"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35E8C8E" w14:textId="77777777" w:rsidR="00274C75" w:rsidRDefault="00274C75" w:rsidP="00C75802">
            <w:pPr>
              <w:widowControl/>
              <w:jc w:val="both"/>
            </w:pPr>
          </w:p>
        </w:tc>
      </w:tr>
      <w:tr w:rsidR="00274C75" w14:paraId="611D8690"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FC45BF7"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B08F14A" w14:textId="77777777" w:rsidR="00274C75" w:rsidRDefault="00274C75" w:rsidP="00C75802">
            <w:pPr>
              <w:widowControl/>
              <w:jc w:val="both"/>
            </w:pPr>
          </w:p>
        </w:tc>
      </w:tr>
      <w:tr w:rsidR="00274C75" w14:paraId="1A49A73B"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C0249E" w14:textId="77777777" w:rsidR="00274C75" w:rsidRDefault="00274C75" w:rsidP="00C75802">
            <w:pPr>
              <w:widowControl/>
              <w:jc w:val="center"/>
            </w:pPr>
            <w:r>
              <w:rPr>
                <w:rFonts w:ascii="Calibri" w:eastAsia="Calibri" w:hAnsi="Calibri" w:cs="Calibri"/>
                <w:b/>
              </w:rPr>
              <w:t>DADOS DO REPRESENTANTE LEGAL</w:t>
            </w:r>
          </w:p>
        </w:tc>
      </w:tr>
      <w:tr w:rsidR="00274C75" w14:paraId="01E14983"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6A13025"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0C0A746"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9DE0C3C"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688318A" w14:textId="77777777" w:rsidR="00274C75" w:rsidRDefault="00274C75" w:rsidP="00C75802">
            <w:pPr>
              <w:widowControl/>
              <w:jc w:val="both"/>
            </w:pPr>
          </w:p>
        </w:tc>
      </w:tr>
      <w:tr w:rsidR="00274C75" w14:paraId="08EF7B47"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CDD9EB"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62DD01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6959472"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36C9DD3" w14:textId="77777777" w:rsidR="00274C75" w:rsidRDefault="00274C75" w:rsidP="00C75802">
            <w:pPr>
              <w:widowControl/>
              <w:jc w:val="both"/>
            </w:pPr>
          </w:p>
        </w:tc>
      </w:tr>
      <w:tr w:rsidR="00274C75" w14:paraId="0EAE8D4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58FB2D"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EA8E9E0"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121323C"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90E503" w14:textId="77777777" w:rsidR="00274C75" w:rsidRDefault="00274C75" w:rsidP="00C75802">
            <w:pPr>
              <w:widowControl/>
              <w:jc w:val="both"/>
            </w:pPr>
          </w:p>
        </w:tc>
      </w:tr>
      <w:tr w:rsidR="00274C75" w14:paraId="093DDAD2"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96F2A9F"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8C2EE54" w14:textId="77777777" w:rsidR="00274C75" w:rsidRDefault="00274C75" w:rsidP="00C75802">
            <w:pPr>
              <w:widowControl/>
              <w:jc w:val="both"/>
            </w:pPr>
          </w:p>
        </w:tc>
      </w:tr>
    </w:tbl>
    <w:p w14:paraId="250056A6" w14:textId="77777777" w:rsidR="00274C75" w:rsidRDefault="00274C75" w:rsidP="00274C75">
      <w:pPr>
        <w:widowControl/>
        <w:spacing w:line="26" w:lineRule="atLeast"/>
        <w:jc w:val="both"/>
      </w:pPr>
    </w:p>
    <w:p w14:paraId="1908E62A" w14:textId="77777777" w:rsidR="00274C75" w:rsidRDefault="00274C75" w:rsidP="00274C75">
      <w:pPr>
        <w:widowControl/>
        <w:spacing w:line="26" w:lineRule="atLeast"/>
        <w:jc w:val="both"/>
      </w:pPr>
    </w:p>
    <w:p w14:paraId="05729428" w14:textId="77777777" w:rsidR="00274C75" w:rsidRDefault="00274C75" w:rsidP="00274C75">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17AA6D2B" w14:textId="77777777" w:rsidR="00274C75" w:rsidRDefault="00274C75" w:rsidP="00274C75">
      <w:pPr>
        <w:widowControl/>
        <w:spacing w:line="26" w:lineRule="atLeast"/>
        <w:jc w:val="both"/>
      </w:pPr>
    </w:p>
    <w:p w14:paraId="002ACBAA" w14:textId="77777777" w:rsidR="00274C75" w:rsidRDefault="00274C75" w:rsidP="00274C75">
      <w:pPr>
        <w:widowControl/>
        <w:spacing w:after="160" w:line="256" w:lineRule="auto"/>
        <w:jc w:val="both"/>
      </w:pPr>
      <w:r>
        <w:t>Local e Data.</w:t>
      </w:r>
    </w:p>
    <w:p w14:paraId="04D3DF5A" w14:textId="77777777" w:rsidR="00274C75" w:rsidRDefault="00274C75" w:rsidP="00274C75">
      <w:pPr>
        <w:widowControl/>
        <w:spacing w:line="26" w:lineRule="atLeast"/>
        <w:jc w:val="both"/>
      </w:pPr>
    </w:p>
    <w:p w14:paraId="4F2C21B7" w14:textId="77777777" w:rsidR="00274C75" w:rsidRDefault="00274C75" w:rsidP="00274C75">
      <w:pPr>
        <w:widowControl/>
        <w:spacing w:after="160" w:line="256" w:lineRule="auto"/>
        <w:jc w:val="both"/>
      </w:pPr>
    </w:p>
    <w:p w14:paraId="6B163D29" w14:textId="77777777" w:rsidR="00274C75" w:rsidRDefault="00274C75" w:rsidP="00274C75">
      <w:pPr>
        <w:widowControl/>
        <w:spacing w:after="160" w:line="256" w:lineRule="auto"/>
        <w:jc w:val="center"/>
      </w:pPr>
      <w:r>
        <w:rPr>
          <w:b/>
        </w:rPr>
        <w:t>_____________________________________</w:t>
      </w:r>
    </w:p>
    <w:p w14:paraId="4F35331F" w14:textId="77777777" w:rsidR="00274C75" w:rsidRDefault="00274C75" w:rsidP="00274C75">
      <w:pPr>
        <w:widowControl/>
        <w:spacing w:after="160" w:line="256" w:lineRule="auto"/>
        <w:jc w:val="center"/>
      </w:pPr>
      <w:r>
        <w:rPr>
          <w:b/>
        </w:rPr>
        <w:t>Representante Legal</w:t>
      </w:r>
    </w:p>
    <w:p w14:paraId="46F71563" w14:textId="77777777" w:rsidR="00274C75" w:rsidRDefault="00274C75" w:rsidP="00274C75">
      <w:pPr>
        <w:widowControl/>
        <w:spacing w:line="26" w:lineRule="atLeast"/>
        <w:jc w:val="both"/>
      </w:pPr>
    </w:p>
    <w:p w14:paraId="0FFC4ABD" w14:textId="77777777" w:rsidR="00274C75" w:rsidRDefault="00274C75" w:rsidP="00274C75">
      <w:pPr>
        <w:widowControl/>
        <w:spacing w:line="26" w:lineRule="atLeast"/>
        <w:jc w:val="both"/>
      </w:pPr>
    </w:p>
    <w:p w14:paraId="5CCBEAFB" w14:textId="77777777" w:rsidR="00274C75" w:rsidRDefault="00274C75" w:rsidP="00274C75">
      <w:pPr>
        <w:widowControl/>
        <w:spacing w:line="26" w:lineRule="atLeast"/>
        <w:jc w:val="both"/>
      </w:pPr>
    </w:p>
    <w:p w14:paraId="1602937A" w14:textId="77777777" w:rsidR="00274C75" w:rsidRDefault="00274C75" w:rsidP="00274C75">
      <w:pPr>
        <w:widowControl/>
        <w:spacing w:line="26" w:lineRule="atLeast"/>
        <w:jc w:val="both"/>
      </w:pPr>
    </w:p>
    <w:p w14:paraId="7BE05F32" w14:textId="77777777" w:rsidR="00274C75" w:rsidRDefault="00274C75" w:rsidP="00274C75">
      <w:pPr>
        <w:widowControl/>
        <w:spacing w:line="26" w:lineRule="atLeast"/>
        <w:jc w:val="both"/>
      </w:pPr>
    </w:p>
    <w:p w14:paraId="69B103FD" w14:textId="77777777" w:rsidR="00274C75" w:rsidRDefault="00274C75" w:rsidP="00274C75">
      <w:pPr>
        <w:widowControl/>
        <w:spacing w:line="26" w:lineRule="atLeast"/>
        <w:jc w:val="both"/>
      </w:pPr>
    </w:p>
    <w:p w14:paraId="46F2E072" w14:textId="77777777" w:rsidR="00274C75" w:rsidRDefault="00274C75" w:rsidP="00274C75">
      <w:pPr>
        <w:widowControl/>
        <w:spacing w:line="26" w:lineRule="atLeast"/>
        <w:jc w:val="both"/>
      </w:pPr>
    </w:p>
    <w:p w14:paraId="6E993F97" w14:textId="77777777" w:rsidR="00274C75" w:rsidRDefault="00274C75" w:rsidP="00274C75">
      <w:pPr>
        <w:widowControl/>
        <w:spacing w:line="26" w:lineRule="atLeast"/>
        <w:jc w:val="both"/>
      </w:pPr>
    </w:p>
    <w:p w14:paraId="1E7BC104" w14:textId="77777777" w:rsidR="00274C75" w:rsidRDefault="00274C75" w:rsidP="00274C75">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0CA86C8E" w14:textId="77777777" w:rsidR="00274C75" w:rsidRDefault="00274C75" w:rsidP="00274C75">
      <w:pPr>
        <w:widowControl/>
        <w:spacing w:line="26" w:lineRule="atLeast"/>
        <w:jc w:val="both"/>
      </w:pPr>
    </w:p>
    <w:p w14:paraId="34593C9B" w14:textId="77777777" w:rsidR="00274C75" w:rsidRDefault="00274C75" w:rsidP="00274C75">
      <w:pPr>
        <w:widowControl/>
        <w:spacing w:line="26" w:lineRule="atLeast"/>
        <w:jc w:val="center"/>
      </w:pPr>
      <w:r>
        <w:rPr>
          <w:b/>
          <w:color w:val="000000"/>
          <w:sz w:val="22"/>
        </w:rPr>
        <w:t>Anexo III.3</w:t>
      </w:r>
    </w:p>
    <w:p w14:paraId="5E76E8EA" w14:textId="77777777" w:rsidR="00274C75" w:rsidRDefault="00274C75" w:rsidP="00274C75">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12D23459" w14:textId="77777777" w:rsidR="00274C75" w:rsidRDefault="00274C75" w:rsidP="00274C75">
      <w:pPr>
        <w:widowControl/>
        <w:spacing w:line="26" w:lineRule="atLeast"/>
        <w:jc w:val="both"/>
      </w:pPr>
    </w:p>
    <w:p w14:paraId="252EFDEB" w14:textId="77777777" w:rsidR="00274C75" w:rsidRDefault="00274C75" w:rsidP="00274C75">
      <w:pPr>
        <w:widowControl/>
        <w:jc w:val="center"/>
      </w:pPr>
      <w:r>
        <w:rPr>
          <w:b/>
          <w:sz w:val="22"/>
        </w:rPr>
        <w:t xml:space="preserve">DECLARAÇÃO DE OBSERVÂNCIA À RECEITA BRUTA </w:t>
      </w:r>
    </w:p>
    <w:p w14:paraId="16CFF412" w14:textId="77777777" w:rsidR="00274C75" w:rsidRDefault="00274C75" w:rsidP="00274C75">
      <w:pPr>
        <w:widowControl/>
        <w:jc w:val="center"/>
      </w:pPr>
      <w:r>
        <w:rPr>
          <w:b/>
          <w:sz w:val="22"/>
        </w:rPr>
        <w:t>(para ME, EPP e COOPERATIVA)</w:t>
      </w:r>
    </w:p>
    <w:p w14:paraId="42D305E5" w14:textId="77777777" w:rsidR="00274C75" w:rsidRDefault="00274C75" w:rsidP="00274C75">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274C75" w14:paraId="7AD9AAB9"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3495F43D" w14:textId="77777777" w:rsidR="00274C75" w:rsidRDefault="00274C75" w:rsidP="00C75802">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77C79E06" w14:textId="77777777" w:rsidR="00274C75" w:rsidRDefault="00274C75" w:rsidP="00C75802">
            <w:pPr>
              <w:pBdr>
                <w:top w:val="none" w:sz="6" w:space="0" w:color="auto"/>
                <w:left w:val="none" w:sz="6" w:space="0" w:color="auto"/>
                <w:bottom w:val="none" w:sz="6" w:space="0" w:color="auto"/>
                <w:right w:val="none" w:sz="6" w:space="0" w:color="auto"/>
              </w:pBdr>
            </w:pPr>
            <w:r>
              <w:t>514/23</w:t>
            </w:r>
          </w:p>
        </w:tc>
        <w:tc>
          <w:tcPr>
            <w:tcW w:w="2155" w:type="dxa"/>
            <w:gridSpan w:val="2"/>
            <w:tcBorders>
              <w:top w:val="single" w:sz="4" w:space="0" w:color="000000"/>
              <w:left w:val="single" w:sz="4" w:space="0" w:color="000000"/>
              <w:bottom w:val="single" w:sz="4" w:space="0" w:color="000000"/>
              <w:right w:val="single" w:sz="4" w:space="0" w:color="000000"/>
            </w:tcBorders>
          </w:tcPr>
          <w:p w14:paraId="40065287"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D98D2BE" w14:textId="77777777" w:rsidR="00274C75" w:rsidRDefault="00274C75" w:rsidP="00C75802">
            <w:pPr>
              <w:widowControl/>
              <w:jc w:val="center"/>
            </w:pPr>
            <w:r>
              <w:rPr>
                <w:rFonts w:ascii="Calibri" w:eastAsia="Calibri" w:hAnsi="Calibri" w:cs="Calibri"/>
                <w:b/>
              </w:rPr>
              <w:t>36/ 2023</w:t>
            </w:r>
          </w:p>
        </w:tc>
      </w:tr>
      <w:tr w:rsidR="00274C75" w14:paraId="7E45653D"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776409" w14:textId="77777777" w:rsidR="00274C75" w:rsidRDefault="00274C75" w:rsidP="00C75802">
            <w:pPr>
              <w:widowControl/>
              <w:jc w:val="center"/>
            </w:pPr>
            <w:r>
              <w:rPr>
                <w:rFonts w:ascii="Calibri" w:eastAsia="Calibri" w:hAnsi="Calibri" w:cs="Calibri"/>
                <w:b/>
              </w:rPr>
              <w:t>DADOS DA EMPRESA</w:t>
            </w:r>
          </w:p>
        </w:tc>
      </w:tr>
      <w:tr w:rsidR="00274C75" w14:paraId="760AD86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749C94D"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4BC576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72E33C"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A8471B3" w14:textId="77777777" w:rsidR="00274C75" w:rsidRDefault="00274C75" w:rsidP="00C75802">
            <w:pPr>
              <w:widowControl/>
              <w:jc w:val="both"/>
            </w:pPr>
          </w:p>
        </w:tc>
      </w:tr>
      <w:tr w:rsidR="00274C75" w14:paraId="224051C3"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1E168F"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25425B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37DF68"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7827146" w14:textId="77777777" w:rsidR="00274C75" w:rsidRDefault="00274C75" w:rsidP="00C75802">
            <w:pPr>
              <w:widowControl/>
              <w:jc w:val="both"/>
            </w:pPr>
          </w:p>
        </w:tc>
      </w:tr>
      <w:tr w:rsidR="00274C75" w14:paraId="0202B6DE"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88D7CAF"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6F50D0F" w14:textId="77777777" w:rsidR="00274C75" w:rsidRDefault="00274C75" w:rsidP="00C75802">
            <w:pPr>
              <w:widowControl/>
              <w:jc w:val="both"/>
            </w:pPr>
          </w:p>
        </w:tc>
      </w:tr>
      <w:tr w:rsidR="00274C75" w14:paraId="2DD6E6FF"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2E21E3" w14:textId="77777777" w:rsidR="00274C75" w:rsidRDefault="00274C75" w:rsidP="00C75802">
            <w:pPr>
              <w:widowControl/>
              <w:jc w:val="center"/>
            </w:pPr>
            <w:r>
              <w:rPr>
                <w:rFonts w:ascii="Calibri" w:eastAsia="Calibri" w:hAnsi="Calibri" w:cs="Calibri"/>
                <w:b/>
              </w:rPr>
              <w:t>DADOS DO REPRESENTANTE LEGAL</w:t>
            </w:r>
          </w:p>
        </w:tc>
      </w:tr>
      <w:tr w:rsidR="00274C75" w14:paraId="04894FE8"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86893D6"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EFC525B"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F05030"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E412730" w14:textId="77777777" w:rsidR="00274C75" w:rsidRDefault="00274C75" w:rsidP="00C75802">
            <w:pPr>
              <w:widowControl/>
              <w:jc w:val="both"/>
            </w:pPr>
          </w:p>
        </w:tc>
      </w:tr>
      <w:tr w:rsidR="00274C75" w14:paraId="781EBABC"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2CB273D"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6AD0C3A"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7BAE856"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86FE7DB" w14:textId="77777777" w:rsidR="00274C75" w:rsidRDefault="00274C75" w:rsidP="00C75802">
            <w:pPr>
              <w:widowControl/>
              <w:jc w:val="both"/>
            </w:pPr>
          </w:p>
        </w:tc>
      </w:tr>
      <w:tr w:rsidR="00274C75" w14:paraId="547D2B43"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DEEBA01"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A628E01"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1EEADCF"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C8E91D4" w14:textId="77777777" w:rsidR="00274C75" w:rsidRDefault="00274C75" w:rsidP="00C75802">
            <w:pPr>
              <w:widowControl/>
              <w:jc w:val="both"/>
            </w:pPr>
          </w:p>
        </w:tc>
      </w:tr>
      <w:tr w:rsidR="00274C75" w14:paraId="0EB786AD"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0F17A7C"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AF4DC63" w14:textId="77777777" w:rsidR="00274C75" w:rsidRDefault="00274C75" w:rsidP="00C75802">
            <w:pPr>
              <w:widowControl/>
              <w:jc w:val="both"/>
            </w:pPr>
          </w:p>
        </w:tc>
      </w:tr>
    </w:tbl>
    <w:p w14:paraId="31B663FB" w14:textId="77777777" w:rsidR="00274C75" w:rsidRDefault="00274C75" w:rsidP="00274C75">
      <w:pPr>
        <w:widowControl/>
        <w:spacing w:line="26" w:lineRule="atLeast"/>
        <w:jc w:val="both"/>
      </w:pPr>
    </w:p>
    <w:p w14:paraId="3D265273" w14:textId="77777777" w:rsidR="00274C75" w:rsidRDefault="00274C75" w:rsidP="00274C75">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0235DD73" w14:textId="77777777" w:rsidR="00274C75" w:rsidRDefault="00274C75" w:rsidP="00274C75">
      <w:pPr>
        <w:widowControl/>
        <w:spacing w:after="160" w:line="256" w:lineRule="auto"/>
        <w:jc w:val="both"/>
      </w:pPr>
      <w:r>
        <w:t xml:space="preserve">- </w:t>
      </w:r>
      <w:proofErr w:type="gramStart"/>
      <w:r>
        <w:t>neste</w:t>
      </w:r>
      <w:proofErr w:type="gramEnd"/>
      <w:r>
        <w:t xml:space="preserve"> ano de </w:t>
      </w:r>
      <w:r>
        <w:rPr>
          <w:b/>
        </w:rPr>
        <w:t xml:space="preserve">2022,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274C75" w14:paraId="71428349" w14:textId="77777777" w:rsidTr="00C75802">
        <w:tc>
          <w:tcPr>
            <w:tcW w:w="1690" w:type="dxa"/>
            <w:tcBorders>
              <w:top w:val="single" w:sz="4" w:space="0" w:color="000000"/>
              <w:left w:val="single" w:sz="4" w:space="0" w:color="000000"/>
              <w:bottom w:val="single" w:sz="4" w:space="0" w:color="000000"/>
              <w:right w:val="single" w:sz="4" w:space="0" w:color="000000"/>
            </w:tcBorders>
          </w:tcPr>
          <w:p w14:paraId="677D25D2" w14:textId="77777777" w:rsidR="00274C75" w:rsidRDefault="00274C75" w:rsidP="00C75802">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4720C71A" w14:textId="77777777" w:rsidR="00274C75" w:rsidRDefault="00274C75" w:rsidP="00C75802">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4F830ACF" w14:textId="77777777" w:rsidR="00274C75" w:rsidRDefault="00274C75" w:rsidP="00C75802">
            <w:pPr>
              <w:widowControl/>
              <w:shd w:val="clear" w:color="auto" w:fill="CCCCCC"/>
              <w:spacing w:before="100" w:after="100"/>
              <w:jc w:val="center"/>
            </w:pPr>
            <w:r>
              <w:rPr>
                <w:b/>
              </w:rPr>
              <w:t>Valor total do contrato</w:t>
            </w:r>
          </w:p>
        </w:tc>
      </w:tr>
      <w:tr w:rsidR="00274C75" w14:paraId="36A3EAEF" w14:textId="77777777" w:rsidTr="00C75802">
        <w:tc>
          <w:tcPr>
            <w:tcW w:w="1690" w:type="dxa"/>
            <w:tcBorders>
              <w:top w:val="single" w:sz="4" w:space="0" w:color="000000"/>
              <w:left w:val="single" w:sz="4" w:space="0" w:color="000000"/>
              <w:bottom w:val="single" w:sz="4" w:space="0" w:color="000000"/>
              <w:right w:val="single" w:sz="4" w:space="0" w:color="000000"/>
            </w:tcBorders>
          </w:tcPr>
          <w:p w14:paraId="1FB36A6D" w14:textId="77777777" w:rsidR="00274C75" w:rsidRDefault="00274C75" w:rsidP="00C75802">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4106A872" w14:textId="77777777" w:rsidR="00274C75" w:rsidRDefault="00274C75" w:rsidP="00C75802">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3778F6E1" w14:textId="77777777" w:rsidR="00274C75" w:rsidRDefault="00274C75" w:rsidP="00C75802">
            <w:pPr>
              <w:widowControl/>
              <w:shd w:val="clear" w:color="auto" w:fill="CCCCCC"/>
              <w:spacing w:before="100" w:after="100"/>
              <w:jc w:val="both"/>
            </w:pPr>
          </w:p>
        </w:tc>
      </w:tr>
      <w:tr w:rsidR="00274C75" w14:paraId="331B49A6" w14:textId="77777777" w:rsidTr="00C75802">
        <w:tc>
          <w:tcPr>
            <w:tcW w:w="1690" w:type="dxa"/>
            <w:tcBorders>
              <w:top w:val="single" w:sz="4" w:space="0" w:color="000000"/>
              <w:left w:val="single" w:sz="4" w:space="0" w:color="000000"/>
              <w:bottom w:val="single" w:sz="4" w:space="0" w:color="000000"/>
              <w:right w:val="single" w:sz="4" w:space="0" w:color="000000"/>
            </w:tcBorders>
          </w:tcPr>
          <w:p w14:paraId="49789A75" w14:textId="77777777" w:rsidR="00274C75" w:rsidRDefault="00274C75" w:rsidP="00C75802">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32CA46DB" w14:textId="77777777" w:rsidR="00274C75" w:rsidRDefault="00274C75" w:rsidP="00C75802">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50D1CEC" w14:textId="77777777" w:rsidR="00274C75" w:rsidRDefault="00274C75" w:rsidP="00C75802">
            <w:pPr>
              <w:widowControl/>
              <w:shd w:val="clear" w:color="auto" w:fill="CCCCCC"/>
              <w:spacing w:before="100" w:after="100"/>
              <w:jc w:val="both"/>
            </w:pPr>
          </w:p>
        </w:tc>
      </w:tr>
      <w:tr w:rsidR="00274C75" w14:paraId="6D3DA909" w14:textId="77777777" w:rsidTr="00C75802">
        <w:tc>
          <w:tcPr>
            <w:tcW w:w="1690" w:type="dxa"/>
            <w:tcBorders>
              <w:top w:val="single" w:sz="4" w:space="0" w:color="000000"/>
              <w:left w:val="single" w:sz="4" w:space="0" w:color="000000"/>
              <w:bottom w:val="single" w:sz="4" w:space="0" w:color="000000"/>
              <w:right w:val="single" w:sz="4" w:space="0" w:color="000000"/>
            </w:tcBorders>
          </w:tcPr>
          <w:p w14:paraId="38E53CD2" w14:textId="77777777" w:rsidR="00274C75" w:rsidRDefault="00274C75" w:rsidP="00C75802">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4D5B241F" w14:textId="77777777" w:rsidR="00274C75" w:rsidRDefault="00274C75" w:rsidP="00C75802">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3C859F51" w14:textId="77777777" w:rsidR="00274C75" w:rsidRDefault="00274C75" w:rsidP="00C75802">
            <w:pPr>
              <w:widowControl/>
              <w:shd w:val="clear" w:color="auto" w:fill="CCCCCC"/>
              <w:spacing w:before="100" w:after="100"/>
              <w:jc w:val="right"/>
            </w:pPr>
          </w:p>
        </w:tc>
      </w:tr>
    </w:tbl>
    <w:p w14:paraId="718AAA77" w14:textId="77777777" w:rsidR="00274C75" w:rsidRDefault="00274C75" w:rsidP="00274C75">
      <w:pPr>
        <w:widowControl/>
        <w:spacing w:after="160"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6FBA7C28" w14:textId="77777777" w:rsidR="00274C75" w:rsidRDefault="00274C75" w:rsidP="00274C75">
      <w:pPr>
        <w:widowControl/>
        <w:spacing w:after="160" w:line="256" w:lineRule="auto"/>
        <w:jc w:val="both"/>
      </w:pPr>
      <w:proofErr w:type="gramStart"/>
      <w:r>
        <w:rPr>
          <w:i/>
          <w:color w:val="FF0000"/>
          <w:sz w:val="24"/>
        </w:rPr>
        <w:t xml:space="preserve">ou  </w:t>
      </w:r>
      <w:r>
        <w:t>-</w:t>
      </w:r>
      <w:proofErr w:type="gramEnd"/>
      <w: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Calibri" w:eastAsia="Calibri" w:hAnsi="Calibri" w:cs="Calibri"/>
        </w:rPr>
        <w:t>.</w:t>
      </w:r>
    </w:p>
    <w:p w14:paraId="6039FE25" w14:textId="77777777" w:rsidR="00274C75" w:rsidRDefault="00274C75" w:rsidP="00274C75">
      <w:pPr>
        <w:widowControl/>
        <w:spacing w:after="160" w:line="256" w:lineRule="auto"/>
        <w:jc w:val="both"/>
      </w:pPr>
      <w:r>
        <w:t xml:space="preserve">Local e Data.                     </w:t>
      </w:r>
      <w:r>
        <w:rPr>
          <w:b/>
        </w:rPr>
        <w:t>_____________________________________</w:t>
      </w:r>
    </w:p>
    <w:p w14:paraId="2BD7B5C6" w14:textId="77777777" w:rsidR="00274C75" w:rsidRDefault="00274C75" w:rsidP="00274C75">
      <w:pPr>
        <w:widowControl/>
        <w:spacing w:after="160" w:line="256" w:lineRule="auto"/>
        <w:jc w:val="center"/>
      </w:pPr>
      <w:r>
        <w:rPr>
          <w:b/>
        </w:rPr>
        <w:t>Representante Legal</w:t>
      </w:r>
    </w:p>
    <w:p w14:paraId="0D6528BA" w14:textId="77777777" w:rsidR="00274C75" w:rsidRDefault="00274C75" w:rsidP="00274C75">
      <w:pPr>
        <w:widowControl/>
        <w:spacing w:line="26" w:lineRule="atLeast"/>
        <w:jc w:val="center"/>
        <w:rPr>
          <w:b/>
          <w:color w:val="000000"/>
          <w:sz w:val="22"/>
        </w:rPr>
      </w:pPr>
    </w:p>
    <w:p w14:paraId="7CD81918" w14:textId="77777777" w:rsidR="00274C75" w:rsidRDefault="00274C75" w:rsidP="00274C75">
      <w:pPr>
        <w:widowControl/>
        <w:spacing w:line="26" w:lineRule="atLeast"/>
        <w:jc w:val="center"/>
        <w:rPr>
          <w:b/>
          <w:color w:val="000000"/>
          <w:sz w:val="22"/>
        </w:rPr>
      </w:pPr>
    </w:p>
    <w:p w14:paraId="0947B066" w14:textId="77777777" w:rsidR="00274C75" w:rsidRDefault="00274C75" w:rsidP="00274C75">
      <w:pPr>
        <w:widowControl/>
        <w:spacing w:line="26" w:lineRule="atLeast"/>
        <w:jc w:val="center"/>
        <w:rPr>
          <w:b/>
          <w:color w:val="000000"/>
          <w:sz w:val="22"/>
        </w:rPr>
      </w:pPr>
    </w:p>
    <w:p w14:paraId="390F038C" w14:textId="77777777" w:rsidR="00274C75" w:rsidRDefault="00274C75" w:rsidP="00274C75">
      <w:pPr>
        <w:widowControl/>
        <w:spacing w:line="26" w:lineRule="atLeast"/>
        <w:jc w:val="center"/>
      </w:pPr>
      <w:r>
        <w:rPr>
          <w:b/>
          <w:color w:val="000000"/>
          <w:sz w:val="22"/>
        </w:rPr>
        <w:lastRenderedPageBreak/>
        <w:t>Anexo IV</w:t>
      </w:r>
    </w:p>
    <w:p w14:paraId="1007E868" w14:textId="77777777" w:rsidR="00274C75" w:rsidRDefault="00274C75" w:rsidP="00274C75">
      <w:pPr>
        <w:widowControl/>
        <w:spacing w:line="26" w:lineRule="atLeast"/>
        <w:jc w:val="center"/>
      </w:pPr>
    </w:p>
    <w:p w14:paraId="1A6B8964" w14:textId="77777777" w:rsidR="00274C75" w:rsidRDefault="00274C75" w:rsidP="00274C75">
      <w:pPr>
        <w:widowControl/>
        <w:spacing w:line="26" w:lineRule="atLeast"/>
        <w:jc w:val="center"/>
      </w:pPr>
      <w:r>
        <w:rPr>
          <w:b/>
          <w:color w:val="000000"/>
          <w:sz w:val="22"/>
        </w:rPr>
        <w:t>Proposta de Preço</w:t>
      </w:r>
    </w:p>
    <w:p w14:paraId="2A82903B" w14:textId="77777777" w:rsidR="00274C75" w:rsidRDefault="00274C75" w:rsidP="00274C75">
      <w:pPr>
        <w:widowControl/>
        <w:spacing w:line="26" w:lineRule="atLeast"/>
        <w:jc w:val="center"/>
      </w:pPr>
    </w:p>
    <w:p w14:paraId="6DE3E52C" w14:textId="77777777" w:rsidR="00274C75" w:rsidRDefault="00274C75" w:rsidP="00274C75">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5ADBBC99" w14:textId="77777777" w:rsidR="00274C75" w:rsidRDefault="00274C75" w:rsidP="00274C75">
      <w:pPr>
        <w:widowControl/>
        <w:spacing w:line="26" w:lineRule="atLeast"/>
        <w:jc w:val="both"/>
      </w:pPr>
    </w:p>
    <w:p w14:paraId="3ADF1DE9" w14:textId="77777777" w:rsidR="00274C75" w:rsidRDefault="00274C75" w:rsidP="00274C75">
      <w:pPr>
        <w:widowControl/>
        <w:spacing w:line="26" w:lineRule="atLeast"/>
        <w:jc w:val="both"/>
      </w:pPr>
    </w:p>
    <w:tbl>
      <w:tblPr>
        <w:tblW w:w="9396" w:type="dxa"/>
        <w:tblLayout w:type="fixed"/>
        <w:tblCellMar>
          <w:left w:w="105" w:type="dxa"/>
          <w:right w:w="105" w:type="dxa"/>
        </w:tblCellMar>
        <w:tblLook w:val="04A0" w:firstRow="1" w:lastRow="0" w:firstColumn="1" w:lastColumn="0" w:noHBand="0" w:noVBand="1"/>
      </w:tblPr>
      <w:tblGrid>
        <w:gridCol w:w="1266"/>
        <w:gridCol w:w="863"/>
        <w:gridCol w:w="3265"/>
        <w:gridCol w:w="747"/>
        <w:gridCol w:w="1418"/>
        <w:gridCol w:w="1837"/>
      </w:tblGrid>
      <w:tr w:rsidR="00274C75" w14:paraId="6778D6E3"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1C8B55CE" w14:textId="77777777" w:rsidR="00274C75" w:rsidRDefault="00274C75" w:rsidP="00C75802">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2867715E" w14:textId="77777777" w:rsidR="00274C75" w:rsidRDefault="00274C75" w:rsidP="00C75802">
            <w:pPr>
              <w:widowControl/>
            </w:pPr>
            <w:r>
              <w:t>514/23</w:t>
            </w:r>
          </w:p>
        </w:tc>
        <w:tc>
          <w:tcPr>
            <w:tcW w:w="2140" w:type="dxa"/>
            <w:gridSpan w:val="2"/>
            <w:tcBorders>
              <w:top w:val="single" w:sz="4" w:space="0" w:color="000000"/>
              <w:left w:val="single" w:sz="4" w:space="0" w:color="000000"/>
              <w:bottom w:val="single" w:sz="4" w:space="0" w:color="000000"/>
              <w:right w:val="single" w:sz="4" w:space="0" w:color="000000"/>
            </w:tcBorders>
          </w:tcPr>
          <w:p w14:paraId="2374D919"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4B96587" w14:textId="77777777" w:rsidR="00274C75" w:rsidRDefault="00274C75" w:rsidP="00C75802">
            <w:pPr>
              <w:widowControl/>
              <w:jc w:val="center"/>
            </w:pPr>
            <w:r>
              <w:rPr>
                <w:rFonts w:ascii="Calibri" w:eastAsia="Calibri" w:hAnsi="Calibri" w:cs="Calibri"/>
                <w:b/>
              </w:rPr>
              <w:t>36/ 2023</w:t>
            </w:r>
          </w:p>
        </w:tc>
      </w:tr>
      <w:tr w:rsidR="00274C75" w14:paraId="13CDAA81" w14:textId="77777777" w:rsidTr="00C75802">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D8C36B" w14:textId="77777777" w:rsidR="00274C75" w:rsidRDefault="00274C75" w:rsidP="00C75802">
            <w:pPr>
              <w:widowControl/>
              <w:jc w:val="center"/>
            </w:pPr>
            <w:r>
              <w:rPr>
                <w:rFonts w:ascii="Calibri" w:eastAsia="Calibri" w:hAnsi="Calibri" w:cs="Calibri"/>
                <w:b/>
              </w:rPr>
              <w:t>DADOS DA EMPRESA</w:t>
            </w:r>
          </w:p>
        </w:tc>
      </w:tr>
      <w:tr w:rsidR="00274C75" w14:paraId="4DD25C6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412C70B" w14:textId="77777777" w:rsidR="00274C75" w:rsidRDefault="00274C75" w:rsidP="00C75802">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6F6AC2F7"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DC672FE"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1365E73" w14:textId="77777777" w:rsidR="00274C75" w:rsidRDefault="00274C75" w:rsidP="00C75802">
            <w:pPr>
              <w:widowControl/>
              <w:jc w:val="both"/>
            </w:pPr>
          </w:p>
        </w:tc>
      </w:tr>
      <w:tr w:rsidR="00274C75" w14:paraId="55C07EA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A30F581" w14:textId="77777777" w:rsidR="00274C75" w:rsidRDefault="00274C75" w:rsidP="00C75802">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63470DE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ED7864" w14:textId="77777777" w:rsidR="00274C75" w:rsidRDefault="00274C75" w:rsidP="00C75802">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2C305884" w14:textId="77777777" w:rsidR="00274C75" w:rsidRDefault="00274C75" w:rsidP="00C75802">
            <w:pPr>
              <w:widowControl/>
              <w:jc w:val="both"/>
            </w:pPr>
          </w:p>
        </w:tc>
      </w:tr>
      <w:tr w:rsidR="00274C75" w14:paraId="63FACDC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4C8413C" w14:textId="77777777" w:rsidR="00274C75" w:rsidRDefault="00274C75" w:rsidP="00C75802">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17B6FD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77E6B2B"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7E1FEDA" w14:textId="77777777" w:rsidR="00274C75" w:rsidRDefault="00274C75" w:rsidP="00C75802">
            <w:pPr>
              <w:widowControl/>
              <w:jc w:val="both"/>
            </w:pPr>
          </w:p>
        </w:tc>
      </w:tr>
      <w:tr w:rsidR="00274C75" w14:paraId="7724D246"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7B64528" w14:textId="77777777" w:rsidR="00274C75" w:rsidRDefault="00274C75" w:rsidP="00C75802">
            <w:pPr>
              <w:widowControl/>
            </w:pPr>
            <w:r>
              <w:rPr>
                <w:rFonts w:ascii="Calibri" w:eastAsia="Calibri" w:hAnsi="Calibri" w:cs="Calibri"/>
                <w:b/>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1687E9E6" w14:textId="77777777" w:rsidR="00274C75" w:rsidRDefault="00274C75" w:rsidP="00C75802">
            <w:pPr>
              <w:widowControl/>
              <w:jc w:val="both"/>
            </w:pPr>
          </w:p>
        </w:tc>
      </w:tr>
      <w:tr w:rsidR="00274C75" w14:paraId="25F4F1D7"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AA3D0B2" w14:textId="77777777" w:rsidR="00274C75" w:rsidRDefault="00274C75" w:rsidP="00C75802">
            <w:pPr>
              <w:widowControl/>
            </w:pPr>
            <w:r>
              <w:rPr>
                <w:rFonts w:ascii="Calibri" w:eastAsia="Calibri" w:hAnsi="Calibri" w:cs="Calibri"/>
                <w:b/>
              </w:rPr>
              <w:t>e-mail</w:t>
            </w:r>
            <w:r>
              <w:rPr>
                <w:rFonts w:ascii="Calibri" w:eastAsia="Calibri" w:hAnsi="Calibri" w:cs="Calibri"/>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598A33E0" w14:textId="77777777" w:rsidR="00274C75" w:rsidRDefault="00274C75" w:rsidP="00C75802">
            <w:pPr>
              <w:widowControl/>
              <w:jc w:val="both"/>
            </w:pPr>
          </w:p>
        </w:tc>
      </w:tr>
      <w:tr w:rsidR="00274C75" w14:paraId="1CA2439B" w14:textId="77777777" w:rsidTr="00C75802">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EE9A4D" w14:textId="77777777" w:rsidR="00274C75" w:rsidRDefault="00274C75" w:rsidP="00C75802">
            <w:pPr>
              <w:widowControl/>
              <w:jc w:val="center"/>
            </w:pPr>
            <w:r>
              <w:rPr>
                <w:rFonts w:ascii="Calibri" w:eastAsia="Calibri" w:hAnsi="Calibri" w:cs="Calibri"/>
                <w:b/>
              </w:rPr>
              <w:t>DADOS DO REPRESENTANTE LEGAL</w:t>
            </w:r>
          </w:p>
        </w:tc>
      </w:tr>
      <w:tr w:rsidR="00274C75" w14:paraId="00F8A44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085DAA" w14:textId="77777777" w:rsidR="00274C75" w:rsidRDefault="00274C75" w:rsidP="00C75802">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13FDF9C2"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1634765"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8B69ED9" w14:textId="77777777" w:rsidR="00274C75" w:rsidRDefault="00274C75" w:rsidP="00C75802">
            <w:pPr>
              <w:widowControl/>
              <w:jc w:val="both"/>
            </w:pPr>
          </w:p>
        </w:tc>
      </w:tr>
      <w:tr w:rsidR="00274C75" w14:paraId="0884B9E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DC40406" w14:textId="77777777" w:rsidR="00274C75" w:rsidRDefault="00274C75" w:rsidP="00C75802">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43DB4328"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AC26D4"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05A6FED" w14:textId="77777777" w:rsidR="00274C75" w:rsidRDefault="00274C75" w:rsidP="00C75802">
            <w:pPr>
              <w:widowControl/>
              <w:jc w:val="both"/>
            </w:pPr>
          </w:p>
        </w:tc>
      </w:tr>
      <w:tr w:rsidR="00274C75" w14:paraId="55335FF7"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DDA957" w14:textId="77777777" w:rsidR="00274C75" w:rsidRDefault="00274C75" w:rsidP="00C75802">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60B64C30"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95C89F"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93E46EB" w14:textId="77777777" w:rsidR="00274C75" w:rsidRDefault="00274C75" w:rsidP="00C75802">
            <w:pPr>
              <w:widowControl/>
              <w:jc w:val="both"/>
            </w:pPr>
          </w:p>
        </w:tc>
      </w:tr>
      <w:tr w:rsidR="00274C75" w14:paraId="3DC4431A" w14:textId="77777777" w:rsidTr="00C75802">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2EF56238"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6C5CFDE" w14:textId="77777777" w:rsidR="00274C75" w:rsidRDefault="00274C75" w:rsidP="00C75802">
            <w:pPr>
              <w:widowControl/>
              <w:jc w:val="both"/>
            </w:pPr>
          </w:p>
        </w:tc>
      </w:tr>
    </w:tbl>
    <w:p w14:paraId="2D4F12EA" w14:textId="77777777" w:rsidR="00274C75" w:rsidRDefault="00274C75" w:rsidP="00274C75">
      <w:pPr>
        <w:widowControl/>
        <w:spacing w:line="26" w:lineRule="atLeast"/>
        <w:jc w:val="both"/>
      </w:pPr>
    </w:p>
    <w:p w14:paraId="4D956603" w14:textId="77777777" w:rsidR="00274C75" w:rsidRDefault="00274C75" w:rsidP="00274C75">
      <w:pPr>
        <w:widowControl/>
        <w:spacing w:line="26" w:lineRule="atLeast"/>
        <w:jc w:val="both"/>
      </w:pPr>
    </w:p>
    <w:p w14:paraId="7777541B" w14:textId="77777777" w:rsidR="00274C75" w:rsidRDefault="00274C75" w:rsidP="00274C75">
      <w:pPr>
        <w:widowControl/>
        <w:spacing w:line="26" w:lineRule="atLeast"/>
        <w:jc w:val="both"/>
      </w:pPr>
    </w:p>
    <w:p w14:paraId="37E299E7" w14:textId="77777777" w:rsidR="00274C75" w:rsidRDefault="00274C75" w:rsidP="00274C75">
      <w:pPr>
        <w:widowControl/>
        <w:spacing w:after="160" w:line="254" w:lineRule="auto"/>
        <w:jc w:val="both"/>
      </w:pPr>
      <w:r>
        <w:rPr>
          <w:sz w:val="22"/>
        </w:rPr>
        <w:t>A empresa supracitada, por intermédio de seu representante legal, em atendimento ao disposto no acima mencionado Edital, encaminha a seguinte Proposta de Preços:</w:t>
      </w:r>
    </w:p>
    <w:p w14:paraId="0B3703C5" w14:textId="77777777" w:rsidR="00274C75" w:rsidRDefault="00274C75" w:rsidP="00274C75">
      <w:pPr>
        <w:widowControl/>
        <w:spacing w:after="160" w:line="254" w:lineRule="auto"/>
        <w:jc w:val="both"/>
      </w:pPr>
    </w:p>
    <w:tbl>
      <w:tblPr>
        <w:tblW w:w="5000" w:type="pct"/>
        <w:jc w:val="center"/>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274C75" w14:paraId="4CE09679" w14:textId="77777777" w:rsidTr="00C75802">
        <w:trPr>
          <w:jc w:val="center"/>
        </w:trPr>
        <w:tc>
          <w:tcPr>
            <w:tcW w:w="675" w:type="dxa"/>
            <w:shd w:val="clear" w:color="auto" w:fill="F0F0F0"/>
          </w:tcPr>
          <w:p w14:paraId="58984FAB"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4005" w:type="dxa"/>
            <w:shd w:val="clear" w:color="auto" w:fill="F0F0F0"/>
          </w:tcPr>
          <w:p w14:paraId="66352850"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55" w:type="dxa"/>
            <w:shd w:val="clear" w:color="auto" w:fill="F0F0F0"/>
          </w:tcPr>
          <w:p w14:paraId="2058730F" w14:textId="77777777" w:rsidR="00274C75" w:rsidRDefault="00274C75" w:rsidP="00C75802">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70" w:type="dxa"/>
            <w:shd w:val="clear" w:color="auto" w:fill="F0F0F0"/>
          </w:tcPr>
          <w:p w14:paraId="7C42D2CC"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55" w:type="dxa"/>
            <w:shd w:val="clear" w:color="auto" w:fill="F0F0F0"/>
          </w:tcPr>
          <w:p w14:paraId="2A9DDFD6"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70" w:type="dxa"/>
            <w:shd w:val="clear" w:color="auto" w:fill="F0F0F0"/>
          </w:tcPr>
          <w:p w14:paraId="05A0D4CF"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55" w:type="dxa"/>
            <w:shd w:val="clear" w:color="auto" w:fill="F0F0F0"/>
          </w:tcPr>
          <w:p w14:paraId="0610C84B"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274C75" w14:paraId="6FE14B0A" w14:textId="77777777" w:rsidTr="00C75802">
        <w:trPr>
          <w:jc w:val="center"/>
        </w:trPr>
        <w:tc>
          <w:tcPr>
            <w:tcW w:w="675" w:type="dxa"/>
            <w:shd w:val="clear" w:color="auto" w:fill="FFFFFF"/>
          </w:tcPr>
          <w:p w14:paraId="5EF986C2"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4005" w:type="dxa"/>
            <w:shd w:val="clear" w:color="auto" w:fill="FFFFFF"/>
          </w:tcPr>
          <w:p w14:paraId="25B3A269"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GASOLINA ADITIVADA</w:t>
            </w:r>
          </w:p>
        </w:tc>
        <w:tc>
          <w:tcPr>
            <w:tcW w:w="855" w:type="dxa"/>
            <w:shd w:val="clear" w:color="auto" w:fill="FFFFFF"/>
          </w:tcPr>
          <w:p w14:paraId="776A5921"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145900</w:t>
            </w:r>
          </w:p>
        </w:tc>
        <w:tc>
          <w:tcPr>
            <w:tcW w:w="870" w:type="dxa"/>
            <w:shd w:val="clear" w:color="auto" w:fill="FFFFFF"/>
          </w:tcPr>
          <w:p w14:paraId="45EA2FAA"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w:t>
            </w:r>
          </w:p>
        </w:tc>
        <w:tc>
          <w:tcPr>
            <w:tcW w:w="855" w:type="dxa"/>
            <w:shd w:val="clear" w:color="auto" w:fill="FFFFFF"/>
          </w:tcPr>
          <w:p w14:paraId="44335D28" w14:textId="77777777" w:rsidR="00274C75" w:rsidRDefault="00274C75" w:rsidP="00C75802">
            <w:pPr>
              <w:pBdr>
                <w:top w:val="none" w:sz="6" w:space="0" w:color="auto"/>
                <w:left w:val="none" w:sz="6" w:space="0" w:color="auto"/>
                <w:bottom w:val="none" w:sz="6" w:space="0" w:color="auto"/>
                <w:right w:val="none" w:sz="6" w:space="0" w:color="auto"/>
              </w:pBdr>
            </w:pPr>
          </w:p>
        </w:tc>
        <w:tc>
          <w:tcPr>
            <w:tcW w:w="870" w:type="dxa"/>
            <w:shd w:val="clear" w:color="auto" w:fill="FFFFFF"/>
          </w:tcPr>
          <w:p w14:paraId="01899D8E" w14:textId="77777777" w:rsidR="00274C75" w:rsidRDefault="00274C75" w:rsidP="00C75802">
            <w:pPr>
              <w:pBdr>
                <w:top w:val="none" w:sz="6" w:space="0" w:color="auto"/>
                <w:left w:val="none" w:sz="6" w:space="0" w:color="auto"/>
                <w:bottom w:val="none" w:sz="6" w:space="0" w:color="auto"/>
                <w:right w:val="none" w:sz="6" w:space="0" w:color="auto"/>
              </w:pBdr>
            </w:pPr>
          </w:p>
        </w:tc>
        <w:tc>
          <w:tcPr>
            <w:tcW w:w="855" w:type="dxa"/>
            <w:shd w:val="clear" w:color="auto" w:fill="FFFFFF"/>
          </w:tcPr>
          <w:p w14:paraId="176DF1C8" w14:textId="77777777" w:rsidR="00274C75" w:rsidRDefault="00274C75" w:rsidP="00C75802">
            <w:pPr>
              <w:pBdr>
                <w:top w:val="none" w:sz="6" w:space="0" w:color="auto"/>
                <w:left w:val="none" w:sz="6" w:space="0" w:color="auto"/>
                <w:bottom w:val="none" w:sz="6" w:space="0" w:color="auto"/>
                <w:right w:val="none" w:sz="6" w:space="0" w:color="auto"/>
              </w:pBdr>
            </w:pPr>
          </w:p>
        </w:tc>
      </w:tr>
      <w:tr w:rsidR="00274C75" w14:paraId="06F63C6C" w14:textId="77777777" w:rsidTr="00C75802">
        <w:trPr>
          <w:jc w:val="center"/>
        </w:trPr>
        <w:tc>
          <w:tcPr>
            <w:tcW w:w="675" w:type="dxa"/>
            <w:shd w:val="clear" w:color="auto" w:fill="FFFFFF"/>
          </w:tcPr>
          <w:p w14:paraId="3108AB9E"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4005" w:type="dxa"/>
            <w:shd w:val="clear" w:color="auto" w:fill="FFFFFF"/>
          </w:tcPr>
          <w:p w14:paraId="34AC9AB3"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ÁLCOOL / ETANOL COMUM</w:t>
            </w:r>
          </w:p>
        </w:tc>
        <w:tc>
          <w:tcPr>
            <w:tcW w:w="855" w:type="dxa"/>
            <w:shd w:val="clear" w:color="auto" w:fill="FFFFFF"/>
          </w:tcPr>
          <w:p w14:paraId="5CB797BF"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86075</w:t>
            </w:r>
          </w:p>
        </w:tc>
        <w:tc>
          <w:tcPr>
            <w:tcW w:w="870" w:type="dxa"/>
            <w:shd w:val="clear" w:color="auto" w:fill="FFFFFF"/>
          </w:tcPr>
          <w:p w14:paraId="0A45689C"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w:t>
            </w:r>
          </w:p>
        </w:tc>
        <w:tc>
          <w:tcPr>
            <w:tcW w:w="855" w:type="dxa"/>
            <w:shd w:val="clear" w:color="auto" w:fill="FFFFFF"/>
          </w:tcPr>
          <w:p w14:paraId="23CAE391" w14:textId="77777777" w:rsidR="00274C75" w:rsidRDefault="00274C75" w:rsidP="00C75802">
            <w:pPr>
              <w:pBdr>
                <w:top w:val="none" w:sz="6" w:space="0" w:color="auto"/>
                <w:left w:val="none" w:sz="6" w:space="0" w:color="auto"/>
                <w:bottom w:val="none" w:sz="6" w:space="0" w:color="auto"/>
                <w:right w:val="none" w:sz="6" w:space="0" w:color="auto"/>
              </w:pBdr>
            </w:pPr>
          </w:p>
        </w:tc>
        <w:tc>
          <w:tcPr>
            <w:tcW w:w="870" w:type="dxa"/>
            <w:shd w:val="clear" w:color="auto" w:fill="FFFFFF"/>
          </w:tcPr>
          <w:p w14:paraId="398902AD" w14:textId="77777777" w:rsidR="00274C75" w:rsidRDefault="00274C75" w:rsidP="00C75802">
            <w:pPr>
              <w:pBdr>
                <w:top w:val="none" w:sz="6" w:space="0" w:color="auto"/>
                <w:left w:val="none" w:sz="6" w:space="0" w:color="auto"/>
                <w:bottom w:val="none" w:sz="6" w:space="0" w:color="auto"/>
                <w:right w:val="none" w:sz="6" w:space="0" w:color="auto"/>
              </w:pBdr>
            </w:pPr>
          </w:p>
        </w:tc>
        <w:tc>
          <w:tcPr>
            <w:tcW w:w="855" w:type="dxa"/>
            <w:shd w:val="clear" w:color="auto" w:fill="FFFFFF"/>
          </w:tcPr>
          <w:p w14:paraId="583867E2" w14:textId="77777777" w:rsidR="00274C75" w:rsidRDefault="00274C75" w:rsidP="00C75802">
            <w:pPr>
              <w:pBdr>
                <w:top w:val="none" w:sz="6" w:space="0" w:color="auto"/>
                <w:left w:val="none" w:sz="6" w:space="0" w:color="auto"/>
                <w:bottom w:val="none" w:sz="6" w:space="0" w:color="auto"/>
                <w:right w:val="none" w:sz="6" w:space="0" w:color="auto"/>
              </w:pBdr>
            </w:pPr>
          </w:p>
        </w:tc>
      </w:tr>
      <w:tr w:rsidR="00274C75" w14:paraId="3713197E" w14:textId="77777777" w:rsidTr="00C75802">
        <w:trPr>
          <w:jc w:val="center"/>
        </w:trPr>
        <w:tc>
          <w:tcPr>
            <w:tcW w:w="675" w:type="dxa"/>
            <w:shd w:val="clear" w:color="auto" w:fill="FFFFFF"/>
          </w:tcPr>
          <w:p w14:paraId="2F789D41"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w:t>
            </w:r>
          </w:p>
        </w:tc>
        <w:tc>
          <w:tcPr>
            <w:tcW w:w="4005" w:type="dxa"/>
            <w:shd w:val="clear" w:color="auto" w:fill="FFFFFF"/>
          </w:tcPr>
          <w:p w14:paraId="41358BEC"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ÓLEO DIESEL S-500</w:t>
            </w:r>
          </w:p>
          <w:p w14:paraId="3E45B740"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OLEO DIESEL S-500</w:t>
            </w:r>
          </w:p>
        </w:tc>
        <w:tc>
          <w:tcPr>
            <w:tcW w:w="855" w:type="dxa"/>
            <w:shd w:val="clear" w:color="auto" w:fill="FFFFFF"/>
          </w:tcPr>
          <w:p w14:paraId="1393D5EA"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168730</w:t>
            </w:r>
          </w:p>
        </w:tc>
        <w:tc>
          <w:tcPr>
            <w:tcW w:w="870" w:type="dxa"/>
            <w:shd w:val="clear" w:color="auto" w:fill="FFFFFF"/>
          </w:tcPr>
          <w:p w14:paraId="2982264F"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w:t>
            </w:r>
          </w:p>
        </w:tc>
        <w:tc>
          <w:tcPr>
            <w:tcW w:w="855" w:type="dxa"/>
            <w:shd w:val="clear" w:color="auto" w:fill="FFFFFF"/>
          </w:tcPr>
          <w:p w14:paraId="0104764D" w14:textId="77777777" w:rsidR="00274C75" w:rsidRDefault="00274C75" w:rsidP="00C75802">
            <w:pPr>
              <w:pBdr>
                <w:top w:val="none" w:sz="6" w:space="0" w:color="auto"/>
                <w:left w:val="none" w:sz="6" w:space="0" w:color="auto"/>
                <w:bottom w:val="none" w:sz="6" w:space="0" w:color="auto"/>
                <w:right w:val="none" w:sz="6" w:space="0" w:color="auto"/>
              </w:pBdr>
            </w:pPr>
          </w:p>
        </w:tc>
        <w:tc>
          <w:tcPr>
            <w:tcW w:w="870" w:type="dxa"/>
            <w:shd w:val="clear" w:color="auto" w:fill="FFFFFF"/>
          </w:tcPr>
          <w:p w14:paraId="233B1408" w14:textId="77777777" w:rsidR="00274C75" w:rsidRDefault="00274C75" w:rsidP="00C75802">
            <w:pPr>
              <w:pBdr>
                <w:top w:val="none" w:sz="6" w:space="0" w:color="auto"/>
                <w:left w:val="none" w:sz="6" w:space="0" w:color="auto"/>
                <w:bottom w:val="none" w:sz="6" w:space="0" w:color="auto"/>
                <w:right w:val="none" w:sz="6" w:space="0" w:color="auto"/>
              </w:pBdr>
            </w:pPr>
          </w:p>
        </w:tc>
        <w:tc>
          <w:tcPr>
            <w:tcW w:w="855" w:type="dxa"/>
            <w:shd w:val="clear" w:color="auto" w:fill="FFFFFF"/>
          </w:tcPr>
          <w:p w14:paraId="2C7C4941" w14:textId="77777777" w:rsidR="00274C75" w:rsidRDefault="00274C75" w:rsidP="00C75802">
            <w:pPr>
              <w:pBdr>
                <w:top w:val="none" w:sz="6" w:space="0" w:color="auto"/>
                <w:left w:val="none" w:sz="6" w:space="0" w:color="auto"/>
                <w:bottom w:val="none" w:sz="6" w:space="0" w:color="auto"/>
                <w:right w:val="none" w:sz="6" w:space="0" w:color="auto"/>
              </w:pBdr>
            </w:pPr>
          </w:p>
        </w:tc>
      </w:tr>
      <w:tr w:rsidR="00274C75" w14:paraId="33FF9AA9" w14:textId="77777777" w:rsidTr="00C75802">
        <w:trPr>
          <w:jc w:val="center"/>
        </w:trPr>
        <w:tc>
          <w:tcPr>
            <w:tcW w:w="675" w:type="dxa"/>
            <w:shd w:val="clear" w:color="auto" w:fill="FFFFFF"/>
          </w:tcPr>
          <w:p w14:paraId="72C5D4EB"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4005" w:type="dxa"/>
            <w:shd w:val="clear" w:color="auto" w:fill="FFFFFF"/>
          </w:tcPr>
          <w:p w14:paraId="2A86314F"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ÓLEO DIESEL S-10</w:t>
            </w:r>
          </w:p>
        </w:tc>
        <w:tc>
          <w:tcPr>
            <w:tcW w:w="855" w:type="dxa"/>
            <w:shd w:val="clear" w:color="auto" w:fill="FFFFFF"/>
          </w:tcPr>
          <w:p w14:paraId="791E79F0"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426380</w:t>
            </w:r>
          </w:p>
        </w:tc>
        <w:tc>
          <w:tcPr>
            <w:tcW w:w="870" w:type="dxa"/>
            <w:shd w:val="clear" w:color="auto" w:fill="FFFFFF"/>
          </w:tcPr>
          <w:p w14:paraId="2138EF04" w14:textId="77777777" w:rsidR="00274C75" w:rsidRDefault="00274C75" w:rsidP="00C75802">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w:t>
            </w:r>
          </w:p>
        </w:tc>
        <w:tc>
          <w:tcPr>
            <w:tcW w:w="855" w:type="dxa"/>
            <w:shd w:val="clear" w:color="auto" w:fill="FFFFFF"/>
          </w:tcPr>
          <w:p w14:paraId="203625A0" w14:textId="77777777" w:rsidR="00274C75" w:rsidRDefault="00274C75" w:rsidP="00C75802">
            <w:pPr>
              <w:pBdr>
                <w:top w:val="none" w:sz="6" w:space="0" w:color="auto"/>
                <w:left w:val="none" w:sz="6" w:space="0" w:color="auto"/>
                <w:bottom w:val="none" w:sz="6" w:space="0" w:color="auto"/>
                <w:right w:val="none" w:sz="6" w:space="0" w:color="auto"/>
              </w:pBdr>
            </w:pPr>
          </w:p>
        </w:tc>
        <w:tc>
          <w:tcPr>
            <w:tcW w:w="870" w:type="dxa"/>
            <w:shd w:val="clear" w:color="auto" w:fill="FFFFFF"/>
          </w:tcPr>
          <w:p w14:paraId="584E354E" w14:textId="77777777" w:rsidR="00274C75" w:rsidRDefault="00274C75" w:rsidP="00C75802">
            <w:pPr>
              <w:pBdr>
                <w:top w:val="none" w:sz="6" w:space="0" w:color="auto"/>
                <w:left w:val="none" w:sz="6" w:space="0" w:color="auto"/>
                <w:bottom w:val="none" w:sz="6" w:space="0" w:color="auto"/>
                <w:right w:val="none" w:sz="6" w:space="0" w:color="auto"/>
              </w:pBdr>
            </w:pPr>
          </w:p>
        </w:tc>
        <w:tc>
          <w:tcPr>
            <w:tcW w:w="855" w:type="dxa"/>
            <w:shd w:val="clear" w:color="auto" w:fill="FFFFFF"/>
          </w:tcPr>
          <w:p w14:paraId="4B5FC46E" w14:textId="77777777" w:rsidR="00274C75" w:rsidRDefault="00274C75" w:rsidP="00C75802">
            <w:pPr>
              <w:pBdr>
                <w:top w:val="none" w:sz="6" w:space="0" w:color="auto"/>
                <w:left w:val="none" w:sz="6" w:space="0" w:color="auto"/>
                <w:bottom w:val="none" w:sz="6" w:space="0" w:color="auto"/>
                <w:right w:val="none" w:sz="6" w:space="0" w:color="auto"/>
              </w:pBdr>
            </w:pPr>
          </w:p>
        </w:tc>
      </w:tr>
    </w:tbl>
    <w:p w14:paraId="6FDD120B" w14:textId="77777777" w:rsidR="00274C75" w:rsidRDefault="00274C75" w:rsidP="00274C75">
      <w:pPr>
        <w:widowControl/>
        <w:spacing w:line="26" w:lineRule="atLeast"/>
        <w:jc w:val="both"/>
      </w:pPr>
    </w:p>
    <w:p w14:paraId="0F0A293C" w14:textId="77777777" w:rsidR="00274C75" w:rsidRDefault="00274C75" w:rsidP="00274C75">
      <w:pPr>
        <w:widowControl/>
        <w:spacing w:after="160" w:line="254" w:lineRule="auto"/>
        <w:jc w:val="both"/>
      </w:pPr>
      <w:r>
        <w:rPr>
          <w:sz w:val="22"/>
        </w:rPr>
        <w:t>1) O preço global é de R$ _____ (_________________).</w:t>
      </w:r>
    </w:p>
    <w:p w14:paraId="13DC9261" w14:textId="77777777" w:rsidR="00274C75" w:rsidRDefault="00274C75" w:rsidP="00274C75">
      <w:pPr>
        <w:widowControl/>
        <w:spacing w:after="160" w:line="254"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0FE853D4" w14:textId="77777777" w:rsidR="00274C75" w:rsidRDefault="00274C75" w:rsidP="00274C75">
      <w:pPr>
        <w:widowControl/>
        <w:spacing w:after="160" w:line="254" w:lineRule="auto"/>
        <w:jc w:val="both"/>
      </w:pPr>
      <w:r>
        <w:rPr>
          <w:sz w:val="22"/>
        </w:rPr>
        <w:t>3) Prazo de validade da Proposta: 60 dias.</w:t>
      </w:r>
    </w:p>
    <w:p w14:paraId="5EE4B585" w14:textId="77777777" w:rsidR="00274C75" w:rsidRDefault="00274C75" w:rsidP="00274C75">
      <w:pPr>
        <w:widowControl/>
        <w:spacing w:after="160" w:line="254" w:lineRule="auto"/>
        <w:jc w:val="both"/>
      </w:pPr>
      <w:r>
        <w:rPr>
          <w:sz w:val="22"/>
        </w:rPr>
        <w:t>Local e Data.</w:t>
      </w:r>
    </w:p>
    <w:p w14:paraId="0714906D" w14:textId="77777777" w:rsidR="00274C75" w:rsidRDefault="00274C75" w:rsidP="00274C75">
      <w:pPr>
        <w:widowControl/>
        <w:spacing w:after="160" w:line="254" w:lineRule="auto"/>
        <w:jc w:val="center"/>
      </w:pPr>
      <w:r>
        <w:rPr>
          <w:b/>
          <w:sz w:val="22"/>
        </w:rPr>
        <w:t>_____________________________________</w:t>
      </w:r>
    </w:p>
    <w:p w14:paraId="3AF568A9" w14:textId="77777777" w:rsidR="00274C75" w:rsidRDefault="00274C75" w:rsidP="00274C75">
      <w:pPr>
        <w:widowControl/>
        <w:spacing w:after="160" w:line="254" w:lineRule="auto"/>
        <w:jc w:val="center"/>
      </w:pPr>
      <w:r>
        <w:rPr>
          <w:b/>
          <w:sz w:val="22"/>
        </w:rPr>
        <w:t>Representante Legal</w:t>
      </w:r>
    </w:p>
    <w:p w14:paraId="73BCE4AC" w14:textId="77777777" w:rsidR="00274C75" w:rsidRDefault="00274C75" w:rsidP="00274C75">
      <w:pPr>
        <w:widowControl/>
        <w:spacing w:after="160" w:line="254" w:lineRule="auto"/>
        <w:jc w:val="center"/>
      </w:pPr>
    </w:p>
    <w:p w14:paraId="309D8D0D" w14:textId="77777777" w:rsidR="00274C75" w:rsidRDefault="00274C75" w:rsidP="00274C75">
      <w:pPr>
        <w:widowControl/>
        <w:spacing w:after="160" w:line="254" w:lineRule="auto"/>
        <w:jc w:val="center"/>
      </w:pPr>
    </w:p>
    <w:p w14:paraId="3F302606" w14:textId="77777777" w:rsidR="00274C75" w:rsidRDefault="00274C75" w:rsidP="00274C75">
      <w:pPr>
        <w:widowControl/>
        <w:spacing w:line="26" w:lineRule="atLeast"/>
        <w:jc w:val="center"/>
      </w:pPr>
      <w:r>
        <w:rPr>
          <w:b/>
          <w:color w:val="000000"/>
          <w:sz w:val="22"/>
        </w:rPr>
        <w:lastRenderedPageBreak/>
        <w:t>Anexo V</w:t>
      </w:r>
    </w:p>
    <w:p w14:paraId="352F9B6F" w14:textId="77777777" w:rsidR="00274C75" w:rsidRDefault="00274C75" w:rsidP="00274C75">
      <w:pPr>
        <w:widowControl/>
        <w:spacing w:line="26" w:lineRule="atLeast"/>
        <w:jc w:val="both"/>
      </w:pPr>
    </w:p>
    <w:p w14:paraId="7E6AB056" w14:textId="77777777" w:rsidR="00274C75" w:rsidRDefault="00274C75" w:rsidP="00274C75">
      <w:pPr>
        <w:widowControl/>
        <w:spacing w:line="26" w:lineRule="atLeast"/>
        <w:jc w:val="center"/>
      </w:pPr>
      <w:r>
        <w:rPr>
          <w:b/>
          <w:sz w:val="22"/>
        </w:rPr>
        <w:t>DAS DECLARAÇÕES QUE DEVEM ACOMPANHAR A PROPOSTA DE PREÇO</w:t>
      </w:r>
    </w:p>
    <w:p w14:paraId="5DFBCA3A" w14:textId="77777777" w:rsidR="00274C75" w:rsidRDefault="00274C75" w:rsidP="00274C75">
      <w:pPr>
        <w:widowControl/>
        <w:spacing w:line="26" w:lineRule="atLeast"/>
        <w:jc w:val="both"/>
      </w:pPr>
    </w:p>
    <w:p w14:paraId="1F89FDFF" w14:textId="77777777" w:rsidR="00274C75" w:rsidRDefault="00274C75" w:rsidP="00274C75">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0BE1DAD5" w14:textId="77777777" w:rsidR="00274C75" w:rsidRDefault="00274C75" w:rsidP="00274C75">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30509E38"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7294E3E2"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4F75261" w14:textId="77777777" w:rsidR="00274C75" w:rsidRDefault="00274C75" w:rsidP="00C75802">
            <w:pPr>
              <w:pBdr>
                <w:top w:val="none" w:sz="6" w:space="0" w:color="auto"/>
                <w:left w:val="none" w:sz="6" w:space="0" w:color="auto"/>
                <w:bottom w:val="none" w:sz="6" w:space="0" w:color="auto"/>
                <w:right w:val="none" w:sz="6" w:space="0" w:color="auto"/>
              </w:pBdr>
            </w:pPr>
            <w:r>
              <w:t xml:space="preserve">514/23 </w:t>
            </w:r>
          </w:p>
        </w:tc>
        <w:tc>
          <w:tcPr>
            <w:tcW w:w="2125" w:type="dxa"/>
            <w:gridSpan w:val="2"/>
            <w:tcBorders>
              <w:top w:val="single" w:sz="4" w:space="0" w:color="000000"/>
              <w:left w:val="single" w:sz="4" w:space="0" w:color="000000"/>
              <w:bottom w:val="single" w:sz="4" w:space="0" w:color="000000"/>
              <w:right w:val="single" w:sz="4" w:space="0" w:color="000000"/>
            </w:tcBorders>
          </w:tcPr>
          <w:p w14:paraId="2F20480E"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478FB62" w14:textId="77777777" w:rsidR="00274C75" w:rsidRDefault="00274C75" w:rsidP="00C75802">
            <w:pPr>
              <w:widowControl/>
              <w:jc w:val="center"/>
            </w:pPr>
            <w:r>
              <w:rPr>
                <w:rFonts w:ascii="Calibri" w:eastAsia="Calibri" w:hAnsi="Calibri" w:cs="Calibri"/>
                <w:b/>
              </w:rPr>
              <w:t>36/ 2023</w:t>
            </w:r>
          </w:p>
        </w:tc>
      </w:tr>
      <w:tr w:rsidR="00274C75" w14:paraId="6A6B04DD"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FD285FD" w14:textId="77777777" w:rsidR="00274C75" w:rsidRDefault="00274C75" w:rsidP="00C75802">
            <w:pPr>
              <w:widowControl/>
              <w:jc w:val="center"/>
            </w:pPr>
            <w:r>
              <w:rPr>
                <w:rFonts w:ascii="Calibri" w:eastAsia="Calibri" w:hAnsi="Calibri" w:cs="Calibri"/>
                <w:b/>
              </w:rPr>
              <w:t>DADOS DA EMPRESA</w:t>
            </w:r>
          </w:p>
        </w:tc>
      </w:tr>
      <w:tr w:rsidR="00274C75" w14:paraId="6B8BC2A9"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A676D7"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B29E6C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188385C"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1E72539" w14:textId="77777777" w:rsidR="00274C75" w:rsidRDefault="00274C75" w:rsidP="00C75802">
            <w:pPr>
              <w:widowControl/>
              <w:jc w:val="both"/>
            </w:pPr>
          </w:p>
        </w:tc>
      </w:tr>
      <w:tr w:rsidR="00274C75" w14:paraId="0000A57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BB7CE1E"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56B5781"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08940F"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E24ACAA" w14:textId="77777777" w:rsidR="00274C75" w:rsidRDefault="00274C75" w:rsidP="00C75802">
            <w:pPr>
              <w:widowControl/>
              <w:jc w:val="both"/>
            </w:pPr>
          </w:p>
        </w:tc>
      </w:tr>
      <w:tr w:rsidR="00274C75" w14:paraId="4064C9DB"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3D991F0"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CC082C0" w14:textId="77777777" w:rsidR="00274C75" w:rsidRDefault="00274C75" w:rsidP="00C75802">
            <w:pPr>
              <w:widowControl/>
              <w:jc w:val="both"/>
            </w:pPr>
          </w:p>
        </w:tc>
      </w:tr>
      <w:tr w:rsidR="00274C75" w14:paraId="2E8E0265"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A0A2AF" w14:textId="77777777" w:rsidR="00274C75" w:rsidRDefault="00274C75" w:rsidP="00C75802">
            <w:pPr>
              <w:widowControl/>
              <w:jc w:val="center"/>
            </w:pPr>
            <w:r>
              <w:rPr>
                <w:rFonts w:ascii="Calibri" w:eastAsia="Calibri" w:hAnsi="Calibri" w:cs="Calibri"/>
                <w:b/>
              </w:rPr>
              <w:t>DADOS DO REPRESENTANTE LEGAL</w:t>
            </w:r>
          </w:p>
        </w:tc>
      </w:tr>
      <w:tr w:rsidR="00274C75" w14:paraId="2FA37D2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FEA90C"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CA7E85A"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089D156"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230A7D5" w14:textId="77777777" w:rsidR="00274C75" w:rsidRDefault="00274C75" w:rsidP="00C75802">
            <w:pPr>
              <w:widowControl/>
              <w:jc w:val="both"/>
            </w:pPr>
          </w:p>
        </w:tc>
      </w:tr>
      <w:tr w:rsidR="00274C75" w14:paraId="693F2FA9"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E062FA5"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3E5E8FED"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C45FC6"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49AFF41" w14:textId="77777777" w:rsidR="00274C75" w:rsidRDefault="00274C75" w:rsidP="00C75802">
            <w:pPr>
              <w:widowControl/>
              <w:jc w:val="both"/>
            </w:pPr>
          </w:p>
        </w:tc>
      </w:tr>
      <w:tr w:rsidR="00274C75" w14:paraId="31249FDE"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8145870"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F9185B1"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CC2E2AC"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B7E8E44" w14:textId="77777777" w:rsidR="00274C75" w:rsidRDefault="00274C75" w:rsidP="00C75802">
            <w:pPr>
              <w:widowControl/>
              <w:jc w:val="both"/>
            </w:pPr>
          </w:p>
        </w:tc>
      </w:tr>
      <w:tr w:rsidR="00274C75" w14:paraId="2233247E"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515E754"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4587FFF" w14:textId="77777777" w:rsidR="00274C75" w:rsidRDefault="00274C75" w:rsidP="00C75802">
            <w:pPr>
              <w:widowControl/>
              <w:jc w:val="both"/>
            </w:pPr>
          </w:p>
        </w:tc>
      </w:tr>
    </w:tbl>
    <w:p w14:paraId="1F0BBADC" w14:textId="77777777" w:rsidR="00274C75" w:rsidRDefault="00274C75" w:rsidP="00274C75">
      <w:pPr>
        <w:widowControl/>
        <w:spacing w:line="26" w:lineRule="atLeast"/>
        <w:jc w:val="both"/>
      </w:pPr>
    </w:p>
    <w:p w14:paraId="200C4F88" w14:textId="77777777" w:rsidR="00274C75" w:rsidRDefault="00274C75" w:rsidP="00274C75">
      <w:pPr>
        <w:widowControl/>
        <w:spacing w:line="26" w:lineRule="atLeast"/>
        <w:jc w:val="both"/>
      </w:pPr>
      <w:r>
        <w:t xml:space="preserve">A empresa supracitada, neste ato representada por seu </w:t>
      </w:r>
      <w:r>
        <w:rPr>
          <w:b/>
        </w:rPr>
        <w:t>REPRESENTANTE LEGAL</w:t>
      </w:r>
      <w:r>
        <w:t xml:space="preserve">, acima qualificado, </w:t>
      </w:r>
    </w:p>
    <w:p w14:paraId="1353E46F" w14:textId="77777777" w:rsidR="00274C75" w:rsidRDefault="00274C75" w:rsidP="00274C75">
      <w:pPr>
        <w:widowControl/>
        <w:spacing w:line="26" w:lineRule="atLeast"/>
        <w:jc w:val="both"/>
      </w:pPr>
    </w:p>
    <w:p w14:paraId="146F2981" w14:textId="77777777" w:rsidR="00274C75" w:rsidRDefault="00274C75" w:rsidP="00274C75">
      <w:pPr>
        <w:widowControl/>
        <w:spacing w:line="26" w:lineRule="atLeast"/>
        <w:jc w:val="both"/>
      </w:pPr>
      <w:r>
        <w:rPr>
          <w:b/>
        </w:rPr>
        <w:t>I - DECLARA que:</w:t>
      </w:r>
    </w:p>
    <w:p w14:paraId="0797EFAA" w14:textId="77777777" w:rsidR="00274C75" w:rsidRDefault="00274C75" w:rsidP="00274C75">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6AD21044" w14:textId="77777777" w:rsidR="00274C75" w:rsidRDefault="00274C75" w:rsidP="00274C75">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17C6F3CC" w14:textId="77777777" w:rsidR="00274C75" w:rsidRDefault="00274C75" w:rsidP="00274C75">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6838C96" w14:textId="77777777" w:rsidR="00274C75" w:rsidRDefault="00274C75" w:rsidP="00274C75">
      <w:pPr>
        <w:widowControl/>
        <w:tabs>
          <w:tab w:val="left" w:pos="1044"/>
        </w:tabs>
        <w:spacing w:before="119" w:after="160" w:line="256" w:lineRule="auto"/>
        <w:jc w:val="both"/>
      </w:pPr>
      <w:r>
        <w:rPr>
          <w:b/>
        </w:rPr>
        <w:t>III – DECLARA</w:t>
      </w:r>
      <w:r>
        <w:t xml:space="preserve"> que cumpre plenamente os requisitos de habilitação exigidos no instrumento convocatório do certame licitatório em epígrafe.</w:t>
      </w:r>
    </w:p>
    <w:p w14:paraId="3FB5282A" w14:textId="77777777" w:rsidR="00274C75" w:rsidRDefault="00274C75" w:rsidP="00274C75">
      <w:pPr>
        <w:widowControl/>
        <w:tabs>
          <w:tab w:val="left" w:pos="1044"/>
        </w:tabs>
        <w:spacing w:before="119" w:after="160" w:line="256"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e o Decreto Estadual nº 60.106/2014.</w:t>
      </w:r>
    </w:p>
    <w:p w14:paraId="23D2ACA6" w14:textId="77777777" w:rsidR="00274C75" w:rsidRDefault="00274C75" w:rsidP="00274C75">
      <w:pPr>
        <w:widowControl/>
        <w:spacing w:after="160" w:line="256" w:lineRule="auto"/>
        <w:jc w:val="both"/>
      </w:pPr>
      <w:r>
        <w:t xml:space="preserve">Local e Data.                       </w:t>
      </w:r>
      <w:r>
        <w:rPr>
          <w:b/>
        </w:rPr>
        <w:t>_____________________________________</w:t>
      </w:r>
    </w:p>
    <w:p w14:paraId="64362A87" w14:textId="77777777" w:rsidR="00274C75" w:rsidRDefault="00274C75" w:rsidP="00274C75">
      <w:pPr>
        <w:widowControl/>
        <w:spacing w:after="160" w:line="256" w:lineRule="auto"/>
        <w:jc w:val="center"/>
      </w:pPr>
      <w:r>
        <w:rPr>
          <w:b/>
        </w:rPr>
        <w:t>Representante Legal</w:t>
      </w:r>
    </w:p>
    <w:p w14:paraId="0D0A6F2A" w14:textId="77777777" w:rsidR="00274C75" w:rsidRDefault="00274C75" w:rsidP="00274C75">
      <w:pPr>
        <w:widowControl/>
        <w:spacing w:line="26" w:lineRule="atLeast"/>
        <w:jc w:val="center"/>
      </w:pPr>
    </w:p>
    <w:p w14:paraId="645743DF" w14:textId="77777777" w:rsidR="00274C75" w:rsidRDefault="00274C75" w:rsidP="00274C75">
      <w:pPr>
        <w:widowControl/>
        <w:spacing w:line="26" w:lineRule="atLeast"/>
        <w:jc w:val="center"/>
      </w:pPr>
    </w:p>
    <w:p w14:paraId="4F8ABEC3" w14:textId="77777777" w:rsidR="00274C75" w:rsidRDefault="00274C75" w:rsidP="00274C75">
      <w:pPr>
        <w:widowControl/>
        <w:spacing w:line="26" w:lineRule="atLeast"/>
        <w:jc w:val="center"/>
      </w:pPr>
      <w:r>
        <w:rPr>
          <w:b/>
          <w:color w:val="000000"/>
          <w:sz w:val="22"/>
        </w:rPr>
        <w:lastRenderedPageBreak/>
        <w:t>Anexo VI</w:t>
      </w:r>
    </w:p>
    <w:p w14:paraId="18C520EA" w14:textId="77777777" w:rsidR="00274C75" w:rsidRDefault="00274C75" w:rsidP="00274C75">
      <w:pPr>
        <w:widowControl/>
        <w:spacing w:line="26" w:lineRule="atLeast"/>
        <w:jc w:val="center"/>
      </w:pPr>
    </w:p>
    <w:p w14:paraId="5D8C72A5" w14:textId="77777777" w:rsidR="00274C75" w:rsidRDefault="00274C75" w:rsidP="00274C75">
      <w:pPr>
        <w:widowControl/>
        <w:spacing w:line="26" w:lineRule="atLeast"/>
        <w:jc w:val="center"/>
      </w:pPr>
      <w:r>
        <w:rPr>
          <w:b/>
          <w:color w:val="000000"/>
          <w:sz w:val="22"/>
        </w:rPr>
        <w:t>Das declarações que devem acompanhar os documentos de Habilitação</w:t>
      </w:r>
    </w:p>
    <w:p w14:paraId="70170246" w14:textId="77777777" w:rsidR="00274C75" w:rsidRDefault="00274C75" w:rsidP="00274C75">
      <w:pPr>
        <w:widowControl/>
        <w:spacing w:line="26" w:lineRule="atLeast"/>
        <w:jc w:val="center"/>
      </w:pPr>
    </w:p>
    <w:p w14:paraId="3DBF2B92" w14:textId="77777777" w:rsidR="00274C75" w:rsidRDefault="00274C75" w:rsidP="00274C75">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69F7487E" w14:textId="77777777" w:rsidR="00274C75" w:rsidRDefault="00274C75" w:rsidP="00274C75">
      <w:pPr>
        <w:tabs>
          <w:tab w:val="left" w:pos="1418"/>
        </w:tabs>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274C75" w14:paraId="389CC403" w14:textId="77777777" w:rsidTr="00C75802">
        <w:trPr>
          <w:trHeight w:val="267"/>
        </w:trPr>
        <w:tc>
          <w:tcPr>
            <w:tcW w:w="1255" w:type="dxa"/>
            <w:tcBorders>
              <w:top w:val="single" w:sz="4" w:space="0" w:color="000000"/>
              <w:left w:val="single" w:sz="4" w:space="0" w:color="000000"/>
              <w:bottom w:val="single" w:sz="4" w:space="0" w:color="000000"/>
              <w:right w:val="single" w:sz="4" w:space="0" w:color="000000"/>
            </w:tcBorders>
          </w:tcPr>
          <w:p w14:paraId="4EA4FC6A" w14:textId="77777777" w:rsidR="00274C75" w:rsidRDefault="00274C75" w:rsidP="00C75802">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A7444E7" w14:textId="77777777" w:rsidR="00274C75" w:rsidRDefault="00274C75" w:rsidP="00C75802">
            <w:pPr>
              <w:pBdr>
                <w:top w:val="none" w:sz="6" w:space="0" w:color="auto"/>
                <w:left w:val="none" w:sz="6" w:space="0" w:color="auto"/>
                <w:bottom w:val="none" w:sz="6" w:space="0" w:color="auto"/>
                <w:right w:val="none" w:sz="6" w:space="0" w:color="auto"/>
              </w:pBdr>
            </w:pPr>
            <w:r>
              <w:t xml:space="preserve">514/23 </w:t>
            </w:r>
          </w:p>
        </w:tc>
        <w:tc>
          <w:tcPr>
            <w:tcW w:w="2125" w:type="dxa"/>
            <w:gridSpan w:val="2"/>
            <w:tcBorders>
              <w:top w:val="single" w:sz="4" w:space="0" w:color="000000"/>
              <w:left w:val="single" w:sz="4" w:space="0" w:color="000000"/>
              <w:bottom w:val="single" w:sz="4" w:space="0" w:color="000000"/>
              <w:right w:val="single" w:sz="4" w:space="0" w:color="000000"/>
            </w:tcBorders>
          </w:tcPr>
          <w:p w14:paraId="498415F4" w14:textId="77777777" w:rsidR="00274C75" w:rsidRDefault="00274C75" w:rsidP="00C75802">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B4B08C8" w14:textId="77777777" w:rsidR="00274C75" w:rsidRDefault="00274C75" w:rsidP="00C75802">
            <w:pPr>
              <w:widowControl/>
              <w:jc w:val="center"/>
            </w:pPr>
            <w:r>
              <w:rPr>
                <w:rFonts w:ascii="Calibri" w:eastAsia="Calibri" w:hAnsi="Calibri" w:cs="Calibri"/>
                <w:b/>
              </w:rPr>
              <w:t>36/ 2023</w:t>
            </w:r>
          </w:p>
        </w:tc>
      </w:tr>
      <w:tr w:rsidR="00274C75" w14:paraId="53480572"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187B88" w14:textId="77777777" w:rsidR="00274C75" w:rsidRDefault="00274C75" w:rsidP="00C75802">
            <w:pPr>
              <w:widowControl/>
              <w:jc w:val="center"/>
            </w:pPr>
            <w:r>
              <w:rPr>
                <w:rFonts w:ascii="Calibri" w:eastAsia="Calibri" w:hAnsi="Calibri" w:cs="Calibri"/>
                <w:b/>
              </w:rPr>
              <w:t>DADOS DA EMPRESA</w:t>
            </w:r>
          </w:p>
        </w:tc>
      </w:tr>
      <w:tr w:rsidR="00274C75" w14:paraId="330AA31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D05B5C4" w14:textId="77777777" w:rsidR="00274C75" w:rsidRDefault="00274C75" w:rsidP="00C75802">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F1AE164"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459438" w14:textId="77777777" w:rsidR="00274C75" w:rsidRDefault="00274C75" w:rsidP="00C75802">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953E87B" w14:textId="77777777" w:rsidR="00274C75" w:rsidRDefault="00274C75" w:rsidP="00C75802">
            <w:pPr>
              <w:widowControl/>
              <w:jc w:val="both"/>
            </w:pPr>
          </w:p>
        </w:tc>
      </w:tr>
      <w:tr w:rsidR="00274C75" w14:paraId="446AF9DB"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201648"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C0388F7"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AA7081"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BAAD99B" w14:textId="77777777" w:rsidR="00274C75" w:rsidRDefault="00274C75" w:rsidP="00C75802">
            <w:pPr>
              <w:widowControl/>
              <w:jc w:val="both"/>
            </w:pPr>
          </w:p>
        </w:tc>
      </w:tr>
      <w:tr w:rsidR="00274C75" w14:paraId="04355690"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7002BA3" w14:textId="77777777" w:rsidR="00274C75" w:rsidRDefault="00274C75" w:rsidP="00C75802">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C96E754" w14:textId="77777777" w:rsidR="00274C75" w:rsidRDefault="00274C75" w:rsidP="00C75802">
            <w:pPr>
              <w:widowControl/>
              <w:jc w:val="both"/>
            </w:pPr>
          </w:p>
        </w:tc>
      </w:tr>
      <w:tr w:rsidR="00274C75" w14:paraId="6675FD52" w14:textId="77777777" w:rsidTr="00C75802">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D468C03" w14:textId="77777777" w:rsidR="00274C75" w:rsidRDefault="00274C75" w:rsidP="00C75802">
            <w:pPr>
              <w:widowControl/>
              <w:jc w:val="center"/>
            </w:pPr>
            <w:r>
              <w:rPr>
                <w:rFonts w:ascii="Calibri" w:eastAsia="Calibri" w:hAnsi="Calibri" w:cs="Calibri"/>
                <w:b/>
              </w:rPr>
              <w:t>DADOS DO REPRESENTANTE LEGAL</w:t>
            </w:r>
          </w:p>
        </w:tc>
      </w:tr>
      <w:tr w:rsidR="00274C75" w14:paraId="2616942C"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840F66" w14:textId="77777777" w:rsidR="00274C75" w:rsidRDefault="00274C75" w:rsidP="00C75802">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04FA961"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B21A23E" w14:textId="77777777" w:rsidR="00274C75" w:rsidRDefault="00274C75" w:rsidP="00C75802">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459DA40" w14:textId="77777777" w:rsidR="00274C75" w:rsidRDefault="00274C75" w:rsidP="00C75802">
            <w:pPr>
              <w:widowControl/>
              <w:jc w:val="both"/>
            </w:pPr>
          </w:p>
        </w:tc>
      </w:tr>
      <w:tr w:rsidR="00274C75" w14:paraId="18245A7F"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B3F18CA" w14:textId="77777777" w:rsidR="00274C75" w:rsidRDefault="00274C75" w:rsidP="00C75802">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EA6D370"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10A4DF2" w14:textId="77777777" w:rsidR="00274C75" w:rsidRDefault="00274C75" w:rsidP="00C75802">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35D2A16" w14:textId="77777777" w:rsidR="00274C75" w:rsidRDefault="00274C75" w:rsidP="00C75802">
            <w:pPr>
              <w:widowControl/>
              <w:jc w:val="both"/>
            </w:pPr>
          </w:p>
        </w:tc>
      </w:tr>
      <w:tr w:rsidR="00274C75" w14:paraId="43FBFBDA" w14:textId="77777777" w:rsidTr="00C75802">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5B07F12" w14:textId="77777777" w:rsidR="00274C75" w:rsidRDefault="00274C75" w:rsidP="00C75802">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F07B394" w14:textId="77777777" w:rsidR="00274C75" w:rsidRDefault="00274C75" w:rsidP="00C75802">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80E6AC" w14:textId="77777777" w:rsidR="00274C75" w:rsidRDefault="00274C75" w:rsidP="00C75802">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D1E06E9" w14:textId="77777777" w:rsidR="00274C75" w:rsidRDefault="00274C75" w:rsidP="00C75802">
            <w:pPr>
              <w:widowControl/>
              <w:jc w:val="both"/>
            </w:pPr>
          </w:p>
        </w:tc>
      </w:tr>
      <w:tr w:rsidR="00274C75" w14:paraId="4801015E" w14:textId="77777777" w:rsidTr="00C75802">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4F9A08E" w14:textId="77777777" w:rsidR="00274C75" w:rsidRDefault="00274C75" w:rsidP="00C75802">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7913090" w14:textId="77777777" w:rsidR="00274C75" w:rsidRDefault="00274C75" w:rsidP="00C75802">
            <w:pPr>
              <w:widowControl/>
              <w:jc w:val="both"/>
            </w:pPr>
          </w:p>
        </w:tc>
      </w:tr>
    </w:tbl>
    <w:p w14:paraId="699E530E" w14:textId="77777777" w:rsidR="00274C75" w:rsidRDefault="00274C75" w:rsidP="00274C75">
      <w:pPr>
        <w:tabs>
          <w:tab w:val="left" w:pos="1418"/>
        </w:tabs>
        <w:spacing w:line="26" w:lineRule="atLeast"/>
        <w:jc w:val="both"/>
      </w:pPr>
    </w:p>
    <w:p w14:paraId="79E52D1A" w14:textId="77777777" w:rsidR="00274C75" w:rsidRDefault="00274C75" w:rsidP="00274C75">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680049A9" w14:textId="77777777" w:rsidR="00274C75" w:rsidRDefault="00274C75" w:rsidP="00274C75">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6E16C51D" w14:textId="77777777" w:rsidR="00274C75" w:rsidRDefault="00274C75" w:rsidP="00274C75">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7A94D8E0" w14:textId="77777777" w:rsidR="00274C75" w:rsidRDefault="00274C75" w:rsidP="00274C75">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B510695" w14:textId="77777777" w:rsidR="00274C75" w:rsidRDefault="00274C75" w:rsidP="00274C75">
      <w:pPr>
        <w:widowControl/>
        <w:spacing w:after="120"/>
        <w:jc w:val="both"/>
      </w:pPr>
      <w:r>
        <w:rPr>
          <w:b/>
          <w:sz w:val="19"/>
        </w:rPr>
        <w:t>d)</w:t>
      </w:r>
      <w:r>
        <w:rPr>
          <w:sz w:val="19"/>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2E7649B0" w14:textId="77777777" w:rsidR="00274C75" w:rsidRDefault="00274C75" w:rsidP="00274C75">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0AF5AA53" w14:textId="77777777" w:rsidR="00274C75" w:rsidRDefault="00274C75" w:rsidP="00274C75">
      <w:pPr>
        <w:widowControl/>
        <w:jc w:val="both"/>
      </w:pPr>
    </w:p>
    <w:p w14:paraId="0D93ED46" w14:textId="77777777" w:rsidR="00274C75" w:rsidRDefault="00274C75" w:rsidP="00274C75">
      <w:pPr>
        <w:widowControl/>
        <w:spacing w:after="160" w:line="256" w:lineRule="auto"/>
        <w:jc w:val="both"/>
      </w:pPr>
      <w:r>
        <w:rPr>
          <w:sz w:val="19"/>
        </w:rPr>
        <w:t xml:space="preserve">Local e Data.               </w:t>
      </w:r>
    </w:p>
    <w:p w14:paraId="7F0255F7" w14:textId="77777777" w:rsidR="00274C75" w:rsidRDefault="00274C75" w:rsidP="00274C75">
      <w:pPr>
        <w:widowControl/>
        <w:spacing w:after="160" w:line="256" w:lineRule="auto"/>
        <w:jc w:val="center"/>
      </w:pPr>
      <w:r>
        <w:rPr>
          <w:sz w:val="19"/>
        </w:rPr>
        <w:t xml:space="preserve">     </w:t>
      </w:r>
      <w:r>
        <w:rPr>
          <w:b/>
          <w:sz w:val="19"/>
        </w:rPr>
        <w:t>_____________________________________</w:t>
      </w:r>
    </w:p>
    <w:p w14:paraId="17A8E622" w14:textId="77777777" w:rsidR="00274C75" w:rsidRDefault="00274C75" w:rsidP="00274C75">
      <w:pPr>
        <w:widowControl/>
        <w:spacing w:after="160" w:line="256" w:lineRule="auto"/>
        <w:jc w:val="center"/>
      </w:pPr>
      <w:r>
        <w:rPr>
          <w:b/>
          <w:sz w:val="19"/>
        </w:rPr>
        <w:t>Representante Legal</w:t>
      </w:r>
    </w:p>
    <w:p w14:paraId="500D2500" w14:textId="77777777" w:rsidR="00274C75" w:rsidRDefault="00274C75" w:rsidP="00274C75">
      <w:pPr>
        <w:widowControl/>
        <w:spacing w:line="26" w:lineRule="atLeast"/>
        <w:jc w:val="center"/>
      </w:pPr>
      <w:r>
        <w:rPr>
          <w:b/>
          <w:color w:val="000000"/>
          <w:sz w:val="22"/>
        </w:rPr>
        <w:lastRenderedPageBreak/>
        <w:t>Anexo VII</w:t>
      </w:r>
    </w:p>
    <w:p w14:paraId="23515003" w14:textId="77777777" w:rsidR="00274C75" w:rsidRDefault="00274C75" w:rsidP="00274C75">
      <w:pPr>
        <w:widowControl/>
        <w:spacing w:line="26" w:lineRule="atLeast"/>
        <w:jc w:val="center"/>
      </w:pPr>
      <w:r>
        <w:rPr>
          <w:b/>
          <w:color w:val="000000"/>
          <w:sz w:val="22"/>
        </w:rPr>
        <w:t>Minuta da Ata de Registro de Preço</w:t>
      </w:r>
    </w:p>
    <w:p w14:paraId="017742DC" w14:textId="77777777" w:rsidR="00274C75" w:rsidRDefault="00274C75" w:rsidP="00274C75">
      <w:pPr>
        <w:widowControl/>
        <w:spacing w:line="26" w:lineRule="atLeast"/>
        <w:jc w:val="center"/>
      </w:pPr>
    </w:p>
    <w:p w14:paraId="574C9523" w14:textId="77777777" w:rsidR="00274C75" w:rsidRDefault="00274C75" w:rsidP="00274C75">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300247CB" w14:textId="77777777" w:rsidR="00274C75" w:rsidRDefault="00274C75" w:rsidP="00274C75">
      <w:pPr>
        <w:widowControl/>
        <w:spacing w:line="26" w:lineRule="atLeast"/>
        <w:jc w:val="both"/>
      </w:pPr>
    </w:p>
    <w:p w14:paraId="62890126" w14:textId="77777777" w:rsidR="00274C75" w:rsidRDefault="00274C75" w:rsidP="00274C75">
      <w:pPr>
        <w:widowControl/>
        <w:spacing w:after="160" w:line="256" w:lineRule="auto"/>
        <w:jc w:val="center"/>
      </w:pPr>
      <w:r>
        <w:rPr>
          <w:b/>
          <w:sz w:val="22"/>
        </w:rPr>
        <w:t>ATA DE REGISTRO DE PREÇOS</w:t>
      </w:r>
    </w:p>
    <w:p w14:paraId="3CFDF6CE" w14:textId="77777777" w:rsidR="00274C75" w:rsidRDefault="00274C75" w:rsidP="00274C75">
      <w:pPr>
        <w:ind w:left="5245"/>
      </w:pPr>
    </w:p>
    <w:p w14:paraId="75F21B2B" w14:textId="77777777" w:rsidR="00274C75" w:rsidRDefault="00274C75" w:rsidP="00274C75">
      <w:pPr>
        <w:ind w:left="5245"/>
      </w:pPr>
    </w:p>
    <w:p w14:paraId="640934C2" w14:textId="77777777" w:rsidR="00274C75" w:rsidRDefault="00274C75" w:rsidP="00274C75">
      <w:pPr>
        <w:ind w:left="5245"/>
      </w:pPr>
    </w:p>
    <w:p w14:paraId="5039E54B" w14:textId="77777777" w:rsidR="00274C75" w:rsidRDefault="00274C75" w:rsidP="00274C75">
      <w:pPr>
        <w:ind w:left="5245"/>
        <w:jc w:val="both"/>
      </w:pPr>
      <w:r>
        <w:rPr>
          <w:b/>
        </w:rPr>
        <w:t>ATA DE REGISTRO DE PREÇOS Nº ___ QUE, ENTRE SI, CELEBRAM, DE UM LADO, O MUNICÍPIO DE TAGUAÍ E DE OUTRO A EMPR</w:t>
      </w:r>
      <w:r>
        <w:rPr>
          <w:b/>
          <w:color w:val="000000"/>
        </w:rPr>
        <w:t>ESA XXXXXXXXXXXXXXXX.</w:t>
      </w:r>
      <w:r>
        <w:rPr>
          <w:b/>
        </w:rPr>
        <w:t>, NA FORMA ABAIXO.</w:t>
      </w:r>
    </w:p>
    <w:p w14:paraId="581E60E3" w14:textId="77777777" w:rsidR="00274C75" w:rsidRDefault="00274C75" w:rsidP="00274C75">
      <w:pPr>
        <w:widowControl/>
        <w:spacing w:after="160" w:line="256" w:lineRule="auto"/>
      </w:pPr>
    </w:p>
    <w:p w14:paraId="2077BADC" w14:textId="77777777" w:rsidR="00274C75" w:rsidRDefault="00274C75" w:rsidP="00274C75">
      <w:pPr>
        <w:widowControl/>
        <w:spacing w:after="160" w:line="256" w:lineRule="auto"/>
      </w:pPr>
    </w:p>
    <w:p w14:paraId="2C484DF5" w14:textId="77777777" w:rsidR="00274C75" w:rsidRDefault="00274C75" w:rsidP="00274C75">
      <w:pPr>
        <w:widowControl/>
        <w:spacing w:after="160" w:line="256" w:lineRule="auto"/>
      </w:pPr>
    </w:p>
    <w:p w14:paraId="6CE38725" w14:textId="77777777" w:rsidR="00274C75" w:rsidRDefault="00274C75" w:rsidP="00274C75">
      <w:pPr>
        <w:widowControl/>
        <w:spacing w:line="26" w:lineRule="atLeast"/>
        <w:jc w:val="both"/>
      </w:pPr>
      <w:r>
        <w:rPr>
          <w:color w:val="000000"/>
          <w:sz w:val="22"/>
        </w:rPr>
        <w:t>ÓRGÃO GERENCIADOR: MUNICÍPIO DE TAGUAÍ</w:t>
      </w:r>
    </w:p>
    <w:p w14:paraId="6FC479CB" w14:textId="77777777" w:rsidR="00274C75" w:rsidRDefault="00274C75" w:rsidP="00274C75">
      <w:pPr>
        <w:widowControl/>
        <w:spacing w:line="26" w:lineRule="atLeast"/>
        <w:jc w:val="both"/>
      </w:pPr>
      <w:r>
        <w:rPr>
          <w:color w:val="000000"/>
          <w:sz w:val="22"/>
        </w:rPr>
        <w:t>PROCEDIMENTO LICITATÓRIO REGIDO PELA LEI FEDERAL Nº 14.133/2021</w:t>
      </w:r>
    </w:p>
    <w:p w14:paraId="5F815B8D" w14:textId="77777777" w:rsidR="00274C75" w:rsidRDefault="00274C75" w:rsidP="00274C75">
      <w:pPr>
        <w:widowControl/>
        <w:spacing w:line="26" w:lineRule="atLeast"/>
        <w:jc w:val="both"/>
      </w:pPr>
      <w:r>
        <w:rPr>
          <w:color w:val="000000"/>
          <w:sz w:val="22"/>
        </w:rPr>
        <w:t xml:space="preserve">NÚMERO DO PROCESSO: </w:t>
      </w:r>
      <w:r>
        <w:rPr>
          <w:b/>
          <w:color w:val="000000"/>
          <w:sz w:val="22"/>
        </w:rPr>
        <w:t>514/2023</w:t>
      </w:r>
    </w:p>
    <w:p w14:paraId="00A22557" w14:textId="77777777" w:rsidR="00274C75" w:rsidRDefault="00274C75" w:rsidP="00274C75">
      <w:pPr>
        <w:widowControl/>
        <w:spacing w:line="26" w:lineRule="atLeast"/>
        <w:jc w:val="both"/>
      </w:pPr>
      <w:r>
        <w:rPr>
          <w:color w:val="000000"/>
          <w:sz w:val="22"/>
        </w:rPr>
        <w:t>NÚMERO DA MODALIDADE:</w:t>
      </w:r>
      <w:r>
        <w:rPr>
          <w:b/>
          <w:color w:val="000000"/>
          <w:sz w:val="22"/>
        </w:rPr>
        <w:t xml:space="preserve"> 36/2023</w:t>
      </w:r>
    </w:p>
    <w:p w14:paraId="677F2A68" w14:textId="67D0D577" w:rsidR="00274C75" w:rsidRDefault="00274C75" w:rsidP="00274C75">
      <w:pPr>
        <w:widowControl/>
        <w:spacing w:line="26" w:lineRule="atLeast"/>
        <w:jc w:val="both"/>
      </w:pPr>
      <w:r>
        <w:rPr>
          <w:color w:val="000000"/>
          <w:sz w:val="22"/>
        </w:rPr>
        <w:t>MODALIDADE DE LICITAÇÃO:</w:t>
      </w:r>
      <w:r w:rsidR="00F3233F">
        <w:rPr>
          <w:color w:val="000000"/>
          <w:sz w:val="22"/>
        </w:rPr>
        <w:t xml:space="preserve"> </w:t>
      </w:r>
      <w:r>
        <w:rPr>
          <w:b/>
          <w:color w:val="000000"/>
          <w:sz w:val="22"/>
        </w:rPr>
        <w:t>PREGÃO PRESENCIAL</w:t>
      </w:r>
      <w:r>
        <w:rPr>
          <w:color w:val="000000"/>
          <w:sz w:val="22"/>
        </w:rPr>
        <w:t xml:space="preserve">  </w:t>
      </w:r>
    </w:p>
    <w:p w14:paraId="148AD3A4" w14:textId="77777777" w:rsidR="00274C75" w:rsidRDefault="00274C75" w:rsidP="00274C75">
      <w:pPr>
        <w:widowControl/>
        <w:spacing w:line="26" w:lineRule="atLeast"/>
        <w:jc w:val="both"/>
      </w:pPr>
    </w:p>
    <w:p w14:paraId="2CE6032F" w14:textId="77777777" w:rsidR="00274C75" w:rsidRDefault="00274C75" w:rsidP="00274C75">
      <w:pPr>
        <w:widowControl/>
        <w:tabs>
          <w:tab w:val="left" w:pos="2268"/>
        </w:tabs>
        <w:spacing w:after="160" w:line="256" w:lineRule="auto"/>
      </w:pPr>
    </w:p>
    <w:p w14:paraId="0F14FC4B" w14:textId="77777777" w:rsidR="00274C75" w:rsidRDefault="00274C75" w:rsidP="00274C75">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serviços/fornecimento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w:t>
      </w:r>
      <w:r>
        <w:rPr>
          <w:sz w:val="22"/>
        </w:rPr>
        <w:lastRenderedPageBreak/>
        <w:t xml:space="preserve">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ATA DE REGISTRO DE 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331F7109" w14:textId="77777777" w:rsidR="00274C75" w:rsidRDefault="00274C75" w:rsidP="00274C75">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58402B0D" w14:textId="77777777" w:rsidR="00274C75" w:rsidRDefault="00274C75" w:rsidP="00274C75">
      <w:pPr>
        <w:widowControl/>
        <w:tabs>
          <w:tab w:val="left" w:pos="1276"/>
        </w:tabs>
      </w:pPr>
    </w:p>
    <w:p w14:paraId="30C0882F" w14:textId="77777777" w:rsidR="00274C75" w:rsidRDefault="00274C75" w:rsidP="00274C75">
      <w:pPr>
        <w:widowControl/>
        <w:tabs>
          <w:tab w:val="left" w:pos="1276"/>
        </w:tabs>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274C75" w14:paraId="267B1778" w14:textId="77777777" w:rsidTr="00C75802">
        <w:trPr>
          <w:cantSplit/>
        </w:trPr>
        <w:tc>
          <w:tcPr>
            <w:tcW w:w="4335" w:type="dxa"/>
          </w:tcPr>
          <w:p w14:paraId="65355394" w14:textId="77777777" w:rsidR="00274C75" w:rsidRDefault="00274C75" w:rsidP="00C75802">
            <w:pPr>
              <w:widowControl/>
              <w:tabs>
                <w:tab w:val="left" w:pos="851"/>
              </w:tabs>
            </w:pPr>
          </w:p>
          <w:p w14:paraId="49D4532B" w14:textId="77777777" w:rsidR="00274C75" w:rsidRDefault="00274C75" w:rsidP="00C75802">
            <w:pPr>
              <w:widowControl/>
              <w:tabs>
                <w:tab w:val="left" w:pos="851"/>
              </w:tabs>
              <w:jc w:val="center"/>
            </w:pPr>
            <w:r>
              <w:rPr>
                <w:b/>
                <w:sz w:val="21"/>
              </w:rPr>
              <w:t>___________________________________</w:t>
            </w:r>
          </w:p>
          <w:p w14:paraId="718782DE" w14:textId="77777777" w:rsidR="00274C75" w:rsidRDefault="00274C75" w:rsidP="00C75802">
            <w:pPr>
              <w:widowControl/>
              <w:tabs>
                <w:tab w:val="left" w:pos="851"/>
              </w:tabs>
              <w:jc w:val="center"/>
            </w:pPr>
            <w:r>
              <w:rPr>
                <w:b/>
                <w:sz w:val="21"/>
              </w:rPr>
              <w:t>ÉDER CARLOS FOGAÇA DA CRUZ</w:t>
            </w:r>
          </w:p>
          <w:p w14:paraId="76B46E37" w14:textId="77777777" w:rsidR="00274C75" w:rsidRDefault="00274C75" w:rsidP="00C75802">
            <w:pPr>
              <w:widowControl/>
              <w:tabs>
                <w:tab w:val="left" w:pos="851"/>
              </w:tabs>
              <w:jc w:val="center"/>
            </w:pPr>
            <w:r>
              <w:rPr>
                <w:b/>
                <w:sz w:val="21"/>
              </w:rPr>
              <w:t>Prefeito Municipal</w:t>
            </w:r>
          </w:p>
        </w:tc>
        <w:tc>
          <w:tcPr>
            <w:tcW w:w="5235" w:type="dxa"/>
          </w:tcPr>
          <w:p w14:paraId="02F51FA8" w14:textId="77777777" w:rsidR="00274C75" w:rsidRDefault="00274C75" w:rsidP="00C75802">
            <w:pPr>
              <w:widowControl/>
              <w:tabs>
                <w:tab w:val="left" w:pos="851"/>
              </w:tabs>
            </w:pPr>
          </w:p>
          <w:p w14:paraId="10CC2442" w14:textId="77777777" w:rsidR="00274C75" w:rsidRDefault="00274C75" w:rsidP="00C75802">
            <w:pPr>
              <w:widowControl/>
              <w:tabs>
                <w:tab w:val="left" w:pos="851"/>
              </w:tabs>
              <w:jc w:val="center"/>
            </w:pPr>
            <w:r>
              <w:rPr>
                <w:b/>
                <w:sz w:val="21"/>
              </w:rPr>
              <w:t>______________________________________</w:t>
            </w:r>
          </w:p>
          <w:p w14:paraId="0297C29D" w14:textId="77777777" w:rsidR="00274C75" w:rsidRDefault="00274C75" w:rsidP="00C75802">
            <w:pPr>
              <w:widowControl/>
              <w:tabs>
                <w:tab w:val="left" w:pos="851"/>
              </w:tabs>
              <w:jc w:val="center"/>
            </w:pPr>
            <w:r>
              <w:rPr>
                <w:b/>
                <w:sz w:val="22"/>
              </w:rPr>
              <w:t>RESPONSÁVEL LEGAL</w:t>
            </w:r>
          </w:p>
          <w:p w14:paraId="1311A1DB" w14:textId="77777777" w:rsidR="00274C75" w:rsidRDefault="00274C75" w:rsidP="00C75802">
            <w:pPr>
              <w:widowControl/>
              <w:tabs>
                <w:tab w:val="left" w:pos="851"/>
              </w:tabs>
              <w:jc w:val="center"/>
            </w:pPr>
            <w:r>
              <w:rPr>
                <w:b/>
                <w:color w:val="000000"/>
                <w:sz w:val="22"/>
              </w:rPr>
              <w:t>DETENTOR DA ATA - EMPRESA</w:t>
            </w:r>
          </w:p>
        </w:tc>
      </w:tr>
    </w:tbl>
    <w:p w14:paraId="5B4016F5" w14:textId="77777777" w:rsidR="00274C75" w:rsidRDefault="00274C75" w:rsidP="00274C75">
      <w:pPr>
        <w:widowControl/>
      </w:pPr>
    </w:p>
    <w:p w14:paraId="44BD8FF8" w14:textId="77777777" w:rsidR="00274C75" w:rsidRDefault="00274C75" w:rsidP="00274C75">
      <w:pPr>
        <w:widowControl/>
      </w:pPr>
    </w:p>
    <w:p w14:paraId="3748E434" w14:textId="77777777" w:rsidR="00274C75" w:rsidRDefault="00274C75" w:rsidP="00274C75">
      <w:pPr>
        <w:widowControl/>
      </w:pPr>
    </w:p>
    <w:p w14:paraId="026760D5" w14:textId="77777777" w:rsidR="00274C75" w:rsidRDefault="00274C75" w:rsidP="00274C75">
      <w:pPr>
        <w:widowControl/>
      </w:pPr>
    </w:p>
    <w:p w14:paraId="52FA78DC" w14:textId="77777777" w:rsidR="00274C75" w:rsidRDefault="00274C75" w:rsidP="00274C75">
      <w:pPr>
        <w:widowControl/>
        <w:tabs>
          <w:tab w:val="left" w:pos="142"/>
        </w:tabs>
        <w:jc w:val="center"/>
      </w:pPr>
      <w:r>
        <w:rPr>
          <w:b/>
          <w:sz w:val="21"/>
        </w:rPr>
        <w:t>Testemunhas:</w:t>
      </w:r>
    </w:p>
    <w:p w14:paraId="6DFB7394" w14:textId="77777777" w:rsidR="00274C75" w:rsidRDefault="00274C75" w:rsidP="00274C75">
      <w:pPr>
        <w:widowControl/>
        <w:tabs>
          <w:tab w:val="left" w:pos="142"/>
        </w:tabs>
      </w:pPr>
    </w:p>
    <w:p w14:paraId="628DD592" w14:textId="77777777" w:rsidR="00274C75" w:rsidRDefault="00274C75" w:rsidP="00274C75">
      <w:pPr>
        <w:widowControl/>
        <w:tabs>
          <w:tab w:val="left" w:pos="142"/>
        </w:tabs>
      </w:pPr>
    </w:p>
    <w:p w14:paraId="764735F3" w14:textId="77777777" w:rsidR="00274C75" w:rsidRDefault="00274C75" w:rsidP="00274C75">
      <w:pPr>
        <w:widowControl/>
        <w:tabs>
          <w:tab w:val="left" w:pos="142"/>
        </w:tabs>
      </w:pPr>
      <w:r>
        <w:rPr>
          <w:sz w:val="21"/>
        </w:rPr>
        <w:t xml:space="preserve">1. Nome Completo:   </w:t>
      </w:r>
    </w:p>
    <w:p w14:paraId="24EDAB68" w14:textId="77777777" w:rsidR="00274C75" w:rsidRDefault="00274C75" w:rsidP="00274C75">
      <w:pPr>
        <w:widowControl/>
        <w:tabs>
          <w:tab w:val="left" w:pos="142"/>
        </w:tabs>
      </w:pPr>
      <w:r>
        <w:rPr>
          <w:sz w:val="21"/>
        </w:rPr>
        <w:t xml:space="preserve">Carteira de Identidade  </w:t>
      </w:r>
    </w:p>
    <w:p w14:paraId="4CD57FA2" w14:textId="77777777" w:rsidR="00274C75" w:rsidRDefault="00274C75" w:rsidP="00274C75">
      <w:pPr>
        <w:widowControl/>
        <w:tabs>
          <w:tab w:val="left" w:pos="142"/>
        </w:tabs>
      </w:pPr>
      <w:r>
        <w:rPr>
          <w:sz w:val="21"/>
        </w:rPr>
        <w:t>Assinatura:  ____________________________________</w:t>
      </w:r>
    </w:p>
    <w:p w14:paraId="358E554D" w14:textId="77777777" w:rsidR="00274C75" w:rsidRDefault="00274C75" w:rsidP="00274C75">
      <w:pPr>
        <w:widowControl/>
        <w:tabs>
          <w:tab w:val="left" w:pos="142"/>
        </w:tabs>
      </w:pPr>
    </w:p>
    <w:p w14:paraId="306B3095" w14:textId="77777777" w:rsidR="00274C75" w:rsidRDefault="00274C75" w:rsidP="00274C75">
      <w:pPr>
        <w:widowControl/>
        <w:tabs>
          <w:tab w:val="left" w:pos="142"/>
        </w:tabs>
      </w:pPr>
      <w:r>
        <w:rPr>
          <w:sz w:val="21"/>
        </w:rPr>
        <w:t xml:space="preserve">2. Nome Completo:   </w:t>
      </w:r>
    </w:p>
    <w:p w14:paraId="1B339428" w14:textId="77777777" w:rsidR="00274C75" w:rsidRDefault="00274C75" w:rsidP="00274C75">
      <w:pPr>
        <w:widowControl/>
        <w:tabs>
          <w:tab w:val="left" w:pos="142"/>
        </w:tabs>
      </w:pPr>
      <w:r>
        <w:rPr>
          <w:sz w:val="21"/>
        </w:rPr>
        <w:t xml:space="preserve">Carteira de Identidade  </w:t>
      </w:r>
    </w:p>
    <w:p w14:paraId="24C775B6" w14:textId="77777777" w:rsidR="00274C75" w:rsidRDefault="00274C75" w:rsidP="00274C75">
      <w:pPr>
        <w:widowControl/>
        <w:tabs>
          <w:tab w:val="left" w:pos="142"/>
        </w:tabs>
      </w:pPr>
      <w:r>
        <w:rPr>
          <w:sz w:val="21"/>
        </w:rPr>
        <w:t>Assinatura: ____________________________________</w:t>
      </w:r>
    </w:p>
    <w:p w14:paraId="12FB7CEB" w14:textId="77777777" w:rsidR="00274C75" w:rsidRDefault="00274C75" w:rsidP="00274C75">
      <w:pPr>
        <w:widowControl/>
        <w:tabs>
          <w:tab w:val="left" w:pos="1276"/>
        </w:tabs>
      </w:pPr>
    </w:p>
    <w:p w14:paraId="54F406E1" w14:textId="77777777" w:rsidR="00274C75" w:rsidRDefault="00274C75" w:rsidP="00274C75">
      <w:pPr>
        <w:widowControl/>
        <w:jc w:val="both"/>
      </w:pPr>
    </w:p>
    <w:p w14:paraId="30B8D8D4" w14:textId="77777777" w:rsidR="00274C75" w:rsidRDefault="00274C75" w:rsidP="00274C75">
      <w:pPr>
        <w:widowControl/>
        <w:jc w:val="both"/>
      </w:pPr>
    </w:p>
    <w:p w14:paraId="3E6316DB" w14:textId="77777777" w:rsidR="00274C75" w:rsidRDefault="00274C75" w:rsidP="00274C75">
      <w:pPr>
        <w:widowControl/>
        <w:jc w:val="both"/>
      </w:pPr>
    </w:p>
    <w:p w14:paraId="7A70A13A" w14:textId="77777777" w:rsidR="00274C75" w:rsidRDefault="00274C75" w:rsidP="00274C75">
      <w:pPr>
        <w:widowControl/>
        <w:jc w:val="both"/>
      </w:pPr>
    </w:p>
    <w:p w14:paraId="4DE62DD3" w14:textId="77777777" w:rsidR="00274C75" w:rsidRDefault="00274C75" w:rsidP="00274C75">
      <w:pPr>
        <w:widowControl/>
        <w:jc w:val="both"/>
      </w:pPr>
    </w:p>
    <w:p w14:paraId="1278C5F5" w14:textId="77777777" w:rsidR="00274C75" w:rsidRDefault="00274C75" w:rsidP="00274C75">
      <w:pPr>
        <w:widowControl/>
        <w:jc w:val="both"/>
      </w:pPr>
    </w:p>
    <w:p w14:paraId="3E4EF45D" w14:textId="77777777" w:rsidR="00274C75" w:rsidRDefault="00274C75" w:rsidP="00274C75">
      <w:pPr>
        <w:widowControl/>
        <w:jc w:val="both"/>
      </w:pPr>
    </w:p>
    <w:p w14:paraId="76015BA3" w14:textId="77777777" w:rsidR="00274C75" w:rsidRDefault="00274C75" w:rsidP="00274C75">
      <w:pPr>
        <w:widowControl/>
        <w:jc w:val="both"/>
      </w:pPr>
    </w:p>
    <w:p w14:paraId="2D2583D6" w14:textId="77777777" w:rsidR="00274C75" w:rsidRDefault="00274C75" w:rsidP="00274C75">
      <w:pPr>
        <w:widowControl/>
        <w:jc w:val="both"/>
      </w:pPr>
    </w:p>
    <w:p w14:paraId="133F79E5" w14:textId="77777777" w:rsidR="00274C75" w:rsidRDefault="00274C75" w:rsidP="00274C75">
      <w:pPr>
        <w:widowControl/>
        <w:jc w:val="both"/>
      </w:pPr>
    </w:p>
    <w:p w14:paraId="0533EECE" w14:textId="77777777" w:rsidR="00274C75" w:rsidRDefault="00274C75" w:rsidP="00274C75">
      <w:pPr>
        <w:widowControl/>
        <w:jc w:val="both"/>
      </w:pPr>
    </w:p>
    <w:p w14:paraId="345D198C" w14:textId="77777777" w:rsidR="00274C75" w:rsidRDefault="00274C75" w:rsidP="00274C75">
      <w:pPr>
        <w:widowControl/>
        <w:jc w:val="both"/>
      </w:pPr>
    </w:p>
    <w:p w14:paraId="72A9D8FD" w14:textId="77777777" w:rsidR="00274C75" w:rsidRDefault="00274C75" w:rsidP="00274C75">
      <w:pPr>
        <w:widowControl/>
        <w:jc w:val="both"/>
      </w:pPr>
    </w:p>
    <w:p w14:paraId="78F64689" w14:textId="77777777" w:rsidR="00274C75" w:rsidRDefault="00274C75" w:rsidP="00274C75">
      <w:pPr>
        <w:widowControl/>
        <w:jc w:val="both"/>
      </w:pPr>
    </w:p>
    <w:p w14:paraId="657DFC4A" w14:textId="77777777" w:rsidR="00274C75" w:rsidRDefault="00274C75" w:rsidP="00274C75">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398DFE91" w14:textId="77777777" w:rsidR="00274C75" w:rsidRDefault="00274C75" w:rsidP="00274C75">
      <w:pPr>
        <w:widowControl/>
        <w:tabs>
          <w:tab w:val="left" w:pos="1418"/>
        </w:tabs>
        <w:spacing w:after="160" w:line="256" w:lineRule="auto"/>
        <w:ind w:right="-1"/>
        <w:jc w:val="center"/>
      </w:pPr>
      <w:r>
        <w:rPr>
          <w:b/>
          <w:sz w:val="22"/>
        </w:rPr>
        <w:t>ANEXO A – NORMAS RELATIVAS À CONTRATAÇÃO DO OBJETO</w:t>
      </w:r>
    </w:p>
    <w:p w14:paraId="176BD293" w14:textId="77777777" w:rsidR="00274C75" w:rsidRDefault="00274C75" w:rsidP="00274C75">
      <w:pPr>
        <w:widowControl/>
        <w:tabs>
          <w:tab w:val="left" w:pos="1418"/>
        </w:tabs>
        <w:spacing w:after="160" w:line="256" w:lineRule="auto"/>
        <w:ind w:right="-1"/>
        <w:jc w:val="center"/>
      </w:pPr>
      <w:r>
        <w:rPr>
          <w:b/>
          <w:sz w:val="22"/>
        </w:rPr>
        <w:t>Instrumento vinculado à Ata de Registro de Preço Nº</w:t>
      </w:r>
    </w:p>
    <w:p w14:paraId="1E7A1956" w14:textId="77777777" w:rsidR="00274C75" w:rsidRDefault="00274C75" w:rsidP="00274C75">
      <w:pPr>
        <w:widowControl/>
        <w:tabs>
          <w:tab w:val="left" w:pos="1418"/>
        </w:tabs>
        <w:jc w:val="both"/>
      </w:pPr>
    </w:p>
    <w:p w14:paraId="4D2ABA1B" w14:textId="77777777" w:rsidR="00274C75" w:rsidRDefault="00274C75" w:rsidP="00274C75">
      <w:pPr>
        <w:widowControl/>
        <w:tabs>
          <w:tab w:val="left" w:pos="1418"/>
        </w:tabs>
        <w:jc w:val="both"/>
      </w:pPr>
      <w:r>
        <w:rPr>
          <w:b/>
        </w:rPr>
        <w:t>CLÁUSULA PRIMEIRA - DO OBJETO</w:t>
      </w:r>
    </w:p>
    <w:p w14:paraId="7B326AAF" w14:textId="77777777" w:rsidR="00274C75" w:rsidRDefault="00274C75" w:rsidP="00274C75">
      <w:pPr>
        <w:widowControl/>
        <w:tabs>
          <w:tab w:val="left" w:pos="1418"/>
        </w:tabs>
        <w:jc w:val="both"/>
      </w:pPr>
    </w:p>
    <w:p w14:paraId="5833A359" w14:textId="7A258569" w:rsidR="00274C75" w:rsidRDefault="00274C75" w:rsidP="00274C75">
      <w:pPr>
        <w:widowControl/>
        <w:jc w:val="both"/>
      </w:pPr>
      <w:r>
        <w:t xml:space="preserve">1.1. Constitui objeto da presente </w:t>
      </w:r>
      <w:r>
        <w:rPr>
          <w:b/>
        </w:rPr>
        <w:t>ATA DE REGISTRO DE PREÇOS</w:t>
      </w:r>
      <w:r>
        <w:t>:</w:t>
      </w:r>
      <w:r>
        <w:rPr>
          <w:rFonts w:ascii="Calibri" w:eastAsia="Calibri" w:hAnsi="Calibri" w:cs="Calibri"/>
        </w:rPr>
        <w:t xml:space="preserve"> </w:t>
      </w:r>
      <w:r w:rsidR="00F3233F" w:rsidRPr="00F3233F">
        <w:rPr>
          <w:rFonts w:ascii="Calibri" w:eastAsia="Calibri" w:hAnsi="Calibri" w:cs="Calibri"/>
        </w:rPr>
        <w:t xml:space="preserve">REGISTRO DE PREÇO PARA </w:t>
      </w:r>
      <w:r>
        <w:rPr>
          <w:rFonts w:ascii="Calibri" w:eastAsia="Calibri" w:hAnsi="Calibri" w:cs="Calibri"/>
        </w:rPr>
        <w:t>AQUISIÇÃO DE COMBUSTÍVEL PARA ABASTECER A FROTA DE VEÍCULOS E FERRAMENTAS MOTORIZADAS DO MUNICÍPIO DE TAGUAÍ</w:t>
      </w:r>
      <w:r>
        <w:t xml:space="preserve"> e refere-se ao Edital de</w:t>
      </w:r>
      <w:r>
        <w:rPr>
          <w:b/>
        </w:rPr>
        <w:t xml:space="preserve"> PREGÃO PRESENCIAL Nº.36 /2023 </w:t>
      </w:r>
      <w:r>
        <w:t>e anexos</w:t>
      </w:r>
      <w:r>
        <w:rPr>
          <w:rFonts w:ascii="Calibri" w:eastAsia="Calibri" w:hAnsi="Calibri" w:cs="Calibri"/>
          <w:b/>
        </w:rPr>
        <w:t>.</w:t>
      </w:r>
    </w:p>
    <w:p w14:paraId="500E7D33" w14:textId="77777777" w:rsidR="00274C75" w:rsidRDefault="00274C75" w:rsidP="00274C75">
      <w:pPr>
        <w:widowControl/>
        <w:jc w:val="both"/>
      </w:pPr>
    </w:p>
    <w:p w14:paraId="56E5EEA2" w14:textId="77777777" w:rsidR="00274C75" w:rsidRDefault="00274C75" w:rsidP="00274C75">
      <w:pPr>
        <w:widowControl/>
        <w:jc w:val="both"/>
      </w:pPr>
      <w:r>
        <w:t>1.2. Dos Itens adjudicados:</w:t>
      </w:r>
    </w:p>
    <w:p w14:paraId="4E00A646" w14:textId="77777777" w:rsidR="00274C75" w:rsidRDefault="00274C75" w:rsidP="00274C75">
      <w:pPr>
        <w:widowControl/>
        <w:jc w:val="both"/>
      </w:pPr>
    </w:p>
    <w:p w14:paraId="09F7BB14" w14:textId="77777777" w:rsidR="00274C75" w:rsidRDefault="00274C75" w:rsidP="00274C75">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7FD0941A" w14:textId="77777777" w:rsidR="00274C75" w:rsidRDefault="00274C75" w:rsidP="00274C75">
      <w:pPr>
        <w:widowControl/>
        <w:jc w:val="both"/>
      </w:pPr>
    </w:p>
    <w:p w14:paraId="7FCE9F3B" w14:textId="77777777" w:rsidR="00274C75" w:rsidRPr="008C196D" w:rsidRDefault="00274C75" w:rsidP="00274C75">
      <w:pPr>
        <w:widowControl/>
        <w:jc w:val="both"/>
        <w:rPr>
          <w:i/>
          <w:iCs/>
          <w:u w:val="single"/>
        </w:rPr>
      </w:pPr>
      <w:r w:rsidRPr="008C196D">
        <w:rPr>
          <w:i/>
          <w:iCs/>
          <w:u w:val="single"/>
        </w:rPr>
        <w:t>Lista de itens</w:t>
      </w:r>
    </w:p>
    <w:p w14:paraId="34BF88F4" w14:textId="77777777" w:rsidR="00274C75" w:rsidRDefault="00274C75" w:rsidP="00274C75">
      <w:pPr>
        <w:widowControl/>
        <w:jc w:val="both"/>
      </w:pPr>
    </w:p>
    <w:p w14:paraId="32F5CF7C" w14:textId="77777777" w:rsidR="00274C75" w:rsidRDefault="00274C75" w:rsidP="00274C75">
      <w:pPr>
        <w:widowControl/>
        <w:jc w:val="both"/>
      </w:pPr>
      <w:r>
        <w:rPr>
          <w:b/>
        </w:rPr>
        <w:t>CLÁUSULA SEGUNDA – DA FORMA DE FORNECIMENTO</w:t>
      </w:r>
    </w:p>
    <w:p w14:paraId="1B258F88" w14:textId="77777777" w:rsidR="00274C75" w:rsidRDefault="00274C75" w:rsidP="00274C75">
      <w:pPr>
        <w:widowControl/>
        <w:jc w:val="both"/>
      </w:pPr>
    </w:p>
    <w:p w14:paraId="0B0012D3" w14:textId="77777777" w:rsidR="00274C75" w:rsidRDefault="00274C75" w:rsidP="00274C75">
      <w:pPr>
        <w:widowControl/>
        <w:jc w:val="both"/>
      </w:pPr>
      <w:r>
        <w:t>2.1. A forma de fornecimento do objeto dar-se-á consoante as condições descritas na Cláusula Segunda do termo de referência do edital referente ao Pregão Presencial 36/2023</w:t>
      </w:r>
    </w:p>
    <w:p w14:paraId="1CDEE7E5" w14:textId="77777777" w:rsidR="00274C75" w:rsidRDefault="00274C75" w:rsidP="00274C75">
      <w:pPr>
        <w:widowControl/>
        <w:jc w:val="both"/>
      </w:pPr>
    </w:p>
    <w:p w14:paraId="2E72FB5B" w14:textId="77777777" w:rsidR="00274C75" w:rsidRDefault="00274C75" w:rsidP="00274C75">
      <w:pPr>
        <w:widowControl/>
        <w:tabs>
          <w:tab w:val="left" w:pos="993"/>
        </w:tabs>
        <w:jc w:val="both"/>
      </w:pPr>
      <w:r>
        <w:rPr>
          <w:b/>
        </w:rPr>
        <w:t xml:space="preserve">CLÁUSULA TERCEIRA - DA FORMA DE RECEBIMENTO DO MATERIAL </w:t>
      </w:r>
    </w:p>
    <w:p w14:paraId="0C21B09F" w14:textId="77777777" w:rsidR="00274C75" w:rsidRDefault="00274C75" w:rsidP="00274C75">
      <w:pPr>
        <w:widowControl/>
        <w:jc w:val="both"/>
      </w:pPr>
    </w:p>
    <w:p w14:paraId="03818015" w14:textId="77777777" w:rsidR="00274C75" w:rsidRDefault="00274C75" w:rsidP="00274C75">
      <w:pPr>
        <w:widowControl/>
        <w:jc w:val="both"/>
      </w:pPr>
      <w:r>
        <w:t>3.1. A forma de recebimento do objeto dar-se-á consoante as condições descritas na Cláusula Terceira do termo de referência do edital referente ao Pregão Presencial 36/2023.</w:t>
      </w:r>
    </w:p>
    <w:p w14:paraId="1A1B6193" w14:textId="77777777" w:rsidR="00274C75" w:rsidRDefault="00274C75" w:rsidP="00274C75">
      <w:pPr>
        <w:widowControl/>
        <w:jc w:val="both"/>
      </w:pPr>
    </w:p>
    <w:p w14:paraId="277B03DE" w14:textId="77777777" w:rsidR="00274C75" w:rsidRDefault="00274C75" w:rsidP="00274C75">
      <w:pPr>
        <w:widowControl/>
        <w:tabs>
          <w:tab w:val="left" w:pos="993"/>
        </w:tabs>
        <w:jc w:val="both"/>
      </w:pPr>
      <w:r>
        <w:rPr>
          <w:b/>
        </w:rPr>
        <w:t>CLÁUSULA QUARTA - DA DOTAÇÃO ORÇAMENTÁRIA</w:t>
      </w:r>
    </w:p>
    <w:p w14:paraId="35502FB8" w14:textId="77777777" w:rsidR="00274C75" w:rsidRDefault="00274C75" w:rsidP="00274C75">
      <w:pPr>
        <w:widowControl/>
        <w:jc w:val="both"/>
      </w:pPr>
    </w:p>
    <w:p w14:paraId="6043780A" w14:textId="77777777" w:rsidR="00274C75" w:rsidRDefault="00274C75" w:rsidP="00274C75">
      <w:pPr>
        <w:widowControl/>
        <w:jc w:val="both"/>
      </w:pPr>
      <w:r>
        <w:t>4.1. As despesas para a execução do fornecimento decorrente desta Ata de Registro de Preços correrão à conta dos recursos consignados no Orçamento Geral do MUNICÍPIO DE TAGUAÍ, de acordo com o setor solicitante.</w:t>
      </w:r>
    </w:p>
    <w:p w14:paraId="1760FB71" w14:textId="77777777" w:rsidR="00274C75" w:rsidRDefault="00274C75" w:rsidP="00274C75">
      <w:pPr>
        <w:widowControl/>
        <w:jc w:val="both"/>
      </w:pPr>
    </w:p>
    <w:p w14:paraId="7E9ACF6D" w14:textId="77777777" w:rsidR="00274C75" w:rsidRDefault="00274C75" w:rsidP="00274C75">
      <w:pPr>
        <w:widowControl/>
        <w:jc w:val="both"/>
      </w:pPr>
      <w:r>
        <w:rPr>
          <w:b/>
          <w:caps/>
        </w:rPr>
        <w:t xml:space="preserve">CLÁUSULA QUINTA - DO PREÇO E reequilíbrio econômico-financeiro </w:t>
      </w:r>
      <w:r>
        <w:rPr>
          <w:b/>
        </w:rPr>
        <w:t>(</w:t>
      </w:r>
      <w:hyperlink r:id="rId22" w:anchor="art92">
        <w:r>
          <w:rPr>
            <w:b/>
            <w:u w:val="single"/>
          </w:rPr>
          <w:t>art. 82, VI)</w:t>
        </w:r>
      </w:hyperlink>
    </w:p>
    <w:p w14:paraId="14147D57" w14:textId="77777777" w:rsidR="00274C75" w:rsidRDefault="00274C75" w:rsidP="00274C75">
      <w:pPr>
        <w:widowControl/>
        <w:tabs>
          <w:tab w:val="left" w:pos="993"/>
        </w:tabs>
        <w:jc w:val="both"/>
      </w:pPr>
    </w:p>
    <w:p w14:paraId="71192614" w14:textId="77777777" w:rsidR="00274C75" w:rsidRDefault="00274C75" w:rsidP="00274C75">
      <w:pPr>
        <w:widowControl/>
        <w:tabs>
          <w:tab w:val="left" w:pos="993"/>
        </w:tabs>
        <w:jc w:val="both"/>
      </w:pPr>
      <w:r>
        <w:t xml:space="preserve">5.1. Pelos serviços executados e/ou produtos entregues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 e/ou recebimento dos produtos.</w:t>
      </w:r>
    </w:p>
    <w:p w14:paraId="6CD6C54C" w14:textId="77777777" w:rsidR="00274C75" w:rsidRDefault="00274C75" w:rsidP="00274C75">
      <w:pPr>
        <w:widowControl/>
        <w:tabs>
          <w:tab w:val="left" w:pos="993"/>
        </w:tabs>
        <w:jc w:val="both"/>
      </w:pPr>
    </w:p>
    <w:p w14:paraId="065BF484" w14:textId="77777777" w:rsidR="00274C75" w:rsidRDefault="00274C75" w:rsidP="00274C75">
      <w:pPr>
        <w:widowControl/>
        <w:tabs>
          <w:tab w:val="left" w:pos="993"/>
        </w:tabs>
        <w:jc w:val="both"/>
      </w:pPr>
      <w:r>
        <w:rPr>
          <w:b/>
        </w:rPr>
        <w:t>5.2.</w:t>
      </w:r>
      <w:r>
        <w:t xml:space="preserve"> O </w:t>
      </w:r>
      <w:r>
        <w:rPr>
          <w:b/>
        </w:rPr>
        <w:t>FORNECEDOR REGISTRADO</w:t>
      </w:r>
      <w:r>
        <w:t xml:space="preserve"> poderá solicitar o reequilíbrio econômico-financeiro de cada produto, desde que comprove ter ocorrido alteração no custo de aquisição do mesmo que comprometa a manutenção do lucro sobre a comercialização.</w:t>
      </w:r>
    </w:p>
    <w:p w14:paraId="10C021D4" w14:textId="77777777" w:rsidR="00274C75" w:rsidRDefault="00274C75" w:rsidP="00274C75">
      <w:pPr>
        <w:widowControl/>
        <w:tabs>
          <w:tab w:val="left" w:pos="993"/>
        </w:tabs>
        <w:jc w:val="both"/>
      </w:pPr>
    </w:p>
    <w:p w14:paraId="35DE8C7F" w14:textId="77777777" w:rsidR="00274C75" w:rsidRDefault="00274C75" w:rsidP="00274C75">
      <w:pPr>
        <w:widowControl/>
        <w:tabs>
          <w:tab w:val="left" w:pos="993"/>
        </w:tabs>
        <w:jc w:val="both"/>
      </w:pPr>
      <w:r>
        <w:rPr>
          <w:b/>
        </w:rPr>
        <w:t>§ 1º</w:t>
      </w:r>
      <w:r>
        <w:t xml:space="preserve"> para solicitar o reequilíbrio econômico-financeiro de que trata o caput da cláusula 5.2, o detentor da ata de registro de preço deverá seguir as normas dispostas abaixo:</w:t>
      </w:r>
    </w:p>
    <w:p w14:paraId="35C0ACBE" w14:textId="77777777" w:rsidR="00274C75" w:rsidRDefault="00274C75" w:rsidP="00274C75">
      <w:pPr>
        <w:widowControl/>
        <w:tabs>
          <w:tab w:val="left" w:pos="993"/>
        </w:tabs>
        <w:jc w:val="both"/>
      </w:pPr>
    </w:p>
    <w:p w14:paraId="3BAFCF3D" w14:textId="77777777" w:rsidR="00274C75" w:rsidRDefault="00274C75" w:rsidP="00274C75">
      <w:pPr>
        <w:widowControl/>
        <w:tabs>
          <w:tab w:val="left" w:pos="993"/>
        </w:tabs>
        <w:jc w:val="both"/>
      </w:pPr>
      <w:r>
        <w:rPr>
          <w:b/>
        </w:rPr>
        <w:lastRenderedPageBreak/>
        <w:t xml:space="preserve">I – </w:t>
      </w:r>
      <w:proofErr w:type="gramStart"/>
      <w:r>
        <w:t>utilizar</w:t>
      </w:r>
      <w:proofErr w:type="gramEnd"/>
      <w:r>
        <w:t xml:space="preserve">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62AE254F" w14:textId="77777777" w:rsidR="00274C75" w:rsidRDefault="00274C75" w:rsidP="00274C75">
      <w:pPr>
        <w:widowControl/>
        <w:tabs>
          <w:tab w:val="left" w:pos="993"/>
        </w:tabs>
        <w:jc w:val="both"/>
      </w:pPr>
    </w:p>
    <w:p w14:paraId="4DDA32D9" w14:textId="77777777" w:rsidR="00274C75" w:rsidRDefault="00274C75" w:rsidP="00274C75">
      <w:pPr>
        <w:widowControl/>
        <w:tabs>
          <w:tab w:val="left" w:pos="993"/>
        </w:tabs>
        <w:jc w:val="both"/>
      </w:pPr>
      <w:r>
        <w:rPr>
          <w:b/>
        </w:rPr>
        <w:t>II –</w:t>
      </w:r>
      <w: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46DD7EEE" w14:textId="77777777" w:rsidR="00274C75" w:rsidRDefault="00274C75" w:rsidP="00274C75">
      <w:pPr>
        <w:widowControl/>
        <w:tabs>
          <w:tab w:val="left" w:pos="993"/>
        </w:tabs>
        <w:jc w:val="both"/>
      </w:pPr>
    </w:p>
    <w:p w14:paraId="3A5B50F8" w14:textId="77777777" w:rsidR="00274C75" w:rsidRDefault="00274C75" w:rsidP="00274C75">
      <w:pPr>
        <w:widowControl/>
        <w:tabs>
          <w:tab w:val="left" w:pos="993"/>
        </w:tabs>
        <w:jc w:val="both"/>
      </w:pPr>
      <w:r>
        <w:rPr>
          <w:b/>
        </w:rPr>
        <w:t>III –</w:t>
      </w:r>
      <w:r>
        <w:t xml:space="preserve"> Para fins de comprovar a alteração do preço o </w:t>
      </w:r>
      <w:r>
        <w:rPr>
          <w:b/>
        </w:rPr>
        <w:t>FORNECEDOR REGISTRADO</w:t>
      </w:r>
      <w:r>
        <w:t xml:space="preserve"> deverá apresentar uma nota fiscal de aquisição com data máxima de trinta dias anteriores a data do protocolo da solicitação do reajuste. </w:t>
      </w:r>
    </w:p>
    <w:p w14:paraId="5C3E1222" w14:textId="77777777" w:rsidR="00274C75" w:rsidRDefault="00274C75" w:rsidP="00274C75">
      <w:pPr>
        <w:widowControl/>
        <w:tabs>
          <w:tab w:val="left" w:pos="993"/>
        </w:tabs>
        <w:jc w:val="both"/>
      </w:pPr>
    </w:p>
    <w:p w14:paraId="544A8C99" w14:textId="77777777" w:rsidR="00274C75" w:rsidRDefault="00274C75" w:rsidP="00274C75">
      <w:pPr>
        <w:widowControl/>
        <w:tabs>
          <w:tab w:val="left" w:pos="993"/>
        </w:tabs>
        <w:jc w:val="both"/>
      </w:pPr>
      <w:r>
        <w:rPr>
          <w:b/>
        </w:rPr>
        <w:t>IV –</w:t>
      </w:r>
      <w:r>
        <w:t xml:space="preserve"> Os documentos constantes nos incisos I, II, III, deverão ser entregues à contratante e poderão ser encaminhados à municipalidade em uma das seguintes formas: </w:t>
      </w:r>
    </w:p>
    <w:p w14:paraId="4B00B926" w14:textId="77777777" w:rsidR="00274C75" w:rsidRDefault="00274C75" w:rsidP="00274C75">
      <w:pPr>
        <w:widowControl/>
        <w:tabs>
          <w:tab w:val="left" w:pos="993"/>
        </w:tabs>
        <w:jc w:val="both"/>
      </w:pPr>
    </w:p>
    <w:p w14:paraId="75CBD266" w14:textId="77777777" w:rsidR="00274C75" w:rsidRDefault="00274C75" w:rsidP="00274C75">
      <w:pPr>
        <w:widowControl/>
        <w:tabs>
          <w:tab w:val="left" w:pos="993"/>
        </w:tabs>
        <w:jc w:val="both"/>
      </w:pPr>
      <w:r>
        <w:rPr>
          <w:b/>
        </w:rPr>
        <w:t xml:space="preserve">a) </w:t>
      </w:r>
      <w:r>
        <w:t>protocolados no Paço Municipal, a Praça Expedicionário Antonio Romano de Oliveira, nº 44, Centro, Taguaí-SP, CEP 18.890-091 no departamento de protocolos;</w:t>
      </w:r>
    </w:p>
    <w:p w14:paraId="27538CF7" w14:textId="77777777" w:rsidR="00274C75" w:rsidRDefault="00274C75" w:rsidP="00274C75">
      <w:pPr>
        <w:widowControl/>
        <w:tabs>
          <w:tab w:val="left" w:pos="993"/>
        </w:tabs>
        <w:jc w:val="both"/>
      </w:pPr>
    </w:p>
    <w:p w14:paraId="4B53A796" w14:textId="77777777" w:rsidR="00274C75" w:rsidRDefault="00274C75" w:rsidP="00274C75">
      <w:pPr>
        <w:widowControl/>
        <w:tabs>
          <w:tab w:val="left" w:pos="993"/>
        </w:tabs>
        <w:jc w:val="both"/>
      </w:pPr>
      <w:r>
        <w:rPr>
          <w:b/>
        </w:rPr>
        <w:t>b)</w:t>
      </w:r>
      <w:r>
        <w:t xml:space="preserve"> através dos serviços dos Correios ou empresas de logísticas, encaminhando-os ao endereço descrito na alínea a;</w:t>
      </w:r>
    </w:p>
    <w:p w14:paraId="635106BF" w14:textId="77777777" w:rsidR="00274C75" w:rsidRDefault="00274C75" w:rsidP="00274C75">
      <w:pPr>
        <w:widowControl/>
        <w:tabs>
          <w:tab w:val="left" w:pos="993"/>
        </w:tabs>
        <w:jc w:val="both"/>
      </w:pPr>
    </w:p>
    <w:p w14:paraId="367CC4C0" w14:textId="77777777" w:rsidR="00274C75" w:rsidRDefault="00274C75" w:rsidP="00274C75">
      <w:pPr>
        <w:widowControl/>
        <w:tabs>
          <w:tab w:val="left" w:pos="993"/>
        </w:tabs>
        <w:jc w:val="both"/>
      </w:pPr>
      <w:r>
        <w:rPr>
          <w:b/>
        </w:rPr>
        <w:t xml:space="preserve">c) </w:t>
      </w:r>
      <w:r>
        <w:t xml:space="preserve">ou através do endereço eletrônico institucional; </w:t>
      </w:r>
      <w:hyperlink r:id="rId23">
        <w:r>
          <w:rPr>
            <w:u w:val="single"/>
          </w:rPr>
          <w:t>contratos@taguai.sp.gov.br</w:t>
        </w:r>
      </w:hyperlink>
      <w:r>
        <w:t xml:space="preserve">. </w:t>
      </w:r>
    </w:p>
    <w:p w14:paraId="6B94BAC9" w14:textId="77777777" w:rsidR="00274C75" w:rsidRDefault="00274C75" w:rsidP="00274C75">
      <w:pPr>
        <w:widowControl/>
        <w:tabs>
          <w:tab w:val="left" w:pos="993"/>
        </w:tabs>
        <w:jc w:val="both"/>
      </w:pPr>
    </w:p>
    <w:p w14:paraId="43CEA456" w14:textId="77777777" w:rsidR="00274C75" w:rsidRDefault="00274C75" w:rsidP="00274C75">
      <w:pPr>
        <w:widowControl/>
        <w:tabs>
          <w:tab w:val="left" w:pos="993"/>
        </w:tabs>
        <w:jc w:val="both"/>
      </w:pPr>
      <w:r>
        <w:rPr>
          <w:b/>
        </w:rPr>
        <w:t>§ 1º</w:t>
      </w:r>
      <w:r>
        <w:t xml:space="preserve"> Para encaminhar os documentos de que trata o caput do inciso IV, o contratado deverá fazê-lo utilizando-se do e-mail informado nos dados cadastrais da empresa neste instrumento.</w:t>
      </w:r>
    </w:p>
    <w:p w14:paraId="69833FB2" w14:textId="77777777" w:rsidR="00274C75" w:rsidRDefault="00274C75" w:rsidP="00274C75">
      <w:pPr>
        <w:widowControl/>
        <w:tabs>
          <w:tab w:val="left" w:pos="993"/>
        </w:tabs>
        <w:jc w:val="both"/>
      </w:pPr>
    </w:p>
    <w:p w14:paraId="6B2F824D" w14:textId="77777777" w:rsidR="00274C75" w:rsidRDefault="00274C75" w:rsidP="00274C75">
      <w:pPr>
        <w:widowControl/>
        <w:tabs>
          <w:tab w:val="left" w:pos="993"/>
        </w:tabs>
        <w:jc w:val="both"/>
      </w:pPr>
      <w:r>
        <w:rPr>
          <w:b/>
        </w:rPr>
        <w:t>V –</w:t>
      </w:r>
      <w:r>
        <w:t xml:space="preserve"> A não apresentação dos documentos de solicitação de reequilíbrio de preço em desconformidade com o constante nos incisos I, II, III e IV acarretará no indeferimento do pedido.</w:t>
      </w:r>
    </w:p>
    <w:p w14:paraId="18A6C0BB" w14:textId="77777777" w:rsidR="00274C75" w:rsidRDefault="00274C75" w:rsidP="00274C75">
      <w:pPr>
        <w:widowControl/>
        <w:tabs>
          <w:tab w:val="left" w:pos="993"/>
        </w:tabs>
        <w:jc w:val="both"/>
      </w:pPr>
    </w:p>
    <w:p w14:paraId="503C8A0B" w14:textId="77777777" w:rsidR="00274C75" w:rsidRDefault="00274C75" w:rsidP="00274C75">
      <w:pPr>
        <w:widowControl/>
        <w:tabs>
          <w:tab w:val="left" w:pos="993"/>
        </w:tabs>
        <w:jc w:val="both"/>
      </w:pPr>
      <w:r>
        <w:rPr>
          <w:b/>
        </w:rPr>
        <w:t>VI –</w:t>
      </w:r>
      <w:r>
        <w:t xml:space="preserve"> A Administração Pública terá o prazo de trinta dias para deliberar sobre o reequilíbrio solicitado, período no qual </w:t>
      </w:r>
      <w:r>
        <w:rPr>
          <w:u w:val="single"/>
        </w:rPr>
        <w:t>não</w:t>
      </w:r>
      <w:r>
        <w:t xml:space="preserve"> poderá ser suspensa a entrega do material objeto do presente contrato, sob pena de rescisão total do presente contrato e aplicação das penas correlatas.</w:t>
      </w:r>
    </w:p>
    <w:p w14:paraId="3D88A61B" w14:textId="77777777" w:rsidR="00274C75" w:rsidRDefault="00274C75" w:rsidP="00274C75">
      <w:pPr>
        <w:widowControl/>
        <w:tabs>
          <w:tab w:val="left" w:pos="993"/>
        </w:tabs>
        <w:jc w:val="both"/>
      </w:pPr>
    </w:p>
    <w:p w14:paraId="3E59390B" w14:textId="77777777" w:rsidR="00274C75" w:rsidRDefault="00274C75" w:rsidP="00274C75">
      <w:pPr>
        <w:widowControl/>
        <w:tabs>
          <w:tab w:val="left" w:pos="993"/>
        </w:tabs>
        <w:jc w:val="both"/>
      </w:pPr>
      <w:r>
        <w:rPr>
          <w:b/>
        </w:rPr>
        <w:t>CLÁUSULA SEXTA - DO PAGAMENTO</w:t>
      </w:r>
    </w:p>
    <w:p w14:paraId="7FEE2FA9" w14:textId="77777777" w:rsidR="00274C75" w:rsidRDefault="00274C75" w:rsidP="00274C75">
      <w:pPr>
        <w:widowControl/>
        <w:tabs>
          <w:tab w:val="left" w:pos="993"/>
        </w:tabs>
        <w:jc w:val="both"/>
      </w:pPr>
    </w:p>
    <w:p w14:paraId="6FA77056" w14:textId="77777777" w:rsidR="00274C75" w:rsidRDefault="00274C75" w:rsidP="00274C75">
      <w:pPr>
        <w:widowControl/>
        <w:jc w:val="both"/>
      </w:pPr>
      <w:r>
        <w:rPr>
          <w:color w:val="000000"/>
        </w:rPr>
        <w:t xml:space="preserve">6.1. Os pagamentos ficarão condicionados às disponibilidades financeiras do Tesouro municipal e serão liberados em </w:t>
      </w:r>
      <w:r w:rsidRPr="00466534">
        <w:rPr>
          <w:color w:val="000000"/>
        </w:rPr>
        <w:t>até 30 (trinta) dias, contados</w:t>
      </w:r>
      <w:r>
        <w:rPr>
          <w:color w:val="000000"/>
        </w:rPr>
        <w:t xml:space="preserve"> da apresentação da respectiva Nota Fiscal.</w:t>
      </w:r>
    </w:p>
    <w:p w14:paraId="058D7C85" w14:textId="77777777" w:rsidR="00274C75" w:rsidRDefault="00274C75" w:rsidP="00274C75">
      <w:pPr>
        <w:widowControl/>
        <w:jc w:val="both"/>
      </w:pPr>
    </w:p>
    <w:p w14:paraId="1FEEB5BD" w14:textId="77777777" w:rsidR="00274C75" w:rsidRDefault="00274C75" w:rsidP="00274C75">
      <w:pPr>
        <w:widowControl/>
        <w:jc w:val="both"/>
      </w:pPr>
      <w:r>
        <w:rPr>
          <w:color w:val="000000"/>
        </w:rPr>
        <w:t>6.2. Após o devido processamento, os pagamentos serão creditados em nome do DETENTOR DA ATA,</w:t>
      </w:r>
      <w:r>
        <w:rPr>
          <w:b/>
          <w:color w:val="000000"/>
        </w:rPr>
        <w:t xml:space="preserve"> </w:t>
      </w:r>
      <w:r>
        <w:rPr>
          <w:color w:val="000000"/>
        </w:rPr>
        <w:t>através de ordem bancária informada pela mesma por ocasião da participação dos procedimentos licitatórios.</w:t>
      </w:r>
    </w:p>
    <w:p w14:paraId="23BEC8B6" w14:textId="77777777" w:rsidR="00274C75" w:rsidRDefault="00274C75" w:rsidP="00274C75">
      <w:pPr>
        <w:widowControl/>
        <w:jc w:val="both"/>
      </w:pPr>
    </w:p>
    <w:p w14:paraId="6926B8AB" w14:textId="77777777" w:rsidR="00274C75" w:rsidRDefault="00274C75" w:rsidP="00274C75">
      <w:pPr>
        <w:widowControl/>
        <w:jc w:val="both"/>
      </w:pPr>
      <w:r>
        <w:rPr>
          <w:color w:val="000000"/>
        </w:rPr>
        <w:t xml:space="preserve">6.3. O ÓRGÃO GERENCIADOR reserva-se o direito de suspender o pagamento caso o fornecimento seja efetuado em desacordo com as especificações constantes da Nota de Empenho. </w:t>
      </w:r>
    </w:p>
    <w:p w14:paraId="0D876E10" w14:textId="77777777" w:rsidR="00274C75" w:rsidRDefault="00274C75" w:rsidP="00274C75">
      <w:pPr>
        <w:widowControl/>
        <w:jc w:val="both"/>
      </w:pPr>
    </w:p>
    <w:p w14:paraId="1F960B8B" w14:textId="77777777" w:rsidR="00274C75" w:rsidRDefault="00274C75" w:rsidP="00274C75">
      <w:pPr>
        <w:widowControl/>
        <w:jc w:val="both"/>
      </w:pPr>
      <w:r>
        <w:t>6.4. Nenhum pagamento será efetuado à Contratada enquanto pendente de liquidação qualquer obrigação financeira que lhe for imposta em virtude de penalidade ou inadimplência contratual.</w:t>
      </w:r>
    </w:p>
    <w:p w14:paraId="5A45A205" w14:textId="77777777" w:rsidR="00274C75" w:rsidRDefault="00274C75" w:rsidP="00274C75">
      <w:pPr>
        <w:widowControl/>
        <w:tabs>
          <w:tab w:val="left" w:pos="1276"/>
        </w:tabs>
        <w:jc w:val="both"/>
      </w:pPr>
    </w:p>
    <w:p w14:paraId="3C658171" w14:textId="77777777" w:rsidR="00274C75" w:rsidRDefault="00274C75" w:rsidP="00274C75">
      <w:pPr>
        <w:widowControl/>
        <w:jc w:val="both"/>
      </w:pPr>
      <w:r>
        <w:rPr>
          <w:b/>
        </w:rPr>
        <w:t>CLÁUSULA SÉTIMA - DA VIGÊNCIA DA ATA DE REGISTRO DE PREÇOS.</w:t>
      </w:r>
    </w:p>
    <w:p w14:paraId="1D23ADE9" w14:textId="77777777" w:rsidR="00274C75" w:rsidRDefault="00274C75" w:rsidP="00274C75">
      <w:pPr>
        <w:widowControl/>
        <w:jc w:val="both"/>
      </w:pPr>
    </w:p>
    <w:p w14:paraId="7CD37FA9" w14:textId="77777777" w:rsidR="00274C75" w:rsidRDefault="00274C75" w:rsidP="00274C75">
      <w:pPr>
        <w:widowControl/>
        <w:jc w:val="both"/>
      </w:pPr>
      <w:r>
        <w:t>7.1. O prazo de vigência da ata de registro de preços será de 1 (um) ano e poderá ser prorrogado, por igual período, desde que comprovado o preço vantajoso.</w:t>
      </w:r>
    </w:p>
    <w:p w14:paraId="58D56330" w14:textId="77777777" w:rsidR="00274C75" w:rsidRDefault="00274C75" w:rsidP="00274C75">
      <w:pPr>
        <w:widowControl/>
        <w:tabs>
          <w:tab w:val="left" w:pos="1276"/>
        </w:tabs>
        <w:jc w:val="both"/>
      </w:pPr>
    </w:p>
    <w:p w14:paraId="0D4B1EC1" w14:textId="77777777" w:rsidR="00274C75" w:rsidRDefault="00274C75" w:rsidP="00274C75">
      <w:pPr>
        <w:widowControl/>
        <w:tabs>
          <w:tab w:val="left" w:pos="1276"/>
        </w:tabs>
        <w:jc w:val="both"/>
      </w:pPr>
      <w:r>
        <w:rPr>
          <w:b/>
        </w:rPr>
        <w:t>CLÁUSULA OITAVA - DAS RESPONSABILIDADES DO DETENTOR DA ATA</w:t>
      </w:r>
    </w:p>
    <w:p w14:paraId="15E77E53" w14:textId="77777777" w:rsidR="00274C75" w:rsidRDefault="00274C75" w:rsidP="00274C75">
      <w:pPr>
        <w:widowControl/>
        <w:tabs>
          <w:tab w:val="left" w:pos="1276"/>
        </w:tabs>
        <w:jc w:val="both"/>
      </w:pPr>
    </w:p>
    <w:p w14:paraId="6CE5F012" w14:textId="77777777" w:rsidR="00274C75" w:rsidRDefault="00274C75" w:rsidP="00274C75">
      <w:pPr>
        <w:widowControl/>
        <w:jc w:val="both"/>
      </w:pPr>
      <w:r>
        <w:t>8.1. Executar o fornecimento dos itens, objetos desta licitação, de acordo com os prazos e especificações constantes no Termo de Referência – Anexo I do referido Edital.</w:t>
      </w:r>
    </w:p>
    <w:p w14:paraId="4C37CC0A" w14:textId="77777777" w:rsidR="00274C75" w:rsidRDefault="00274C75" w:rsidP="00274C75">
      <w:pPr>
        <w:widowControl/>
        <w:jc w:val="both"/>
      </w:pPr>
      <w:r>
        <w:t xml:space="preserve"> </w:t>
      </w:r>
    </w:p>
    <w:p w14:paraId="139B6BE2" w14:textId="77777777" w:rsidR="00274C75" w:rsidRDefault="00274C75" w:rsidP="00274C75">
      <w:pPr>
        <w:widowControl/>
        <w:jc w:val="both"/>
      </w:pPr>
      <w:r>
        <w:rPr>
          <w:color w:val="000000"/>
        </w:rPr>
        <w:t>8.2. R</w:t>
      </w:r>
      <w:r>
        <w:t>eexecutar</w:t>
      </w:r>
      <w:r>
        <w:rPr>
          <w:color w:val="000000"/>
        </w:rPr>
        <w:t xml:space="preserve"> as entregas dos itens, objeto da presente ATA, em que se verificarem vícios, defeitos ou incorreções resultantes de materiais ou técnicas empregadas.</w:t>
      </w:r>
    </w:p>
    <w:p w14:paraId="4C86852F" w14:textId="77777777" w:rsidR="00274C75" w:rsidRDefault="00274C75" w:rsidP="00274C75">
      <w:pPr>
        <w:widowControl/>
        <w:jc w:val="both"/>
      </w:pPr>
    </w:p>
    <w:p w14:paraId="5FB02BDF" w14:textId="77777777" w:rsidR="00274C75" w:rsidRDefault="00274C75" w:rsidP="00274C75">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048FF503" w14:textId="77777777" w:rsidR="00274C75" w:rsidRDefault="00274C75" w:rsidP="00274C75">
      <w:pPr>
        <w:widowControl/>
        <w:jc w:val="both"/>
      </w:pPr>
    </w:p>
    <w:p w14:paraId="21B73641" w14:textId="77777777" w:rsidR="00274C75" w:rsidRDefault="00274C75" w:rsidP="00274C75">
      <w:pPr>
        <w:widowControl/>
        <w:jc w:val="both"/>
      </w:pPr>
      <w:r>
        <w:t xml:space="preserve">8.4. Manter, durante o período de execução até o pagamento dos materiais, todas as condições de habilitação e qualificação previamente exigidas, quando da fase de habilitação da licitação que lhe deu origem, sujeitando-se às penalidades decorrentes do desatendimento a tal obrigação. </w:t>
      </w:r>
    </w:p>
    <w:p w14:paraId="0CA91E01" w14:textId="77777777" w:rsidR="00274C75" w:rsidRDefault="00274C75" w:rsidP="00274C75">
      <w:pPr>
        <w:widowControl/>
        <w:jc w:val="both"/>
      </w:pPr>
    </w:p>
    <w:p w14:paraId="4EF0BD4A" w14:textId="77777777" w:rsidR="00274C75" w:rsidRDefault="00274C75" w:rsidP="00274C75">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nos itens, objeto deste instrumento de contratação.</w:t>
      </w:r>
    </w:p>
    <w:p w14:paraId="049AB12E" w14:textId="77777777" w:rsidR="00274C75" w:rsidRDefault="00274C75" w:rsidP="00274C75">
      <w:pPr>
        <w:widowControl/>
        <w:jc w:val="both"/>
      </w:pPr>
    </w:p>
    <w:p w14:paraId="3D8BD766" w14:textId="77777777" w:rsidR="00274C75" w:rsidRDefault="00274C75" w:rsidP="00274C75">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38D34BE8" w14:textId="77777777" w:rsidR="00274C75" w:rsidRDefault="00274C75" w:rsidP="00274C75">
      <w:pPr>
        <w:widowControl/>
        <w:jc w:val="both"/>
      </w:pPr>
    </w:p>
    <w:p w14:paraId="1D13D3AF" w14:textId="77777777" w:rsidR="00274C75" w:rsidRDefault="00274C75" w:rsidP="00274C75">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1CAC903B" w14:textId="77777777" w:rsidR="00274C75" w:rsidRDefault="00274C75" w:rsidP="00274C75">
      <w:pPr>
        <w:widowControl/>
        <w:jc w:val="both"/>
      </w:pPr>
    </w:p>
    <w:p w14:paraId="2325EEFE" w14:textId="77777777" w:rsidR="00274C75" w:rsidRDefault="00274C75" w:rsidP="00274C75">
      <w:pPr>
        <w:widowControl/>
        <w:jc w:val="both"/>
      </w:pPr>
      <w:r>
        <w:t>8.8. E outras obrigações constantes no Termo de Referência – Anexo I do referido Edital.</w:t>
      </w:r>
    </w:p>
    <w:p w14:paraId="014E4BA9" w14:textId="77777777" w:rsidR="00274C75" w:rsidRDefault="00274C75" w:rsidP="00274C75">
      <w:pPr>
        <w:widowControl/>
        <w:tabs>
          <w:tab w:val="left" w:pos="1276"/>
        </w:tabs>
        <w:jc w:val="both"/>
      </w:pPr>
    </w:p>
    <w:p w14:paraId="33B94D84" w14:textId="77777777" w:rsidR="00274C75" w:rsidRDefault="00274C75" w:rsidP="00274C75">
      <w:pPr>
        <w:widowControl/>
        <w:tabs>
          <w:tab w:val="left" w:pos="1276"/>
        </w:tabs>
        <w:jc w:val="both"/>
      </w:pPr>
      <w:r>
        <w:rPr>
          <w:b/>
        </w:rPr>
        <w:t>CLÁUSULA NONA - DAS RESPONSABILIDADES DO ÓRGÃO GERENCIADOR</w:t>
      </w:r>
    </w:p>
    <w:p w14:paraId="66DF807E" w14:textId="77777777" w:rsidR="00274C75" w:rsidRDefault="00274C75" w:rsidP="00274C75">
      <w:pPr>
        <w:widowControl/>
        <w:tabs>
          <w:tab w:val="left" w:pos="1276"/>
        </w:tabs>
        <w:jc w:val="both"/>
      </w:pPr>
    </w:p>
    <w:p w14:paraId="27514851" w14:textId="77777777" w:rsidR="00274C75" w:rsidRDefault="00274C75" w:rsidP="00274C75">
      <w:pPr>
        <w:widowControl/>
        <w:jc w:val="both"/>
      </w:pPr>
      <w:r>
        <w:rPr>
          <w:color w:val="000000"/>
        </w:rPr>
        <w:t>9.1. Gerenciar a Ata de Registro de Preços, na forma da legislação vigente.</w:t>
      </w:r>
    </w:p>
    <w:p w14:paraId="745001D2" w14:textId="77777777" w:rsidR="00274C75" w:rsidRDefault="00274C75" w:rsidP="00274C75">
      <w:pPr>
        <w:widowControl/>
        <w:jc w:val="both"/>
      </w:pPr>
    </w:p>
    <w:p w14:paraId="3C62D08C" w14:textId="77777777" w:rsidR="00274C75" w:rsidRDefault="00274C75" w:rsidP="00274C75">
      <w:pPr>
        <w:widowControl/>
        <w:tabs>
          <w:tab w:val="left" w:pos="1134"/>
        </w:tabs>
        <w:jc w:val="both"/>
      </w:pPr>
      <w:r>
        <w:rPr>
          <w:color w:val="000000"/>
        </w:rPr>
        <w:t>9.2. Exercer a fiscalização, examinando quanto ao cumprimento da Ata de Registro de Preços, por meio de servidor especialmente designado, no edital que deu origem a este instrumento vinculativo.</w:t>
      </w:r>
    </w:p>
    <w:p w14:paraId="35E75D0F" w14:textId="77777777" w:rsidR="00274C75" w:rsidRDefault="00274C75" w:rsidP="00274C75">
      <w:pPr>
        <w:widowControl/>
        <w:jc w:val="both"/>
      </w:pPr>
      <w:r>
        <w:rPr>
          <w:b/>
        </w:rPr>
        <w:t>CLÁUSULA DÉCIMA - DAS SANÇÕES ADMINISTRATIVAS</w:t>
      </w:r>
    </w:p>
    <w:p w14:paraId="07E9C5E5" w14:textId="77777777" w:rsidR="00274C75" w:rsidRDefault="00274C75" w:rsidP="00274C75">
      <w:pPr>
        <w:widowControl/>
        <w:jc w:val="both"/>
      </w:pPr>
    </w:p>
    <w:p w14:paraId="2E599392" w14:textId="77777777" w:rsidR="00274C75" w:rsidRDefault="00274C75" w:rsidP="00274C75">
      <w:pPr>
        <w:widowControl/>
        <w:tabs>
          <w:tab w:val="center" w:pos="567"/>
          <w:tab w:val="center" w:pos="4252"/>
          <w:tab w:val="right" w:pos="8504"/>
        </w:tabs>
        <w:jc w:val="both"/>
      </w:pPr>
      <w:r>
        <w:t>10.1. Comete infração administrativa, nos termos da lei, o licitante que, com dolo ou culpa:</w:t>
      </w:r>
    </w:p>
    <w:p w14:paraId="3D7F166A" w14:textId="77777777" w:rsidR="00274C75" w:rsidRDefault="00274C75" w:rsidP="00274C75">
      <w:pPr>
        <w:widowControl/>
        <w:tabs>
          <w:tab w:val="center" w:pos="567"/>
          <w:tab w:val="center" w:pos="4252"/>
          <w:tab w:val="right" w:pos="8504"/>
        </w:tabs>
        <w:jc w:val="both"/>
      </w:pPr>
    </w:p>
    <w:p w14:paraId="4F8BBA32" w14:textId="77777777" w:rsidR="00274C75" w:rsidRDefault="00274C75" w:rsidP="00274C75">
      <w:pPr>
        <w:widowControl/>
        <w:tabs>
          <w:tab w:val="center" w:pos="4252"/>
          <w:tab w:val="right" w:pos="8504"/>
          <w:tab w:val="right" w:pos="9498"/>
        </w:tabs>
        <w:jc w:val="both"/>
      </w:pPr>
      <w:r>
        <w:t>a) Não retirar ou não aceitar a nota de empenho, quando convocada dentro do prazo de validade de sua proposta;</w:t>
      </w:r>
    </w:p>
    <w:p w14:paraId="3E72FA43" w14:textId="77777777" w:rsidR="00274C75" w:rsidRDefault="00274C75" w:rsidP="00274C75">
      <w:pPr>
        <w:widowControl/>
        <w:tabs>
          <w:tab w:val="center" w:pos="4252"/>
          <w:tab w:val="right" w:pos="8504"/>
          <w:tab w:val="right" w:pos="9498"/>
        </w:tabs>
        <w:jc w:val="both"/>
      </w:pPr>
    </w:p>
    <w:p w14:paraId="5BF7BDF8" w14:textId="77777777" w:rsidR="00274C75" w:rsidRDefault="00274C75" w:rsidP="00274C75">
      <w:pPr>
        <w:widowControl/>
        <w:tabs>
          <w:tab w:val="center" w:pos="426"/>
          <w:tab w:val="center" w:pos="4252"/>
          <w:tab w:val="right" w:pos="8504"/>
        </w:tabs>
        <w:jc w:val="both"/>
      </w:pPr>
      <w:r>
        <w:t>b) Deixar de entregar documentação exigida nesta Ata;</w:t>
      </w:r>
    </w:p>
    <w:p w14:paraId="4A3FC6EF" w14:textId="77777777" w:rsidR="00274C75" w:rsidRDefault="00274C75" w:rsidP="00274C75">
      <w:pPr>
        <w:widowControl/>
        <w:tabs>
          <w:tab w:val="center" w:pos="426"/>
          <w:tab w:val="center" w:pos="4252"/>
          <w:tab w:val="right" w:pos="8504"/>
        </w:tabs>
        <w:jc w:val="both"/>
      </w:pPr>
    </w:p>
    <w:p w14:paraId="0BBF91A0" w14:textId="77777777" w:rsidR="00274C75" w:rsidRDefault="00274C75" w:rsidP="00274C75">
      <w:pPr>
        <w:widowControl/>
        <w:tabs>
          <w:tab w:val="center" w:pos="4252"/>
          <w:tab w:val="right" w:pos="8504"/>
        </w:tabs>
        <w:jc w:val="both"/>
      </w:pPr>
      <w:r>
        <w:t>c) Apresentar documentação falsa;</w:t>
      </w:r>
    </w:p>
    <w:p w14:paraId="4F424F96" w14:textId="77777777" w:rsidR="00274C75" w:rsidRDefault="00274C75" w:rsidP="00274C75">
      <w:pPr>
        <w:widowControl/>
        <w:tabs>
          <w:tab w:val="center" w:pos="4252"/>
          <w:tab w:val="right" w:pos="8504"/>
        </w:tabs>
        <w:jc w:val="both"/>
      </w:pPr>
    </w:p>
    <w:p w14:paraId="3DF40AA1" w14:textId="77777777" w:rsidR="00274C75" w:rsidRDefault="00274C75" w:rsidP="00274C75">
      <w:pPr>
        <w:widowControl/>
        <w:tabs>
          <w:tab w:val="center" w:pos="567"/>
          <w:tab w:val="center" w:pos="4252"/>
          <w:tab w:val="right" w:pos="8504"/>
        </w:tabs>
        <w:jc w:val="both"/>
      </w:pPr>
      <w:r>
        <w:t>d) Ensejar o retardamento da execução de seu objeto;</w:t>
      </w:r>
    </w:p>
    <w:p w14:paraId="564893DC" w14:textId="77777777" w:rsidR="00274C75" w:rsidRDefault="00274C75" w:rsidP="00274C75">
      <w:pPr>
        <w:widowControl/>
        <w:tabs>
          <w:tab w:val="center" w:pos="567"/>
          <w:tab w:val="center" w:pos="4252"/>
          <w:tab w:val="right" w:pos="8504"/>
        </w:tabs>
        <w:jc w:val="both"/>
      </w:pPr>
    </w:p>
    <w:p w14:paraId="395D42CD" w14:textId="77777777" w:rsidR="00274C75" w:rsidRDefault="00274C75" w:rsidP="00274C75">
      <w:pPr>
        <w:widowControl/>
        <w:tabs>
          <w:tab w:val="center" w:pos="567"/>
          <w:tab w:val="center" w:pos="4252"/>
          <w:tab w:val="right" w:pos="8504"/>
        </w:tabs>
        <w:jc w:val="both"/>
      </w:pPr>
      <w:r>
        <w:t>e) Não mantiver a proposta;</w:t>
      </w:r>
    </w:p>
    <w:p w14:paraId="49D8912F" w14:textId="77777777" w:rsidR="00274C75" w:rsidRDefault="00274C75" w:rsidP="00274C75">
      <w:pPr>
        <w:widowControl/>
        <w:tabs>
          <w:tab w:val="center" w:pos="567"/>
          <w:tab w:val="center" w:pos="4252"/>
          <w:tab w:val="right" w:pos="8504"/>
        </w:tabs>
        <w:jc w:val="both"/>
      </w:pPr>
    </w:p>
    <w:p w14:paraId="14468255" w14:textId="77777777" w:rsidR="00274C75" w:rsidRDefault="00274C75" w:rsidP="00274C75">
      <w:pPr>
        <w:widowControl/>
        <w:tabs>
          <w:tab w:val="center" w:pos="4252"/>
          <w:tab w:val="right" w:pos="8504"/>
        </w:tabs>
        <w:jc w:val="both"/>
      </w:pPr>
      <w:r>
        <w:t>f) Falhar ou fraudar na execução do contrato;</w:t>
      </w:r>
    </w:p>
    <w:p w14:paraId="7002AA94" w14:textId="77777777" w:rsidR="00274C75" w:rsidRDefault="00274C75" w:rsidP="00274C75">
      <w:pPr>
        <w:widowControl/>
        <w:tabs>
          <w:tab w:val="center" w:pos="4252"/>
          <w:tab w:val="right" w:pos="8504"/>
        </w:tabs>
        <w:jc w:val="both"/>
      </w:pPr>
    </w:p>
    <w:p w14:paraId="3156D658" w14:textId="77777777" w:rsidR="00274C75" w:rsidRDefault="00274C75" w:rsidP="00274C75">
      <w:pPr>
        <w:widowControl/>
        <w:tabs>
          <w:tab w:val="center" w:pos="4252"/>
          <w:tab w:val="right" w:pos="8504"/>
        </w:tabs>
        <w:jc w:val="both"/>
      </w:pPr>
      <w:r>
        <w:lastRenderedPageBreak/>
        <w:t>g) Comportar-se de modo inidôneo;</w:t>
      </w:r>
    </w:p>
    <w:p w14:paraId="6B69BB11" w14:textId="77777777" w:rsidR="00274C75" w:rsidRDefault="00274C75" w:rsidP="00274C75">
      <w:pPr>
        <w:widowControl/>
        <w:tabs>
          <w:tab w:val="center" w:pos="4252"/>
          <w:tab w:val="right" w:pos="8504"/>
        </w:tabs>
        <w:jc w:val="both"/>
      </w:pPr>
    </w:p>
    <w:p w14:paraId="523A77DB" w14:textId="77777777" w:rsidR="00274C75" w:rsidRDefault="00274C75" w:rsidP="00274C75">
      <w:pPr>
        <w:widowControl/>
        <w:tabs>
          <w:tab w:val="center" w:pos="4252"/>
          <w:tab w:val="right" w:pos="8504"/>
        </w:tabs>
        <w:jc w:val="both"/>
      </w:pPr>
      <w:r>
        <w:t>h) Fizer declaração falsa;</w:t>
      </w:r>
    </w:p>
    <w:p w14:paraId="2814EFFD" w14:textId="77777777" w:rsidR="00274C75" w:rsidRDefault="00274C75" w:rsidP="00274C75">
      <w:pPr>
        <w:widowControl/>
        <w:tabs>
          <w:tab w:val="center" w:pos="4252"/>
          <w:tab w:val="right" w:pos="8504"/>
        </w:tabs>
        <w:jc w:val="both"/>
      </w:pPr>
    </w:p>
    <w:p w14:paraId="4647982C" w14:textId="77777777" w:rsidR="00274C75" w:rsidRDefault="00274C75" w:rsidP="00274C75">
      <w:pPr>
        <w:widowControl/>
        <w:tabs>
          <w:tab w:val="center" w:pos="4252"/>
          <w:tab w:val="right" w:pos="8504"/>
        </w:tabs>
        <w:jc w:val="both"/>
      </w:pPr>
      <w:r>
        <w:t>i) Cometer fraude fiscal.</w:t>
      </w:r>
    </w:p>
    <w:p w14:paraId="43A5B2F7" w14:textId="77777777" w:rsidR="00274C75" w:rsidRDefault="00274C75" w:rsidP="00274C75">
      <w:pPr>
        <w:widowControl/>
        <w:tabs>
          <w:tab w:val="center" w:pos="4252"/>
          <w:tab w:val="right" w:pos="8504"/>
        </w:tabs>
        <w:jc w:val="both"/>
      </w:pPr>
    </w:p>
    <w:p w14:paraId="46CF858C" w14:textId="77777777" w:rsidR="00274C75" w:rsidRDefault="00274C75" w:rsidP="00274C75">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22432134" w14:textId="77777777" w:rsidR="00274C75" w:rsidRDefault="00274C75" w:rsidP="00274C75">
      <w:pPr>
        <w:widowControl/>
        <w:tabs>
          <w:tab w:val="left" w:pos="1418"/>
        </w:tabs>
        <w:jc w:val="both"/>
      </w:pPr>
    </w:p>
    <w:p w14:paraId="045D9D76" w14:textId="77777777" w:rsidR="00274C75" w:rsidRDefault="00274C75" w:rsidP="00274C75">
      <w:pPr>
        <w:widowControl/>
        <w:tabs>
          <w:tab w:val="left" w:pos="1418"/>
        </w:tabs>
        <w:jc w:val="both"/>
      </w:pPr>
      <w:r>
        <w:rPr>
          <w:b/>
        </w:rPr>
        <w:t>CLÁUSULA DÉCIMA PRIMEIRA - DO CANCELAMENTO DO REGISTRO</w:t>
      </w:r>
    </w:p>
    <w:p w14:paraId="166E7BFB" w14:textId="77777777" w:rsidR="00274C75" w:rsidRDefault="00274C75" w:rsidP="00274C75">
      <w:pPr>
        <w:widowControl/>
        <w:tabs>
          <w:tab w:val="left" w:pos="1418"/>
        </w:tabs>
        <w:jc w:val="both"/>
      </w:pPr>
    </w:p>
    <w:p w14:paraId="279703EF" w14:textId="77777777" w:rsidR="00274C75" w:rsidRDefault="00274C75" w:rsidP="00274C75">
      <w:pPr>
        <w:widowControl/>
        <w:jc w:val="both"/>
      </w:pPr>
      <w:r>
        <w:t>11.1. A extinção do compromisso celebrado através de ata de registro de preço reger-se-á pelas normas dispostas no edital que originou esta ATA DE REGISTRO DE PREÇO.</w:t>
      </w:r>
    </w:p>
    <w:p w14:paraId="677EA0B1" w14:textId="77777777" w:rsidR="00274C75" w:rsidRDefault="00274C75" w:rsidP="00274C75">
      <w:pPr>
        <w:widowControl/>
        <w:tabs>
          <w:tab w:val="left" w:pos="1560"/>
        </w:tabs>
        <w:jc w:val="both"/>
      </w:pPr>
    </w:p>
    <w:p w14:paraId="7FE7A154" w14:textId="77777777" w:rsidR="00274C75" w:rsidRDefault="00274C75" w:rsidP="00274C75">
      <w:pPr>
        <w:widowControl/>
        <w:tabs>
          <w:tab w:val="left" w:pos="1560"/>
        </w:tabs>
        <w:jc w:val="both"/>
      </w:pPr>
      <w:r>
        <w:rPr>
          <w:b/>
        </w:rPr>
        <w:t xml:space="preserve">CLÁUSULA DÉCIMA SEGUNDA - DO FUNDAMENTO LEGAL. </w:t>
      </w:r>
    </w:p>
    <w:p w14:paraId="74251D75" w14:textId="77777777" w:rsidR="00274C75" w:rsidRDefault="00274C75" w:rsidP="00274C75">
      <w:pPr>
        <w:widowControl/>
        <w:tabs>
          <w:tab w:val="left" w:pos="1560"/>
        </w:tabs>
        <w:jc w:val="both"/>
      </w:pPr>
    </w:p>
    <w:p w14:paraId="4EE7FAC7" w14:textId="48ACFABF" w:rsidR="00274C75" w:rsidRDefault="00274C75" w:rsidP="00274C75">
      <w:r>
        <w:t xml:space="preserve">12.1. Aplicam-se a esta Ata de Registro de </w:t>
      </w:r>
      <w:r w:rsidR="00C62B90">
        <w:t>Preços todos</w:t>
      </w:r>
      <w:r>
        <w:t xml:space="preserve"> os dispositivos constantes no </w:t>
      </w:r>
      <w:r>
        <w:rPr>
          <w:b/>
        </w:rPr>
        <w:t>PREGÃO Presencial</w:t>
      </w:r>
      <w:r>
        <w:t xml:space="preserve"> </w:t>
      </w:r>
      <w:r>
        <w:rPr>
          <w:b/>
        </w:rPr>
        <w:t>36</w:t>
      </w:r>
      <w:r>
        <w:t xml:space="preserve"> e as normas contidas na Lei Federal nº 14.133/2021.</w:t>
      </w:r>
    </w:p>
    <w:p w14:paraId="348C8613" w14:textId="77777777" w:rsidR="00274C75" w:rsidRDefault="00274C75" w:rsidP="00274C75">
      <w:pPr>
        <w:widowControl/>
        <w:jc w:val="both"/>
      </w:pPr>
    </w:p>
    <w:p w14:paraId="0E006251" w14:textId="77777777" w:rsidR="00274C75" w:rsidRDefault="00274C75" w:rsidP="00274C75">
      <w:pPr>
        <w:widowControl/>
        <w:jc w:val="both"/>
      </w:pPr>
      <w:r>
        <w:rPr>
          <w:b/>
        </w:rPr>
        <w:t>CLÁUSULA DÉCIMA TERCEIRA - DOS CASOS OMISSOS.</w:t>
      </w:r>
    </w:p>
    <w:p w14:paraId="3FC887FB" w14:textId="77777777" w:rsidR="00274C75" w:rsidRDefault="00274C75" w:rsidP="00274C75">
      <w:pPr>
        <w:widowControl/>
        <w:jc w:val="both"/>
      </w:pPr>
    </w:p>
    <w:p w14:paraId="0B1577C3" w14:textId="77777777" w:rsidR="00274C75" w:rsidRDefault="00274C75" w:rsidP="00274C75">
      <w:pPr>
        <w:widowControl/>
        <w:jc w:val="both"/>
      </w:pPr>
      <w:r>
        <w:t>13.1. Os casos omissos ou situações não explicitadas nas cláusulas deste Instrumento serão decididos pelo MUNICÍPIO DE TAGUAÍ, segundo as disposições contidas na Lei nº. 14.133/2021 e no edital que regulamentou esta ata.</w:t>
      </w:r>
    </w:p>
    <w:p w14:paraId="51A02392" w14:textId="77777777" w:rsidR="00274C75" w:rsidRDefault="00274C75" w:rsidP="00274C75">
      <w:pPr>
        <w:widowControl/>
        <w:jc w:val="both"/>
      </w:pPr>
    </w:p>
    <w:p w14:paraId="07816691" w14:textId="77777777" w:rsidR="00274C75" w:rsidRDefault="00274C75" w:rsidP="00274C75">
      <w:pPr>
        <w:widowControl/>
        <w:jc w:val="both"/>
      </w:pPr>
      <w:r>
        <w:t xml:space="preserve">13.2. Integra esta ATA DE REGISTRO DE PREÇO o edital de </w:t>
      </w:r>
      <w:r>
        <w:rPr>
          <w:b/>
        </w:rPr>
        <w:t>PREGÃO PRESENCIAL</w:t>
      </w:r>
      <w:r>
        <w:t xml:space="preserve"> nº </w:t>
      </w:r>
      <w:r>
        <w:rPr>
          <w:b/>
        </w:rPr>
        <w:t>36/2023</w:t>
      </w:r>
      <w:r>
        <w:t xml:space="preserve"> e faz parte integrante desta Ata, independentemente de suas transcrições.</w:t>
      </w:r>
    </w:p>
    <w:p w14:paraId="0A4889F1" w14:textId="77777777" w:rsidR="00274C75" w:rsidRDefault="00274C75" w:rsidP="00274C75">
      <w:pPr>
        <w:widowControl/>
        <w:tabs>
          <w:tab w:val="left" w:pos="1276"/>
        </w:tabs>
        <w:jc w:val="both"/>
      </w:pPr>
    </w:p>
    <w:p w14:paraId="1BE09E0C" w14:textId="77777777" w:rsidR="00274C75" w:rsidRDefault="00274C75" w:rsidP="00274C75">
      <w:pPr>
        <w:widowControl/>
        <w:tabs>
          <w:tab w:val="left" w:pos="1276"/>
        </w:tabs>
        <w:jc w:val="both"/>
      </w:pPr>
      <w:r>
        <w:rPr>
          <w:b/>
        </w:rPr>
        <w:t>CLÁUSULA DÉCIMA QUARTA - DO FORO.</w:t>
      </w:r>
    </w:p>
    <w:p w14:paraId="131BEE61" w14:textId="77777777" w:rsidR="00274C75" w:rsidRDefault="00274C75" w:rsidP="00274C75">
      <w:pPr>
        <w:widowControl/>
        <w:tabs>
          <w:tab w:val="left" w:pos="1276"/>
        </w:tabs>
        <w:jc w:val="both"/>
      </w:pPr>
      <w:r>
        <w:rPr>
          <w:b/>
        </w:rPr>
        <w:t xml:space="preserve"> </w:t>
      </w:r>
    </w:p>
    <w:p w14:paraId="3194C5AC" w14:textId="77777777" w:rsidR="00274C75" w:rsidRDefault="00274C75" w:rsidP="00274C75">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3370276F" w14:textId="77777777" w:rsidR="00274C75" w:rsidRDefault="00274C75" w:rsidP="00274C75">
      <w:pPr>
        <w:widowControl/>
        <w:tabs>
          <w:tab w:val="left" w:pos="1276"/>
        </w:tabs>
        <w:jc w:val="both"/>
      </w:pPr>
    </w:p>
    <w:p w14:paraId="70A59FE4" w14:textId="77777777" w:rsidR="00274C75" w:rsidRDefault="00274C75" w:rsidP="00274C75">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55F6AF88" w14:textId="77777777" w:rsidR="00274C75" w:rsidRDefault="00274C75" w:rsidP="00274C75">
      <w:pPr>
        <w:widowControl/>
        <w:jc w:val="both"/>
      </w:pPr>
    </w:p>
    <w:p w14:paraId="73B8CB9F" w14:textId="77777777" w:rsidR="00274C75" w:rsidRDefault="00274C75" w:rsidP="00274C75">
      <w:pPr>
        <w:widowControl/>
        <w:jc w:val="right"/>
      </w:pPr>
      <w:r>
        <w:t xml:space="preserve">Taguaí-SP, ____ de __________ </w:t>
      </w:r>
      <w:proofErr w:type="spellStart"/>
      <w:r>
        <w:t>de</w:t>
      </w:r>
      <w:proofErr w:type="spellEnd"/>
      <w:r>
        <w:t xml:space="preserve"> _____.</w:t>
      </w: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274C75" w14:paraId="00CCA99A" w14:textId="77777777" w:rsidTr="00F3233F">
        <w:trPr>
          <w:cantSplit/>
        </w:trPr>
        <w:tc>
          <w:tcPr>
            <w:tcW w:w="4334" w:type="dxa"/>
          </w:tcPr>
          <w:p w14:paraId="2A93853E" w14:textId="77777777" w:rsidR="00274C75" w:rsidRDefault="00274C75" w:rsidP="00C75802">
            <w:pPr>
              <w:tabs>
                <w:tab w:val="left" w:pos="851"/>
              </w:tabs>
              <w:jc w:val="both"/>
            </w:pPr>
          </w:p>
          <w:p w14:paraId="786B639A" w14:textId="77777777" w:rsidR="00274C75" w:rsidRDefault="00274C75" w:rsidP="00C75802">
            <w:pPr>
              <w:tabs>
                <w:tab w:val="left" w:pos="851"/>
              </w:tabs>
              <w:jc w:val="both"/>
            </w:pPr>
            <w:r>
              <w:rPr>
                <w:b/>
              </w:rPr>
              <w:t>___________________________________</w:t>
            </w:r>
          </w:p>
          <w:p w14:paraId="4AD9011B" w14:textId="77777777" w:rsidR="00274C75" w:rsidRDefault="00274C75" w:rsidP="00C75802">
            <w:pPr>
              <w:tabs>
                <w:tab w:val="left" w:pos="851"/>
              </w:tabs>
              <w:jc w:val="both"/>
            </w:pPr>
            <w:r>
              <w:rPr>
                <w:b/>
              </w:rPr>
              <w:t xml:space="preserve">XXXXXXXXXXXXXX </w:t>
            </w:r>
          </w:p>
          <w:p w14:paraId="020C53E3" w14:textId="77777777" w:rsidR="00274C75" w:rsidRDefault="00274C75" w:rsidP="00C75802">
            <w:pPr>
              <w:tabs>
                <w:tab w:val="left" w:pos="851"/>
              </w:tabs>
              <w:jc w:val="both"/>
            </w:pPr>
            <w:r>
              <w:rPr>
                <w:b/>
              </w:rPr>
              <w:t>MUNICÍPIO DE TAGUAÍ</w:t>
            </w:r>
          </w:p>
        </w:tc>
        <w:tc>
          <w:tcPr>
            <w:tcW w:w="5234" w:type="dxa"/>
          </w:tcPr>
          <w:p w14:paraId="2DFACE3C" w14:textId="77777777" w:rsidR="00274C75" w:rsidRDefault="00274C75" w:rsidP="00C75802">
            <w:pPr>
              <w:tabs>
                <w:tab w:val="left" w:pos="851"/>
              </w:tabs>
              <w:jc w:val="both"/>
            </w:pPr>
          </w:p>
          <w:p w14:paraId="09C69211" w14:textId="77777777" w:rsidR="00274C75" w:rsidRDefault="00274C75" w:rsidP="00C75802">
            <w:pPr>
              <w:tabs>
                <w:tab w:val="left" w:pos="851"/>
              </w:tabs>
              <w:jc w:val="both"/>
            </w:pPr>
            <w:r>
              <w:rPr>
                <w:b/>
              </w:rPr>
              <w:t>______________________________________</w:t>
            </w:r>
          </w:p>
          <w:p w14:paraId="21DE5E7C" w14:textId="77777777" w:rsidR="00274C75" w:rsidRDefault="00274C75" w:rsidP="00C75802">
            <w:pPr>
              <w:tabs>
                <w:tab w:val="left" w:pos="851"/>
              </w:tabs>
              <w:jc w:val="both"/>
            </w:pPr>
            <w:r>
              <w:rPr>
                <w:b/>
              </w:rPr>
              <w:t>XXXXXXXXXXXX</w:t>
            </w:r>
          </w:p>
          <w:p w14:paraId="6ADB7963" w14:textId="77777777" w:rsidR="00274C75" w:rsidRDefault="00274C75" w:rsidP="00C75802">
            <w:pPr>
              <w:tabs>
                <w:tab w:val="left" w:pos="851"/>
              </w:tabs>
              <w:jc w:val="both"/>
            </w:pPr>
            <w:r>
              <w:rPr>
                <w:b/>
                <w:color w:val="000000"/>
              </w:rPr>
              <w:t>DETENTOR DA ATA DE REGISTRO DE PREÇO</w:t>
            </w:r>
          </w:p>
        </w:tc>
      </w:tr>
    </w:tbl>
    <w:p w14:paraId="46933C4E" w14:textId="77777777" w:rsidR="00274C75" w:rsidRDefault="00274C75" w:rsidP="00274C75">
      <w:pPr>
        <w:widowControl/>
        <w:jc w:val="both"/>
      </w:pPr>
    </w:p>
    <w:p w14:paraId="7A11E5F4" w14:textId="77777777" w:rsidR="00274C75" w:rsidRDefault="00274C75" w:rsidP="00274C75">
      <w:pPr>
        <w:widowControl/>
        <w:tabs>
          <w:tab w:val="left" w:pos="142"/>
        </w:tabs>
        <w:jc w:val="both"/>
      </w:pPr>
      <w:r>
        <w:rPr>
          <w:b/>
        </w:rPr>
        <w:t>Testemunhas:</w:t>
      </w:r>
    </w:p>
    <w:p w14:paraId="52F19C0C" w14:textId="77777777" w:rsidR="00274C75" w:rsidRDefault="00274C75" w:rsidP="00274C75">
      <w:pPr>
        <w:widowControl/>
        <w:tabs>
          <w:tab w:val="left" w:pos="142"/>
        </w:tabs>
        <w:jc w:val="both"/>
      </w:pPr>
      <w:r>
        <w:t xml:space="preserve">1. Nome Completo: ________________________________________ </w:t>
      </w:r>
    </w:p>
    <w:p w14:paraId="19FC60E3" w14:textId="77777777" w:rsidR="00274C75" w:rsidRDefault="00274C75" w:rsidP="00274C75">
      <w:pPr>
        <w:widowControl/>
        <w:tabs>
          <w:tab w:val="left" w:pos="142"/>
        </w:tabs>
        <w:jc w:val="both"/>
      </w:pPr>
      <w:r>
        <w:t xml:space="preserve">Carteira de Identidade:_________________________________________ </w:t>
      </w:r>
    </w:p>
    <w:p w14:paraId="021DA6DB" w14:textId="77777777" w:rsidR="00274C75" w:rsidRDefault="00274C75" w:rsidP="00274C75">
      <w:pPr>
        <w:widowControl/>
        <w:tabs>
          <w:tab w:val="left" w:pos="142"/>
        </w:tabs>
        <w:jc w:val="both"/>
      </w:pPr>
      <w:r>
        <w:t>Assinatura: ________________________________________</w:t>
      </w:r>
    </w:p>
    <w:p w14:paraId="4696D07D" w14:textId="77777777" w:rsidR="00274C75" w:rsidRDefault="00274C75" w:rsidP="00274C75">
      <w:pPr>
        <w:widowControl/>
        <w:tabs>
          <w:tab w:val="left" w:pos="142"/>
        </w:tabs>
        <w:jc w:val="both"/>
      </w:pPr>
    </w:p>
    <w:p w14:paraId="22C91658" w14:textId="77777777" w:rsidR="00274C75" w:rsidRDefault="00274C75" w:rsidP="00274C75">
      <w:pPr>
        <w:widowControl/>
        <w:tabs>
          <w:tab w:val="left" w:pos="142"/>
        </w:tabs>
        <w:jc w:val="both"/>
      </w:pPr>
      <w:r>
        <w:t xml:space="preserve">2. Nome Completo: ________________________________________ </w:t>
      </w:r>
    </w:p>
    <w:p w14:paraId="176AEAAA" w14:textId="77777777" w:rsidR="00274C75" w:rsidRDefault="00274C75" w:rsidP="00274C75">
      <w:pPr>
        <w:widowControl/>
        <w:tabs>
          <w:tab w:val="left" w:pos="142"/>
        </w:tabs>
        <w:jc w:val="both"/>
      </w:pPr>
      <w:r>
        <w:t xml:space="preserve">Carteira de Identidade:_________________________________________ </w:t>
      </w:r>
    </w:p>
    <w:p w14:paraId="7BB9342D" w14:textId="77777777" w:rsidR="00274C75" w:rsidRDefault="00274C75" w:rsidP="00274C75">
      <w:pPr>
        <w:widowControl/>
        <w:tabs>
          <w:tab w:val="left" w:pos="142"/>
        </w:tabs>
        <w:jc w:val="both"/>
      </w:pPr>
      <w:r>
        <w:t>Assinatura: ________________________________________</w:t>
      </w:r>
    </w:p>
    <w:p w14:paraId="05D2B529" w14:textId="77777777" w:rsidR="00274C75" w:rsidRDefault="00274C75" w:rsidP="00274C75">
      <w:pPr>
        <w:spacing w:before="110"/>
        <w:ind w:right="29"/>
        <w:jc w:val="center"/>
        <w:outlineLvl w:val="1"/>
      </w:pPr>
      <w:r>
        <w:rPr>
          <w:b/>
        </w:rPr>
        <w:lastRenderedPageBreak/>
        <w:t>ANEXO</w:t>
      </w:r>
      <w:r>
        <w:rPr>
          <w:b/>
          <w:spacing w:val="-2"/>
        </w:rPr>
        <w:t xml:space="preserve"> </w:t>
      </w:r>
      <w:r>
        <w:rPr>
          <w:b/>
        </w:rPr>
        <w:t>VIII</w:t>
      </w:r>
    </w:p>
    <w:p w14:paraId="7F7C8908" w14:textId="77777777" w:rsidR="00274C75" w:rsidRDefault="00274C75" w:rsidP="00274C75">
      <w:pPr>
        <w:spacing w:before="1"/>
      </w:pPr>
    </w:p>
    <w:p w14:paraId="67A1FF60" w14:textId="77777777" w:rsidR="00274C75" w:rsidRDefault="00274C75" w:rsidP="00274C75">
      <w:pPr>
        <w:widowControl/>
        <w:spacing w:after="160" w:line="256"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4CCEEF4C" w14:textId="77777777" w:rsidR="00274C75" w:rsidRDefault="00274C75" w:rsidP="00274C75">
      <w:pPr>
        <w:ind w:left="706" w:right="28"/>
        <w:jc w:val="center"/>
      </w:pPr>
      <w:r>
        <w:rPr>
          <w:rFonts w:ascii="Arial MT" w:eastAsia="Arial MT" w:hAnsi="Arial MT" w:cs="Arial MT"/>
        </w:rPr>
        <w:t>(Contratos)</w:t>
      </w:r>
    </w:p>
    <w:p w14:paraId="39BF2641" w14:textId="77777777" w:rsidR="00274C75" w:rsidRDefault="00274C75" w:rsidP="00274C75">
      <w:pPr>
        <w:widowControl/>
        <w:spacing w:before="46" w:after="160" w:line="256"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752B57D0" w14:textId="77777777" w:rsidR="00274C75" w:rsidRDefault="00274C75" w:rsidP="00274C75">
      <w:pPr>
        <w:jc w:val="both"/>
      </w:pPr>
    </w:p>
    <w:p w14:paraId="1AD4BC5A" w14:textId="77777777" w:rsidR="00274C75" w:rsidRDefault="00274C75" w:rsidP="00274C75">
      <w:pPr>
        <w:tabs>
          <w:tab w:val="left" w:pos="7878"/>
        </w:tabs>
        <w:jc w:val="both"/>
      </w:pPr>
      <w:r>
        <w:t>CONTRATANTE:</w:t>
      </w:r>
      <w:r>
        <w:rPr>
          <w:spacing w:val="1"/>
        </w:rPr>
        <w:t xml:space="preserve"> </w:t>
      </w:r>
      <w:r>
        <w:rPr>
          <w:w w:val="99"/>
          <w:u w:val="single"/>
        </w:rPr>
        <w:t xml:space="preserve"> </w:t>
      </w:r>
      <w:r>
        <w:rPr>
          <w:u w:val="single"/>
        </w:rPr>
        <w:tab/>
      </w:r>
    </w:p>
    <w:p w14:paraId="6E4A90D9" w14:textId="77777777" w:rsidR="00274C75" w:rsidRDefault="00274C75" w:rsidP="00274C75">
      <w:pPr>
        <w:tabs>
          <w:tab w:val="left" w:pos="7888"/>
        </w:tabs>
        <w:jc w:val="both"/>
      </w:pPr>
      <w:r>
        <w:t>FORNECEDOR REGISTRADO:</w:t>
      </w:r>
      <w:r>
        <w:rPr>
          <w:spacing w:val="-1"/>
        </w:rPr>
        <w:t xml:space="preserve"> </w:t>
      </w:r>
      <w:r>
        <w:rPr>
          <w:w w:val="99"/>
          <w:u w:val="single"/>
        </w:rPr>
        <w:t xml:space="preserve"> </w:t>
      </w:r>
      <w:r>
        <w:rPr>
          <w:u w:val="single"/>
        </w:rPr>
        <w:tab/>
      </w:r>
    </w:p>
    <w:p w14:paraId="3DA3D1F6" w14:textId="77777777" w:rsidR="00274C75" w:rsidRDefault="00274C75" w:rsidP="00274C75">
      <w:pPr>
        <w:tabs>
          <w:tab w:val="left" w:pos="7826"/>
        </w:tabs>
        <w:jc w:val="both"/>
      </w:pPr>
      <w:r>
        <w:t>ATA DE REGISTRO DE PREÇO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50BAB165" w14:textId="77777777" w:rsidR="00274C75" w:rsidRDefault="00274C75" w:rsidP="00274C75">
      <w:pPr>
        <w:tabs>
          <w:tab w:val="left" w:pos="7963"/>
        </w:tabs>
        <w:jc w:val="both"/>
      </w:pPr>
      <w:r>
        <w:t>OBJETO:</w:t>
      </w:r>
      <w:r>
        <w:rPr>
          <w:spacing w:val="-1"/>
        </w:rPr>
        <w:t xml:space="preserve"> </w:t>
      </w:r>
      <w:r>
        <w:rPr>
          <w:w w:val="99"/>
          <w:u w:val="single"/>
        </w:rPr>
        <w:t xml:space="preserve"> </w:t>
      </w:r>
      <w:r>
        <w:rPr>
          <w:u w:val="single"/>
        </w:rPr>
        <w:tab/>
      </w:r>
    </w:p>
    <w:p w14:paraId="2534402B" w14:textId="77777777" w:rsidR="00274C75" w:rsidRDefault="00274C75" w:rsidP="00274C75">
      <w:pPr>
        <w:jc w:val="both"/>
      </w:pPr>
    </w:p>
    <w:p w14:paraId="608E683E" w14:textId="77777777" w:rsidR="00274C75" w:rsidRDefault="00274C75" w:rsidP="00274C75">
      <w:pPr>
        <w:jc w:val="both"/>
      </w:pPr>
    </w:p>
    <w:p w14:paraId="5241FC52" w14:textId="77777777" w:rsidR="00274C75" w:rsidRDefault="00274C75" w:rsidP="00274C75">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4879C1E9" w14:textId="77777777" w:rsidR="00274C75" w:rsidRDefault="00274C75" w:rsidP="00274C75">
      <w:pPr>
        <w:jc w:val="both"/>
      </w:pPr>
    </w:p>
    <w:p w14:paraId="0210E59C" w14:textId="77777777" w:rsidR="00274C75" w:rsidRDefault="00274C75" w:rsidP="00274C75">
      <w:pPr>
        <w:numPr>
          <w:ilvl w:val="0"/>
          <w:numId w:val="1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5D453C9B" w14:textId="77777777" w:rsidR="00274C75" w:rsidRDefault="00274C75" w:rsidP="00274C75">
      <w:pPr>
        <w:numPr>
          <w:ilvl w:val="0"/>
          <w:numId w:val="14"/>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4432E339" w14:textId="77777777" w:rsidR="00274C75" w:rsidRDefault="00274C75" w:rsidP="00274C75">
      <w:pPr>
        <w:numPr>
          <w:ilvl w:val="0"/>
          <w:numId w:val="14"/>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6F43D52D" w14:textId="77777777" w:rsidR="00274C75" w:rsidRDefault="00274C75" w:rsidP="00274C75">
      <w:pPr>
        <w:numPr>
          <w:ilvl w:val="0"/>
          <w:numId w:val="14"/>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18560687" w14:textId="77777777" w:rsidR="00274C75" w:rsidRDefault="00274C75" w:rsidP="00274C75">
      <w:pPr>
        <w:numPr>
          <w:ilvl w:val="0"/>
          <w:numId w:val="14"/>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3745212A" w14:textId="77777777" w:rsidR="00274C75" w:rsidRDefault="00274C75" w:rsidP="00274C75">
      <w:pPr>
        <w:numPr>
          <w:ilvl w:val="0"/>
          <w:numId w:val="14"/>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721623F8" w14:textId="77777777" w:rsidR="00274C75" w:rsidRDefault="00274C75" w:rsidP="00274C75">
      <w:pPr>
        <w:numPr>
          <w:ilvl w:val="0"/>
          <w:numId w:val="1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566EC785" w14:textId="77777777" w:rsidR="00274C75" w:rsidRDefault="00274C75" w:rsidP="00274C75">
      <w:pPr>
        <w:numPr>
          <w:ilvl w:val="0"/>
          <w:numId w:val="16"/>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72E91ED7" w14:textId="77777777" w:rsidR="00274C75" w:rsidRDefault="00274C75" w:rsidP="00274C75">
      <w:pPr>
        <w:numPr>
          <w:ilvl w:val="0"/>
          <w:numId w:val="16"/>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74512307" w14:textId="77777777" w:rsidR="00274C75" w:rsidRDefault="00274C75" w:rsidP="00274C75">
      <w:pPr>
        <w:jc w:val="both"/>
      </w:pPr>
    </w:p>
    <w:p w14:paraId="67B9A65F" w14:textId="77777777" w:rsidR="00274C75" w:rsidRDefault="00274C75" w:rsidP="00274C75">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58307AD4" w14:textId="77777777" w:rsidR="00274C75" w:rsidRDefault="00274C75" w:rsidP="00274C75">
      <w:pPr>
        <w:jc w:val="both"/>
      </w:pPr>
    </w:p>
    <w:p w14:paraId="56E4FB91" w14:textId="77777777" w:rsidR="00274C75" w:rsidRDefault="00274C75" w:rsidP="00274C75">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2993E0BD" w14:textId="77777777" w:rsidR="00274C75" w:rsidRDefault="00274C75" w:rsidP="00274C75">
      <w:pPr>
        <w:tabs>
          <w:tab w:val="left" w:pos="8853"/>
        </w:tabs>
        <w:jc w:val="both"/>
      </w:pPr>
      <w:r>
        <w:t xml:space="preserve">Nome: </w:t>
      </w:r>
      <w:r>
        <w:rPr>
          <w:u w:val="single"/>
        </w:rPr>
        <w:t>........................................................................................................................</w:t>
      </w:r>
      <w:r>
        <w:t xml:space="preserve"> </w:t>
      </w:r>
    </w:p>
    <w:p w14:paraId="29217E31" w14:textId="77777777" w:rsidR="00274C75" w:rsidRDefault="00274C75" w:rsidP="00274C75">
      <w:pPr>
        <w:tabs>
          <w:tab w:val="left" w:pos="8853"/>
        </w:tabs>
        <w:jc w:val="both"/>
      </w:pPr>
      <w:r>
        <w:t xml:space="preserve">Cargo: ..................................................................................................................... </w:t>
      </w:r>
    </w:p>
    <w:p w14:paraId="04F2D4E1" w14:textId="77777777" w:rsidR="00274C75" w:rsidRDefault="00274C75" w:rsidP="00274C75">
      <w:pPr>
        <w:tabs>
          <w:tab w:val="left" w:pos="8853"/>
        </w:tabs>
        <w:jc w:val="both"/>
      </w:pPr>
      <w:r>
        <w:t>CPF:</w:t>
      </w:r>
      <w:r>
        <w:rPr>
          <w:spacing w:val="-1"/>
        </w:rPr>
        <w:t xml:space="preserve"> </w:t>
      </w:r>
      <w:r>
        <w:rPr>
          <w:w w:val="99"/>
          <w:u w:val="single"/>
        </w:rPr>
        <w:t xml:space="preserve">  ...........................................................................................................................</w:t>
      </w:r>
    </w:p>
    <w:p w14:paraId="72DD5C41" w14:textId="77777777" w:rsidR="00274C75" w:rsidRDefault="00274C75" w:rsidP="00274C75">
      <w:pPr>
        <w:jc w:val="both"/>
      </w:pPr>
    </w:p>
    <w:p w14:paraId="3129235F" w14:textId="77777777" w:rsidR="00274C75" w:rsidRDefault="00274C75" w:rsidP="00274C75">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123ED3CC" w14:textId="77777777" w:rsidR="00274C75" w:rsidRDefault="00274C75" w:rsidP="00274C75">
      <w:pPr>
        <w:tabs>
          <w:tab w:val="left" w:pos="8853"/>
        </w:tabs>
        <w:jc w:val="both"/>
      </w:pPr>
      <w:r>
        <w:t xml:space="preserve">Nome: ........................................................................................................................ </w:t>
      </w:r>
    </w:p>
    <w:p w14:paraId="0F4FFC40" w14:textId="77777777" w:rsidR="00274C75" w:rsidRDefault="00274C75" w:rsidP="00274C75">
      <w:pPr>
        <w:tabs>
          <w:tab w:val="left" w:pos="8853"/>
        </w:tabs>
        <w:jc w:val="both"/>
      </w:pPr>
      <w:r>
        <w:t>Cargo: ................................................................................................................</w:t>
      </w:r>
    </w:p>
    <w:p w14:paraId="0A8CCD23" w14:textId="77777777" w:rsidR="00274C75" w:rsidRDefault="00274C75" w:rsidP="00274C75">
      <w:pPr>
        <w:tabs>
          <w:tab w:val="left" w:pos="8853"/>
        </w:tabs>
        <w:jc w:val="both"/>
      </w:pPr>
      <w:r>
        <w:t>CPF:</w:t>
      </w:r>
      <w:r>
        <w:rPr>
          <w:spacing w:val="-1"/>
        </w:rPr>
        <w:t xml:space="preserve"> </w:t>
      </w:r>
      <w:r>
        <w:rPr>
          <w:w w:val="99"/>
          <w:u w:val="single"/>
        </w:rPr>
        <w:t xml:space="preserve"> .....................................................</w:t>
      </w:r>
    </w:p>
    <w:p w14:paraId="56A67FCB"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4C8184E8" w14:textId="77777777" w:rsidR="00274C75" w:rsidRDefault="00274C75" w:rsidP="00274C75">
      <w:pPr>
        <w:jc w:val="both"/>
      </w:pPr>
    </w:p>
    <w:p w14:paraId="1FD4A348" w14:textId="77777777" w:rsidR="00274C75" w:rsidRDefault="00274C75" w:rsidP="00274C75">
      <w:pPr>
        <w:jc w:val="both"/>
      </w:pPr>
    </w:p>
    <w:p w14:paraId="3B88C352" w14:textId="77777777" w:rsidR="00274C75" w:rsidRDefault="00274C75" w:rsidP="00274C75">
      <w:pPr>
        <w:jc w:val="both"/>
      </w:pPr>
    </w:p>
    <w:p w14:paraId="08B9E32E" w14:textId="77777777" w:rsidR="00274C75" w:rsidRDefault="00274C75" w:rsidP="00274C75">
      <w:pPr>
        <w:jc w:val="both"/>
        <w:outlineLvl w:val="1"/>
      </w:pPr>
      <w:r>
        <w:rPr>
          <w:b/>
          <w:u w:val="thick"/>
        </w:rPr>
        <w:lastRenderedPageBreak/>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5E4D0CA3" w14:textId="77777777" w:rsidR="00274C75" w:rsidRDefault="00274C75" w:rsidP="00274C75">
      <w:pPr>
        <w:widowControl/>
        <w:jc w:val="both"/>
      </w:pPr>
      <w:r>
        <w:rPr>
          <w:b/>
          <w:u w:val="thick"/>
        </w:rPr>
        <w:t>Pelo</w:t>
      </w:r>
      <w:r>
        <w:rPr>
          <w:b/>
          <w:spacing w:val="-2"/>
          <w:u w:val="thick"/>
        </w:rPr>
        <w:t xml:space="preserve"> </w:t>
      </w:r>
      <w:r>
        <w:rPr>
          <w:b/>
          <w:u w:val="thick"/>
        </w:rPr>
        <w:t>contratante</w:t>
      </w:r>
      <w:r>
        <w:rPr>
          <w:b/>
        </w:rPr>
        <w:t>:</w:t>
      </w:r>
    </w:p>
    <w:p w14:paraId="4CEABA82" w14:textId="77777777" w:rsidR="00274C75" w:rsidRDefault="00274C75" w:rsidP="00274C75">
      <w:pPr>
        <w:tabs>
          <w:tab w:val="left" w:pos="8853"/>
        </w:tabs>
        <w:jc w:val="both"/>
      </w:pPr>
      <w:r>
        <w:t xml:space="preserve">Nome: </w:t>
      </w:r>
    </w:p>
    <w:p w14:paraId="6401D947" w14:textId="77777777" w:rsidR="00274C75" w:rsidRDefault="00274C75" w:rsidP="00274C75">
      <w:pPr>
        <w:tabs>
          <w:tab w:val="left" w:pos="8853"/>
        </w:tabs>
        <w:jc w:val="both"/>
      </w:pPr>
      <w:r>
        <w:t>Cargo:</w:t>
      </w:r>
    </w:p>
    <w:p w14:paraId="35F960A5" w14:textId="77777777" w:rsidR="00274C75" w:rsidRDefault="00274C75" w:rsidP="00274C75">
      <w:pPr>
        <w:tabs>
          <w:tab w:val="left" w:pos="8853"/>
        </w:tabs>
        <w:jc w:val="both"/>
      </w:pPr>
      <w:r>
        <w:t>CPF:</w:t>
      </w:r>
      <w:r>
        <w:rPr>
          <w:spacing w:val="-1"/>
        </w:rPr>
        <w:t xml:space="preserve"> </w:t>
      </w:r>
      <w:r>
        <w:rPr>
          <w:w w:val="99"/>
          <w:u w:val="single"/>
        </w:rPr>
        <w:t xml:space="preserve"> </w:t>
      </w:r>
    </w:p>
    <w:p w14:paraId="3AFD6A57"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26E561A0" w14:textId="77777777" w:rsidR="00274C75" w:rsidRDefault="00274C75" w:rsidP="00274C75">
      <w:pPr>
        <w:jc w:val="both"/>
      </w:pPr>
    </w:p>
    <w:p w14:paraId="48DEFEAE" w14:textId="77777777" w:rsidR="00274C75" w:rsidRDefault="00274C75" w:rsidP="00274C75">
      <w:pPr>
        <w:jc w:val="both"/>
      </w:pPr>
    </w:p>
    <w:p w14:paraId="2DDD44F6" w14:textId="77777777" w:rsidR="00274C75" w:rsidRDefault="00274C75" w:rsidP="00274C75">
      <w:pPr>
        <w:jc w:val="both"/>
        <w:outlineLvl w:val="1"/>
      </w:pPr>
      <w:r>
        <w:rPr>
          <w:b/>
          <w:u w:val="thick"/>
        </w:rPr>
        <w:t>Pela</w:t>
      </w:r>
      <w:r>
        <w:rPr>
          <w:b/>
          <w:spacing w:val="-2"/>
          <w:u w:val="thick"/>
        </w:rPr>
        <w:t xml:space="preserve"> </w:t>
      </w:r>
      <w:r>
        <w:rPr>
          <w:b/>
          <w:u w:val="thick"/>
        </w:rPr>
        <w:t>contratada</w:t>
      </w:r>
      <w:r>
        <w:rPr>
          <w:b/>
        </w:rPr>
        <w:t>:</w:t>
      </w:r>
    </w:p>
    <w:p w14:paraId="1CAB4C7D" w14:textId="77777777" w:rsidR="00274C75" w:rsidRDefault="00274C75" w:rsidP="00274C75">
      <w:pPr>
        <w:tabs>
          <w:tab w:val="left" w:pos="8853"/>
        </w:tabs>
        <w:jc w:val="both"/>
      </w:pPr>
      <w:r>
        <w:t>Nome:</w:t>
      </w:r>
    </w:p>
    <w:p w14:paraId="72A216F2" w14:textId="77777777" w:rsidR="00274C75" w:rsidRDefault="00274C75" w:rsidP="00274C75">
      <w:pPr>
        <w:tabs>
          <w:tab w:val="left" w:pos="8853"/>
        </w:tabs>
        <w:jc w:val="both"/>
      </w:pPr>
      <w:r>
        <w:t xml:space="preserve">Cargo: </w:t>
      </w:r>
    </w:p>
    <w:p w14:paraId="4F574351" w14:textId="77777777" w:rsidR="00274C75" w:rsidRDefault="00274C75" w:rsidP="00274C75">
      <w:pPr>
        <w:tabs>
          <w:tab w:val="left" w:pos="8853"/>
        </w:tabs>
        <w:jc w:val="both"/>
      </w:pPr>
      <w:r>
        <w:t>CPF:</w:t>
      </w:r>
      <w:r>
        <w:rPr>
          <w:spacing w:val="-1"/>
        </w:rPr>
        <w:t xml:space="preserve"> </w:t>
      </w:r>
      <w:r>
        <w:rPr>
          <w:w w:val="99"/>
          <w:u w:val="single"/>
        </w:rPr>
        <w:t xml:space="preserve"> </w:t>
      </w:r>
    </w:p>
    <w:p w14:paraId="61BE4893"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5BF31A8C" w14:textId="77777777" w:rsidR="00274C75" w:rsidRDefault="00274C75" w:rsidP="00274C75">
      <w:pPr>
        <w:jc w:val="both"/>
      </w:pPr>
    </w:p>
    <w:p w14:paraId="184E6353" w14:textId="77777777" w:rsidR="00274C75" w:rsidRDefault="00274C75" w:rsidP="00274C75">
      <w:pPr>
        <w:jc w:val="both"/>
      </w:pPr>
    </w:p>
    <w:p w14:paraId="1245214D" w14:textId="77777777" w:rsidR="00274C75" w:rsidRDefault="00274C75" w:rsidP="00274C75">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011B38A7" w14:textId="77777777" w:rsidR="00274C75" w:rsidRDefault="00274C75" w:rsidP="00274C75">
      <w:pPr>
        <w:tabs>
          <w:tab w:val="left" w:pos="8853"/>
        </w:tabs>
        <w:jc w:val="both"/>
      </w:pPr>
      <w:r>
        <w:t xml:space="preserve">Nome:  </w:t>
      </w:r>
    </w:p>
    <w:p w14:paraId="0C59228E" w14:textId="77777777" w:rsidR="00274C75" w:rsidRDefault="00274C75" w:rsidP="00274C75">
      <w:pPr>
        <w:tabs>
          <w:tab w:val="left" w:pos="8853"/>
        </w:tabs>
        <w:jc w:val="both"/>
      </w:pPr>
      <w:r>
        <w:t xml:space="preserve">Cargo: </w:t>
      </w:r>
    </w:p>
    <w:p w14:paraId="528F6ACB" w14:textId="77777777" w:rsidR="00274C75" w:rsidRDefault="00274C75" w:rsidP="00274C75">
      <w:pPr>
        <w:tabs>
          <w:tab w:val="left" w:pos="8853"/>
        </w:tabs>
        <w:jc w:val="both"/>
      </w:pPr>
      <w:r>
        <w:t>CPF:</w:t>
      </w:r>
      <w:r>
        <w:rPr>
          <w:spacing w:val="-1"/>
        </w:rPr>
        <w:t xml:space="preserve"> </w:t>
      </w:r>
      <w:r>
        <w:rPr>
          <w:w w:val="99"/>
          <w:u w:val="single"/>
        </w:rPr>
        <w:t xml:space="preserve"> </w:t>
      </w:r>
    </w:p>
    <w:p w14:paraId="6300BE7B"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2E9856D7" w14:textId="77777777" w:rsidR="00274C75" w:rsidRDefault="00274C75" w:rsidP="00274C75">
      <w:pPr>
        <w:jc w:val="both"/>
      </w:pPr>
    </w:p>
    <w:p w14:paraId="25484E00" w14:textId="77777777" w:rsidR="00274C75" w:rsidRDefault="00274C75" w:rsidP="00274C75">
      <w:pPr>
        <w:jc w:val="both"/>
      </w:pPr>
    </w:p>
    <w:p w14:paraId="61E50BF2" w14:textId="77777777" w:rsidR="00274C75" w:rsidRDefault="00274C75" w:rsidP="00274C75">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2B083ABA" w14:textId="77777777" w:rsidR="00274C75" w:rsidRDefault="00274C75" w:rsidP="00274C75">
      <w:pPr>
        <w:tabs>
          <w:tab w:val="left" w:pos="8853"/>
        </w:tabs>
        <w:jc w:val="both"/>
      </w:pPr>
      <w:r>
        <w:t xml:space="preserve">Nome:  </w:t>
      </w:r>
    </w:p>
    <w:p w14:paraId="75C1B60D" w14:textId="77777777" w:rsidR="00274C75" w:rsidRDefault="00274C75" w:rsidP="00274C75">
      <w:pPr>
        <w:tabs>
          <w:tab w:val="left" w:pos="8853"/>
        </w:tabs>
        <w:jc w:val="both"/>
      </w:pPr>
      <w:r>
        <w:t xml:space="preserve">Cargo: </w:t>
      </w:r>
    </w:p>
    <w:p w14:paraId="237211AD" w14:textId="77777777" w:rsidR="00274C75" w:rsidRDefault="00274C75" w:rsidP="00274C75">
      <w:pPr>
        <w:tabs>
          <w:tab w:val="left" w:pos="8853"/>
        </w:tabs>
        <w:jc w:val="both"/>
      </w:pPr>
      <w:r>
        <w:t>CPF:</w:t>
      </w:r>
      <w:r>
        <w:rPr>
          <w:spacing w:val="-1"/>
        </w:rPr>
        <w:t xml:space="preserve"> </w:t>
      </w:r>
      <w:r>
        <w:rPr>
          <w:w w:val="99"/>
          <w:u w:val="single"/>
        </w:rPr>
        <w:t xml:space="preserve"> </w:t>
      </w:r>
    </w:p>
    <w:p w14:paraId="6A1CE48D"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7178D2BB" w14:textId="77777777" w:rsidR="00274C75" w:rsidRDefault="00274C75" w:rsidP="00274C75">
      <w:pPr>
        <w:jc w:val="both"/>
        <w:outlineLvl w:val="1"/>
      </w:pPr>
    </w:p>
    <w:p w14:paraId="43394426" w14:textId="77777777" w:rsidR="00274C75" w:rsidRDefault="00274C75" w:rsidP="00274C75">
      <w:pPr>
        <w:jc w:val="both"/>
        <w:outlineLvl w:val="1"/>
      </w:pPr>
      <w:r>
        <w:rPr>
          <w:b/>
          <w:u w:val="thick"/>
        </w:rPr>
        <w:t>DEMAIS</w:t>
      </w:r>
      <w:r>
        <w:rPr>
          <w:b/>
          <w:spacing w:val="-4"/>
          <w:u w:val="thick"/>
        </w:rPr>
        <w:t xml:space="preserve"> </w:t>
      </w:r>
      <w:r>
        <w:rPr>
          <w:b/>
          <w:u w:val="thick"/>
        </w:rPr>
        <w:t>RESPONSÁVEIS (*)</w:t>
      </w:r>
      <w:r>
        <w:rPr>
          <w:b/>
        </w:rPr>
        <w:t>:</w:t>
      </w:r>
    </w:p>
    <w:p w14:paraId="06F83528" w14:textId="77777777" w:rsidR="00274C75" w:rsidRDefault="00274C75" w:rsidP="00274C75">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7B1C00B7" w14:textId="77777777" w:rsidR="00274C75" w:rsidRDefault="00274C75" w:rsidP="00274C75">
      <w:pPr>
        <w:tabs>
          <w:tab w:val="left" w:pos="8853"/>
        </w:tabs>
        <w:jc w:val="both"/>
      </w:pPr>
      <w:r>
        <w:t xml:space="preserve">Nome: </w:t>
      </w:r>
    </w:p>
    <w:p w14:paraId="7C546DBA" w14:textId="77777777" w:rsidR="00274C75" w:rsidRDefault="00274C75" w:rsidP="00274C75">
      <w:pPr>
        <w:tabs>
          <w:tab w:val="left" w:pos="8853"/>
        </w:tabs>
        <w:jc w:val="both"/>
      </w:pPr>
      <w:r>
        <w:t>Cargo:</w:t>
      </w:r>
    </w:p>
    <w:p w14:paraId="4E028583" w14:textId="77777777" w:rsidR="00274C75" w:rsidRDefault="00274C75" w:rsidP="00274C75">
      <w:pPr>
        <w:tabs>
          <w:tab w:val="left" w:pos="8853"/>
        </w:tabs>
        <w:jc w:val="both"/>
      </w:pPr>
      <w:r>
        <w:t>CPF:</w:t>
      </w:r>
      <w:r>
        <w:rPr>
          <w:spacing w:val="-1"/>
        </w:rPr>
        <w:t xml:space="preserve"> </w:t>
      </w:r>
      <w:r>
        <w:rPr>
          <w:w w:val="99"/>
          <w:u w:val="single"/>
        </w:rPr>
        <w:t xml:space="preserve"> </w:t>
      </w:r>
      <w:r>
        <w:rPr>
          <w:u w:val="single"/>
        </w:rPr>
        <w:tab/>
      </w:r>
    </w:p>
    <w:p w14:paraId="51C8BFB1" w14:textId="77777777" w:rsidR="00274C75" w:rsidRDefault="00274C75" w:rsidP="00274C75">
      <w:pPr>
        <w:tabs>
          <w:tab w:val="left" w:pos="8853"/>
        </w:tabs>
        <w:jc w:val="both"/>
      </w:pPr>
      <w:r>
        <w:t xml:space="preserve">Assinatura: </w:t>
      </w:r>
      <w:r>
        <w:rPr>
          <w:w w:val="99"/>
          <w:u w:val="single"/>
        </w:rPr>
        <w:t xml:space="preserve"> </w:t>
      </w:r>
      <w:r>
        <w:rPr>
          <w:u w:val="single"/>
        </w:rPr>
        <w:tab/>
      </w:r>
    </w:p>
    <w:p w14:paraId="1D6EBF9F" w14:textId="77777777" w:rsidR="00274C75" w:rsidRDefault="00274C75" w:rsidP="00274C75">
      <w:pPr>
        <w:jc w:val="both"/>
      </w:pPr>
    </w:p>
    <w:p w14:paraId="3CB9F3D4" w14:textId="77777777" w:rsidR="00274C75" w:rsidRDefault="00274C75" w:rsidP="00274C75">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44CBE747" w14:textId="77777777" w:rsidR="00274C75" w:rsidRDefault="00274C75" w:rsidP="00274C75">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5D7471C6" w14:textId="77777777" w:rsidR="00274C75" w:rsidRDefault="00274C75" w:rsidP="00274C75">
      <w:pPr>
        <w:jc w:val="both"/>
      </w:pPr>
    </w:p>
    <w:p w14:paraId="573D90BF" w14:textId="77777777" w:rsidR="00274C75" w:rsidRDefault="00274C75" w:rsidP="00274C75">
      <w:pPr>
        <w:jc w:val="both"/>
      </w:pPr>
    </w:p>
    <w:p w14:paraId="6FE6C4BA" w14:textId="77777777" w:rsidR="00274C75" w:rsidRDefault="00274C75" w:rsidP="00274C75">
      <w:pPr>
        <w:jc w:val="both"/>
      </w:pPr>
    </w:p>
    <w:p w14:paraId="03160F81" w14:textId="77777777" w:rsidR="00274C75" w:rsidRDefault="00274C75" w:rsidP="00274C75">
      <w:pPr>
        <w:jc w:val="both"/>
      </w:pPr>
    </w:p>
    <w:p w14:paraId="005D8C21" w14:textId="77777777" w:rsidR="00274C75" w:rsidRDefault="00274C75" w:rsidP="00274C75">
      <w:pPr>
        <w:jc w:val="both"/>
      </w:pPr>
    </w:p>
    <w:p w14:paraId="1FD56D50" w14:textId="77777777" w:rsidR="00274C75" w:rsidRDefault="00274C75" w:rsidP="00274C75">
      <w:pPr>
        <w:jc w:val="both"/>
      </w:pPr>
    </w:p>
    <w:p w14:paraId="59CF5DB0" w14:textId="77777777" w:rsidR="00274C75" w:rsidRDefault="00274C75" w:rsidP="00274C75">
      <w:pPr>
        <w:jc w:val="both"/>
      </w:pPr>
    </w:p>
    <w:p w14:paraId="034A0B66" w14:textId="77777777" w:rsidR="00274C75" w:rsidRDefault="00274C75" w:rsidP="00274C75">
      <w:pPr>
        <w:ind w:right="57"/>
        <w:jc w:val="both"/>
      </w:pPr>
    </w:p>
    <w:p w14:paraId="4AA3EF18" w14:textId="77777777" w:rsidR="00274C75" w:rsidRDefault="00274C75" w:rsidP="00274C75">
      <w:pPr>
        <w:ind w:right="57"/>
        <w:jc w:val="both"/>
      </w:pPr>
    </w:p>
    <w:p w14:paraId="64887DB0" w14:textId="77777777" w:rsidR="00274C75" w:rsidRDefault="00274C75" w:rsidP="00274C75">
      <w:pPr>
        <w:widowControl/>
        <w:spacing w:line="26" w:lineRule="atLeast"/>
        <w:jc w:val="center"/>
      </w:pPr>
      <w:r>
        <w:rPr>
          <w:b/>
          <w:sz w:val="24"/>
        </w:rPr>
        <w:lastRenderedPageBreak/>
        <w:t>ANEXO IX</w:t>
      </w:r>
    </w:p>
    <w:p w14:paraId="634AC53E" w14:textId="77777777" w:rsidR="00274C75" w:rsidRDefault="00274C75" w:rsidP="00274C75">
      <w:pPr>
        <w:spacing w:line="360" w:lineRule="auto"/>
        <w:ind w:right="57"/>
        <w:outlineLvl w:val="0"/>
      </w:pPr>
      <w:r>
        <w:rPr>
          <w:b/>
          <w:sz w:val="24"/>
        </w:rPr>
        <w:t>ANEXO LC-02 - DECLARAÇÃO DE DOCUMENTOS À DISPOSIÇÃO DO TCE-SP</w:t>
      </w:r>
    </w:p>
    <w:p w14:paraId="467DC27A" w14:textId="77777777" w:rsidR="00274C75" w:rsidRDefault="00274C75" w:rsidP="00274C75">
      <w:pPr>
        <w:spacing w:line="360" w:lineRule="auto"/>
        <w:ind w:right="57"/>
      </w:pPr>
      <w:r>
        <w:rPr>
          <w:sz w:val="24"/>
        </w:rPr>
        <w:t xml:space="preserve">CONTRATANTE:              </w:t>
      </w:r>
    </w:p>
    <w:p w14:paraId="619A8BD3" w14:textId="77777777" w:rsidR="00274C75" w:rsidRDefault="00274C75" w:rsidP="00274C75">
      <w:pPr>
        <w:spacing w:line="360" w:lineRule="auto"/>
        <w:ind w:right="57"/>
      </w:pPr>
      <w:r>
        <w:rPr>
          <w:sz w:val="24"/>
        </w:rPr>
        <w:t xml:space="preserve">CNPJ Nº: </w:t>
      </w:r>
    </w:p>
    <w:p w14:paraId="00F2FEC3" w14:textId="77777777" w:rsidR="00274C75" w:rsidRDefault="00274C75" w:rsidP="00274C75">
      <w:pPr>
        <w:spacing w:line="360" w:lineRule="auto"/>
        <w:ind w:right="57"/>
      </w:pPr>
      <w:r>
        <w:rPr>
          <w:sz w:val="24"/>
        </w:rPr>
        <w:t xml:space="preserve">FORNECEDOR REGISTRADO:                </w:t>
      </w:r>
    </w:p>
    <w:p w14:paraId="052441E8" w14:textId="77777777" w:rsidR="00274C75" w:rsidRDefault="00274C75" w:rsidP="00274C75">
      <w:pPr>
        <w:spacing w:line="360" w:lineRule="auto"/>
        <w:ind w:right="57"/>
      </w:pPr>
      <w:r>
        <w:rPr>
          <w:sz w:val="24"/>
        </w:rPr>
        <w:t>CNPJ Nº:</w:t>
      </w:r>
    </w:p>
    <w:p w14:paraId="5B010433" w14:textId="77777777" w:rsidR="00274C75" w:rsidRDefault="00274C75" w:rsidP="00274C75">
      <w:pPr>
        <w:spacing w:line="360" w:lineRule="auto"/>
        <w:ind w:right="57"/>
      </w:pPr>
      <w:r>
        <w:rPr>
          <w:sz w:val="24"/>
        </w:rPr>
        <w:t xml:space="preserve">ATA DE REGISTRO DE PREÇO N° (DE ORIGEM): </w:t>
      </w:r>
    </w:p>
    <w:p w14:paraId="510AF03A" w14:textId="77777777" w:rsidR="00274C75" w:rsidRDefault="00274C75" w:rsidP="00274C75">
      <w:pPr>
        <w:spacing w:line="360" w:lineRule="auto"/>
        <w:ind w:right="57"/>
      </w:pPr>
      <w:r>
        <w:rPr>
          <w:sz w:val="24"/>
        </w:rPr>
        <w:t xml:space="preserve">DATA DA ASSINATURA: </w:t>
      </w:r>
    </w:p>
    <w:p w14:paraId="2BAEB78A" w14:textId="77777777" w:rsidR="00274C75" w:rsidRDefault="00274C75" w:rsidP="00274C75">
      <w:pPr>
        <w:spacing w:line="360" w:lineRule="auto"/>
        <w:ind w:right="57"/>
      </w:pPr>
      <w:r>
        <w:rPr>
          <w:sz w:val="24"/>
        </w:rPr>
        <w:t>VIGÊNCIA:</w:t>
      </w:r>
    </w:p>
    <w:p w14:paraId="68C3F422" w14:textId="7742149F" w:rsidR="00274C75" w:rsidRDefault="00274C75" w:rsidP="00274C75">
      <w:pPr>
        <w:spacing w:line="360" w:lineRule="auto"/>
        <w:ind w:right="57"/>
      </w:pPr>
      <w:r>
        <w:rPr>
          <w:sz w:val="24"/>
        </w:rPr>
        <w:t xml:space="preserve">OBJETO: </w:t>
      </w:r>
      <w:r w:rsidR="00F3233F" w:rsidRPr="00F3233F">
        <w:rPr>
          <w:b/>
          <w:bCs/>
          <w:sz w:val="24"/>
        </w:rPr>
        <w:t xml:space="preserve">REGISTRO DE PREÇO PARA </w:t>
      </w:r>
      <w:r w:rsidRPr="00F3233F">
        <w:rPr>
          <w:b/>
          <w:bCs/>
          <w:sz w:val="24"/>
        </w:rPr>
        <w:t>AQUISIÇÃO DE COMBUSTÍVEL PARA ABASTECER A FROTA DE VEÍCULOS</w:t>
      </w:r>
      <w:r>
        <w:rPr>
          <w:b/>
          <w:sz w:val="24"/>
        </w:rPr>
        <w:t xml:space="preserve"> E FERRAMENTAS MOTORIZADAS DO MUNICÍPIO DE TAGUAÍ</w:t>
      </w:r>
    </w:p>
    <w:p w14:paraId="4079B5BC" w14:textId="77777777" w:rsidR="00274C75" w:rsidRDefault="00274C75" w:rsidP="00274C75">
      <w:pPr>
        <w:spacing w:line="360" w:lineRule="auto"/>
        <w:ind w:right="57"/>
      </w:pPr>
      <w:r>
        <w:rPr>
          <w:sz w:val="24"/>
        </w:rPr>
        <w:t>VALOR (R$):</w:t>
      </w:r>
    </w:p>
    <w:p w14:paraId="183DD107" w14:textId="77777777" w:rsidR="00274C75" w:rsidRDefault="00274C75" w:rsidP="00274C75">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1688CA52" w14:textId="77777777" w:rsidR="00274C75" w:rsidRDefault="00274C75" w:rsidP="00274C75">
      <w:pPr>
        <w:tabs>
          <w:tab w:val="left" w:pos="383"/>
        </w:tabs>
        <w:ind w:left="-179" w:right="57"/>
        <w:jc w:val="both"/>
      </w:pPr>
    </w:p>
    <w:p w14:paraId="18C657ED" w14:textId="77777777" w:rsidR="00274C75" w:rsidRDefault="00274C75" w:rsidP="00274C75">
      <w:pPr>
        <w:tabs>
          <w:tab w:val="left" w:pos="383"/>
        </w:tabs>
        <w:ind w:left="-179" w:right="57"/>
        <w:jc w:val="both"/>
      </w:pPr>
      <w:r>
        <w:rPr>
          <w:sz w:val="24"/>
        </w:rPr>
        <w:t>LOCAL e</w:t>
      </w:r>
      <w:r>
        <w:rPr>
          <w:spacing w:val="-3"/>
          <w:sz w:val="24"/>
        </w:rPr>
        <w:t xml:space="preserve"> </w:t>
      </w:r>
      <w:r>
        <w:rPr>
          <w:sz w:val="24"/>
        </w:rPr>
        <w:t>DATA:</w:t>
      </w:r>
    </w:p>
    <w:p w14:paraId="0C27D20D" w14:textId="77777777" w:rsidR="00274C75" w:rsidRDefault="00274C75" w:rsidP="00274C75">
      <w:pPr>
        <w:tabs>
          <w:tab w:val="left" w:pos="383"/>
        </w:tabs>
        <w:ind w:left="-179" w:right="57"/>
        <w:jc w:val="both"/>
      </w:pPr>
      <w:r>
        <w:rPr>
          <w:sz w:val="24"/>
        </w:rPr>
        <w:t>RESPONSÁVEL: (nome, cargo, e-mail e assinatura)</w:t>
      </w:r>
    </w:p>
    <w:p w14:paraId="6EB203FA" w14:textId="77777777" w:rsidR="00274C75" w:rsidRDefault="00274C75" w:rsidP="00274C75">
      <w:pPr>
        <w:pBdr>
          <w:top w:val="none" w:sz="6" w:space="0" w:color="auto"/>
          <w:left w:val="none" w:sz="6" w:space="0" w:color="auto"/>
          <w:bottom w:val="none" w:sz="6" w:space="0" w:color="auto"/>
          <w:right w:val="none" w:sz="6" w:space="0" w:color="auto"/>
        </w:pBdr>
      </w:pPr>
    </w:p>
    <w:p w14:paraId="3E4F840F" w14:textId="77777777" w:rsidR="00274C75" w:rsidRDefault="00274C75" w:rsidP="00274C75">
      <w:pPr>
        <w:pBdr>
          <w:top w:val="none" w:sz="6" w:space="0" w:color="auto"/>
          <w:left w:val="none" w:sz="6" w:space="0" w:color="auto"/>
          <w:bottom w:val="none" w:sz="6" w:space="0" w:color="auto"/>
          <w:right w:val="none" w:sz="6" w:space="0" w:color="auto"/>
        </w:pBdr>
      </w:pPr>
    </w:p>
    <w:p w14:paraId="0764BF03" w14:textId="77777777" w:rsidR="00274C75" w:rsidRPr="00D2015F" w:rsidRDefault="00274C75">
      <w:pPr>
        <w:widowControl/>
        <w:spacing w:line="26" w:lineRule="atLeast"/>
        <w:jc w:val="center"/>
      </w:pPr>
    </w:p>
    <w:sectPr w:rsidR="00274C75" w:rsidRPr="00D2015F">
      <w:headerReference w:type="even" r:id="rId24"/>
      <w:headerReference w:type="default" r:id="rId25"/>
      <w:footerReference w:type="even" r:id="rId26"/>
      <w:footerReference w:type="default" r:id="rId27"/>
      <w:headerReference w:type="first" r:id="rId28"/>
      <w:footerReference w:type="first" r:id="rId29"/>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0B44" w14:textId="77777777" w:rsidR="005A716C" w:rsidRDefault="005A716C">
      <w:r>
        <w:separator/>
      </w:r>
    </w:p>
  </w:endnote>
  <w:endnote w:type="continuationSeparator" w:id="0">
    <w:p w14:paraId="62966894" w14:textId="77777777" w:rsidR="005A716C" w:rsidRDefault="005A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2"/>
    <w:family w:val="auto"/>
    <w:pitch w:val="default"/>
  </w:font>
  <w:font w:name="Roman 20cpi">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F133" w14:textId="77777777" w:rsidR="003044DA" w:rsidRDefault="003044DA">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13454"/>
      <w:docPartObj>
        <w:docPartGallery w:val="Page Numbers (Bottom of Page)"/>
        <w:docPartUnique/>
      </w:docPartObj>
    </w:sdtPr>
    <w:sdtContent>
      <w:sdt>
        <w:sdtPr>
          <w:id w:val="-1769616900"/>
          <w:docPartObj>
            <w:docPartGallery w:val="Page Numbers (Top of Page)"/>
            <w:docPartUnique/>
          </w:docPartObj>
        </w:sdtPr>
        <w:sdtContent>
          <w:p w14:paraId="5F20450C" w14:textId="23A3B8B1" w:rsidR="00D139DE" w:rsidRDefault="00D139D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739603" w14:textId="77777777" w:rsidR="003044DA" w:rsidRDefault="003044DA">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3C9A" w14:textId="77777777" w:rsidR="003044DA" w:rsidRDefault="003044DA">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C973" w14:textId="77777777" w:rsidR="005A716C" w:rsidRDefault="005A716C">
      <w:r>
        <w:separator/>
      </w:r>
    </w:p>
  </w:footnote>
  <w:footnote w:type="continuationSeparator" w:id="0">
    <w:p w14:paraId="3F6A862B" w14:textId="77777777" w:rsidR="005A716C" w:rsidRDefault="005A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23B4" w14:textId="77777777" w:rsidR="003044DA" w:rsidRDefault="003044DA">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AADD" w14:textId="77777777" w:rsidR="003044DA" w:rsidRDefault="003044DA">
    <w:pPr>
      <w:widowControl/>
      <w:tabs>
        <w:tab w:val="center" w:pos="4252"/>
        <w:tab w:val="right" w:pos="8504"/>
      </w:tabs>
      <w:jc w:val="center"/>
    </w:pPr>
  </w:p>
  <w:p w14:paraId="1B75B81B" w14:textId="77777777" w:rsidR="003044DA" w:rsidRDefault="00000000">
    <w:pPr>
      <w:widowControl/>
      <w:jc w:val="center"/>
    </w:pPr>
    <w:r>
      <w:rPr>
        <w:noProof/>
      </w:rPr>
      <w:drawing>
        <wp:inline distT="0" distB="0" distL="0" distR="0" wp14:anchorId="02C97ADF" wp14:editId="067B7716">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0E2492CB" w14:textId="77777777" w:rsidR="003044DA" w:rsidRDefault="003044DA">
    <w:pPr>
      <w:widowControl/>
      <w:tabs>
        <w:tab w:val="center" w:pos="4252"/>
        <w:tab w:val="right" w:pos="8504"/>
      </w:tabs>
      <w:jc w:val="center"/>
    </w:pPr>
  </w:p>
  <w:p w14:paraId="2C2024F4" w14:textId="77777777" w:rsidR="003044DA" w:rsidRDefault="00000000">
    <w:pPr>
      <w:widowControl/>
      <w:tabs>
        <w:tab w:val="center" w:pos="4419"/>
        <w:tab w:val="right" w:pos="8838"/>
      </w:tabs>
      <w:jc w:val="center"/>
    </w:pPr>
    <w:r>
      <w:rPr>
        <w:rFonts w:ascii="Gadugi" w:eastAsia="Gadugi" w:hAnsi="Gadugi" w:cs="Gadugi"/>
        <w:b/>
        <w:color w:val="0000FF"/>
        <w:sz w:val="52"/>
      </w:rPr>
      <w:t>MUNICÍPIO DE TAGUAÍ</w:t>
    </w:r>
  </w:p>
  <w:p w14:paraId="683668C0" w14:textId="77777777" w:rsidR="003044DA" w:rsidRDefault="00000000">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0A5D6BDD" w14:textId="77777777" w:rsidR="003044DA" w:rsidRDefault="003044DA">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9ECC" w14:textId="77777777" w:rsidR="003044DA" w:rsidRDefault="003044DA">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6D"/>
    <w:multiLevelType w:val="hybridMultilevel"/>
    <w:tmpl w:val="12D036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B23A0A"/>
    <w:multiLevelType w:val="multilevel"/>
    <w:tmpl w:val="9BEC20FA"/>
    <w:lvl w:ilvl="0">
      <w:start w:val="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605B99"/>
    <w:multiLevelType w:val="hybridMultilevel"/>
    <w:tmpl w:val="9AC61B04"/>
    <w:lvl w:ilvl="0" w:tplc="F2820B02">
      <w:start w:val="1"/>
      <w:numFmt w:val="lowerLetter"/>
      <w:lvlText w:val="%1)"/>
      <w:lvlJc w:val="left"/>
      <w:pPr>
        <w:ind w:left="0" w:firstLine="0"/>
      </w:pPr>
      <w:rPr>
        <w:rFonts w:ascii="Arial MT" w:eastAsia="Arial MT" w:hAnsi="Arial MT" w:cs="Arial MT"/>
        <w:sz w:val="24"/>
      </w:rPr>
    </w:lvl>
    <w:lvl w:ilvl="1" w:tplc="BF92C688">
      <w:numFmt w:val="bullet"/>
      <w:lvlText w:val="•"/>
      <w:lvlJc w:val="left"/>
      <w:pPr>
        <w:ind w:left="1842" w:hanging="428"/>
      </w:pPr>
      <w:rPr>
        <w:rFonts w:ascii="Times New Roman" w:eastAsia="Times New Roman" w:hAnsi="Times New Roman" w:cs="Times New Roman"/>
        <w:sz w:val="24"/>
      </w:rPr>
    </w:lvl>
    <w:lvl w:ilvl="2" w:tplc="ED543B8C">
      <w:numFmt w:val="bullet"/>
      <w:lvlText w:val="•"/>
      <w:lvlJc w:val="left"/>
      <w:pPr>
        <w:ind w:left="2825" w:hanging="428"/>
      </w:pPr>
      <w:rPr>
        <w:rFonts w:ascii="Times New Roman" w:eastAsia="Times New Roman" w:hAnsi="Times New Roman" w:cs="Times New Roman"/>
        <w:sz w:val="24"/>
      </w:rPr>
    </w:lvl>
    <w:lvl w:ilvl="3" w:tplc="D3F88194">
      <w:numFmt w:val="bullet"/>
      <w:lvlText w:val="•"/>
      <w:lvlJc w:val="left"/>
      <w:pPr>
        <w:ind w:left="3807" w:hanging="428"/>
      </w:pPr>
      <w:rPr>
        <w:rFonts w:ascii="Times New Roman" w:eastAsia="Times New Roman" w:hAnsi="Times New Roman" w:cs="Times New Roman"/>
        <w:sz w:val="24"/>
      </w:rPr>
    </w:lvl>
    <w:lvl w:ilvl="4" w:tplc="ACF26FFC">
      <w:numFmt w:val="bullet"/>
      <w:lvlText w:val="•"/>
      <w:lvlJc w:val="left"/>
      <w:pPr>
        <w:ind w:left="4790" w:hanging="428"/>
      </w:pPr>
      <w:rPr>
        <w:rFonts w:ascii="Times New Roman" w:eastAsia="Times New Roman" w:hAnsi="Times New Roman" w:cs="Times New Roman"/>
        <w:sz w:val="24"/>
      </w:rPr>
    </w:lvl>
    <w:lvl w:ilvl="5" w:tplc="8256A338">
      <w:numFmt w:val="bullet"/>
      <w:lvlText w:val="•"/>
      <w:lvlJc w:val="left"/>
      <w:pPr>
        <w:ind w:left="5773" w:hanging="428"/>
      </w:pPr>
      <w:rPr>
        <w:rFonts w:ascii="Times New Roman" w:eastAsia="Times New Roman" w:hAnsi="Times New Roman" w:cs="Times New Roman"/>
        <w:sz w:val="24"/>
      </w:rPr>
    </w:lvl>
    <w:lvl w:ilvl="6" w:tplc="0CFEBB16">
      <w:numFmt w:val="bullet"/>
      <w:lvlText w:val="•"/>
      <w:lvlJc w:val="left"/>
      <w:pPr>
        <w:ind w:left="6755" w:hanging="428"/>
      </w:pPr>
      <w:rPr>
        <w:rFonts w:ascii="Times New Roman" w:eastAsia="Times New Roman" w:hAnsi="Times New Roman" w:cs="Times New Roman"/>
        <w:sz w:val="24"/>
      </w:rPr>
    </w:lvl>
    <w:lvl w:ilvl="7" w:tplc="D2908556">
      <w:numFmt w:val="bullet"/>
      <w:lvlText w:val="•"/>
      <w:lvlJc w:val="left"/>
      <w:pPr>
        <w:ind w:left="7738" w:hanging="428"/>
      </w:pPr>
      <w:rPr>
        <w:rFonts w:ascii="Times New Roman" w:eastAsia="Times New Roman" w:hAnsi="Times New Roman" w:cs="Times New Roman"/>
        <w:sz w:val="24"/>
      </w:rPr>
    </w:lvl>
    <w:lvl w:ilvl="8" w:tplc="BB460C78">
      <w:numFmt w:val="bullet"/>
      <w:lvlText w:val="•"/>
      <w:lvlJc w:val="left"/>
      <w:pPr>
        <w:ind w:left="8721" w:hanging="428"/>
      </w:pPr>
      <w:rPr>
        <w:rFonts w:ascii="Times New Roman" w:eastAsia="Times New Roman" w:hAnsi="Times New Roman" w:cs="Times New Roman"/>
        <w:sz w:val="24"/>
      </w:rPr>
    </w:lvl>
  </w:abstractNum>
  <w:abstractNum w:abstractNumId="3" w15:restartNumberingAfterBreak="0">
    <w:nsid w:val="1AE90E41"/>
    <w:multiLevelType w:val="hybridMultilevel"/>
    <w:tmpl w:val="EF5E726A"/>
    <w:lvl w:ilvl="0" w:tplc="AC547EA8">
      <w:start w:val="1"/>
      <w:numFmt w:val="lowerLetter"/>
      <w:lvlText w:val="%1)"/>
      <w:lvlJc w:val="left"/>
      <w:pPr>
        <w:ind w:left="0" w:firstLine="0"/>
      </w:pPr>
      <w:rPr>
        <w:rFonts w:ascii="Arial MT" w:eastAsia="Arial MT" w:hAnsi="Arial MT" w:cs="Arial MT"/>
        <w:sz w:val="24"/>
      </w:rPr>
    </w:lvl>
    <w:lvl w:ilvl="1" w:tplc="8F540ABE">
      <w:numFmt w:val="bullet"/>
      <w:lvlText w:val="•"/>
      <w:lvlJc w:val="left"/>
      <w:pPr>
        <w:ind w:left="1842" w:hanging="428"/>
      </w:pPr>
      <w:rPr>
        <w:rFonts w:ascii="Times New Roman" w:eastAsia="Times New Roman" w:hAnsi="Times New Roman" w:cs="Times New Roman"/>
        <w:sz w:val="24"/>
      </w:rPr>
    </w:lvl>
    <w:lvl w:ilvl="2" w:tplc="85245754">
      <w:numFmt w:val="bullet"/>
      <w:lvlText w:val="•"/>
      <w:lvlJc w:val="left"/>
      <w:pPr>
        <w:ind w:left="2825" w:hanging="428"/>
      </w:pPr>
      <w:rPr>
        <w:rFonts w:ascii="Times New Roman" w:eastAsia="Times New Roman" w:hAnsi="Times New Roman" w:cs="Times New Roman"/>
        <w:sz w:val="24"/>
      </w:rPr>
    </w:lvl>
    <w:lvl w:ilvl="3" w:tplc="A31E4232">
      <w:numFmt w:val="bullet"/>
      <w:lvlText w:val="•"/>
      <w:lvlJc w:val="left"/>
      <w:pPr>
        <w:ind w:left="3807" w:hanging="428"/>
      </w:pPr>
      <w:rPr>
        <w:rFonts w:ascii="Times New Roman" w:eastAsia="Times New Roman" w:hAnsi="Times New Roman" w:cs="Times New Roman"/>
        <w:sz w:val="24"/>
      </w:rPr>
    </w:lvl>
    <w:lvl w:ilvl="4" w:tplc="D41E2A8A">
      <w:numFmt w:val="bullet"/>
      <w:lvlText w:val="•"/>
      <w:lvlJc w:val="left"/>
      <w:pPr>
        <w:ind w:left="4790" w:hanging="428"/>
      </w:pPr>
      <w:rPr>
        <w:rFonts w:ascii="Times New Roman" w:eastAsia="Times New Roman" w:hAnsi="Times New Roman" w:cs="Times New Roman"/>
        <w:sz w:val="24"/>
      </w:rPr>
    </w:lvl>
    <w:lvl w:ilvl="5" w:tplc="41F6D4D6">
      <w:numFmt w:val="bullet"/>
      <w:lvlText w:val="•"/>
      <w:lvlJc w:val="left"/>
      <w:pPr>
        <w:ind w:left="5773" w:hanging="428"/>
      </w:pPr>
      <w:rPr>
        <w:rFonts w:ascii="Times New Roman" w:eastAsia="Times New Roman" w:hAnsi="Times New Roman" w:cs="Times New Roman"/>
        <w:sz w:val="24"/>
      </w:rPr>
    </w:lvl>
    <w:lvl w:ilvl="6" w:tplc="D11E007A">
      <w:numFmt w:val="bullet"/>
      <w:lvlText w:val="•"/>
      <w:lvlJc w:val="left"/>
      <w:pPr>
        <w:ind w:left="6755" w:hanging="428"/>
      </w:pPr>
      <w:rPr>
        <w:rFonts w:ascii="Times New Roman" w:eastAsia="Times New Roman" w:hAnsi="Times New Roman" w:cs="Times New Roman"/>
        <w:sz w:val="24"/>
      </w:rPr>
    </w:lvl>
    <w:lvl w:ilvl="7" w:tplc="C9DC9902">
      <w:numFmt w:val="bullet"/>
      <w:lvlText w:val="•"/>
      <w:lvlJc w:val="left"/>
      <w:pPr>
        <w:ind w:left="7738" w:hanging="428"/>
      </w:pPr>
      <w:rPr>
        <w:rFonts w:ascii="Times New Roman" w:eastAsia="Times New Roman" w:hAnsi="Times New Roman" w:cs="Times New Roman"/>
        <w:sz w:val="24"/>
      </w:rPr>
    </w:lvl>
    <w:lvl w:ilvl="8" w:tplc="6CD0FCBC">
      <w:numFmt w:val="bullet"/>
      <w:lvlText w:val="•"/>
      <w:lvlJc w:val="left"/>
      <w:pPr>
        <w:ind w:left="8721" w:hanging="428"/>
      </w:pPr>
      <w:rPr>
        <w:rFonts w:ascii="Times New Roman" w:eastAsia="Times New Roman" w:hAnsi="Times New Roman" w:cs="Times New Roman"/>
        <w:sz w:val="24"/>
      </w:rPr>
    </w:lvl>
  </w:abstractNum>
  <w:abstractNum w:abstractNumId="4" w15:restartNumberingAfterBreak="0">
    <w:nsid w:val="1DA15F36"/>
    <w:multiLevelType w:val="multilevel"/>
    <w:tmpl w:val="ACD873C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220A224A"/>
    <w:multiLevelType w:val="hybridMultilevel"/>
    <w:tmpl w:val="939C6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3410B9"/>
    <w:multiLevelType w:val="multilevel"/>
    <w:tmpl w:val="9E906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01DEF"/>
    <w:multiLevelType w:val="hybridMultilevel"/>
    <w:tmpl w:val="9AB8FEB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D5A55D6"/>
    <w:multiLevelType w:val="multilevel"/>
    <w:tmpl w:val="9B8CC9A6"/>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15:restartNumberingAfterBreak="0">
    <w:nsid w:val="42D65E8F"/>
    <w:multiLevelType w:val="multilevel"/>
    <w:tmpl w:val="AFD4D7FC"/>
    <w:lvl w:ilvl="0">
      <w:start w:val="8"/>
      <w:numFmt w:val="decimal"/>
      <w:lvlText w:val="%1"/>
      <w:lvlJc w:val="left"/>
      <w:pPr>
        <w:ind w:left="480" w:hanging="480"/>
      </w:pPr>
      <w:rPr>
        <w:rFonts w:hint="default"/>
        <w:sz w:val="22"/>
      </w:rPr>
    </w:lvl>
    <w:lvl w:ilvl="1">
      <w:start w:val="4"/>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43D2144E"/>
    <w:multiLevelType w:val="hybridMultilevel"/>
    <w:tmpl w:val="33105760"/>
    <w:lvl w:ilvl="0" w:tplc="D178926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B80ED5"/>
    <w:multiLevelType w:val="multilevel"/>
    <w:tmpl w:val="8432F00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2" w15:restartNumberingAfterBreak="0">
    <w:nsid w:val="490D294D"/>
    <w:multiLevelType w:val="multilevel"/>
    <w:tmpl w:val="4A9471A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15:restartNumberingAfterBreak="0">
    <w:nsid w:val="505503E6"/>
    <w:multiLevelType w:val="multilevel"/>
    <w:tmpl w:val="9B6E432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4" w15:restartNumberingAfterBreak="0">
    <w:nsid w:val="539534CA"/>
    <w:multiLevelType w:val="hybridMultilevel"/>
    <w:tmpl w:val="E8603C44"/>
    <w:lvl w:ilvl="0" w:tplc="80C8F9D0">
      <w:start w:val="1"/>
      <w:numFmt w:val="decimal"/>
      <w:lvlText w:val="%1."/>
      <w:lvlJc w:val="left"/>
      <w:pPr>
        <w:ind w:left="0" w:firstLine="0"/>
      </w:pPr>
      <w:rPr>
        <w:b/>
        <w:sz w:val="24"/>
      </w:rPr>
    </w:lvl>
    <w:lvl w:ilvl="1" w:tplc="37B80A56">
      <w:numFmt w:val="bullet"/>
      <w:lvlText w:val="•"/>
      <w:lvlJc w:val="left"/>
      <w:pPr>
        <w:ind w:left="2202" w:hanging="708"/>
      </w:pPr>
      <w:rPr>
        <w:rFonts w:ascii="Times New Roman" w:eastAsia="Times New Roman" w:hAnsi="Times New Roman" w:cs="Times New Roman"/>
        <w:sz w:val="24"/>
      </w:rPr>
    </w:lvl>
    <w:lvl w:ilvl="2" w:tplc="CDBC6036">
      <w:numFmt w:val="bullet"/>
      <w:lvlText w:val="•"/>
      <w:lvlJc w:val="left"/>
      <w:pPr>
        <w:ind w:left="3145" w:hanging="708"/>
      </w:pPr>
      <w:rPr>
        <w:rFonts w:ascii="Times New Roman" w:eastAsia="Times New Roman" w:hAnsi="Times New Roman" w:cs="Times New Roman"/>
        <w:sz w:val="24"/>
      </w:rPr>
    </w:lvl>
    <w:lvl w:ilvl="3" w:tplc="7AFA6E80">
      <w:numFmt w:val="bullet"/>
      <w:lvlText w:val="•"/>
      <w:lvlJc w:val="left"/>
      <w:pPr>
        <w:ind w:left="4087" w:hanging="708"/>
      </w:pPr>
      <w:rPr>
        <w:rFonts w:ascii="Times New Roman" w:eastAsia="Times New Roman" w:hAnsi="Times New Roman" w:cs="Times New Roman"/>
        <w:sz w:val="24"/>
      </w:rPr>
    </w:lvl>
    <w:lvl w:ilvl="4" w:tplc="9C969350">
      <w:numFmt w:val="bullet"/>
      <w:lvlText w:val="•"/>
      <w:lvlJc w:val="left"/>
      <w:pPr>
        <w:ind w:left="5030" w:hanging="708"/>
      </w:pPr>
      <w:rPr>
        <w:rFonts w:ascii="Times New Roman" w:eastAsia="Times New Roman" w:hAnsi="Times New Roman" w:cs="Times New Roman"/>
        <w:sz w:val="24"/>
      </w:rPr>
    </w:lvl>
    <w:lvl w:ilvl="5" w:tplc="0D467834">
      <w:numFmt w:val="bullet"/>
      <w:lvlText w:val="•"/>
      <w:lvlJc w:val="left"/>
      <w:pPr>
        <w:ind w:left="5973" w:hanging="708"/>
      </w:pPr>
      <w:rPr>
        <w:rFonts w:ascii="Times New Roman" w:eastAsia="Times New Roman" w:hAnsi="Times New Roman" w:cs="Times New Roman"/>
        <w:sz w:val="24"/>
      </w:rPr>
    </w:lvl>
    <w:lvl w:ilvl="6" w:tplc="F1FE579C">
      <w:numFmt w:val="bullet"/>
      <w:lvlText w:val="•"/>
      <w:lvlJc w:val="left"/>
      <w:pPr>
        <w:ind w:left="6915" w:hanging="708"/>
      </w:pPr>
      <w:rPr>
        <w:rFonts w:ascii="Times New Roman" w:eastAsia="Times New Roman" w:hAnsi="Times New Roman" w:cs="Times New Roman"/>
        <w:sz w:val="24"/>
      </w:rPr>
    </w:lvl>
    <w:lvl w:ilvl="7" w:tplc="562C6048">
      <w:numFmt w:val="bullet"/>
      <w:lvlText w:val="•"/>
      <w:lvlJc w:val="left"/>
      <w:pPr>
        <w:ind w:left="7858" w:hanging="708"/>
      </w:pPr>
      <w:rPr>
        <w:rFonts w:ascii="Times New Roman" w:eastAsia="Times New Roman" w:hAnsi="Times New Roman" w:cs="Times New Roman"/>
        <w:sz w:val="24"/>
      </w:rPr>
    </w:lvl>
    <w:lvl w:ilvl="8" w:tplc="447E1356">
      <w:numFmt w:val="bullet"/>
      <w:lvlText w:val="•"/>
      <w:lvlJc w:val="left"/>
      <w:pPr>
        <w:ind w:left="8801" w:hanging="708"/>
      </w:pPr>
      <w:rPr>
        <w:rFonts w:ascii="Times New Roman" w:eastAsia="Times New Roman" w:hAnsi="Times New Roman" w:cs="Times New Roman"/>
        <w:sz w:val="24"/>
      </w:rPr>
    </w:lvl>
  </w:abstractNum>
  <w:abstractNum w:abstractNumId="15" w15:restartNumberingAfterBreak="0">
    <w:nsid w:val="5BE653E6"/>
    <w:multiLevelType w:val="hybridMultilevel"/>
    <w:tmpl w:val="BA98078E"/>
    <w:lvl w:ilvl="0" w:tplc="4AF61FFA">
      <w:start w:val="1"/>
      <w:numFmt w:val="lowerLetter"/>
      <w:lvlText w:val="%1)"/>
      <w:lvlJc w:val="left"/>
      <w:pPr>
        <w:ind w:left="0" w:firstLine="0"/>
      </w:pPr>
      <w:rPr>
        <w:rFonts w:ascii="Arial MT" w:eastAsia="Arial MT" w:hAnsi="Arial MT" w:cs="Arial MT"/>
        <w:sz w:val="24"/>
      </w:rPr>
    </w:lvl>
    <w:lvl w:ilvl="1" w:tplc="FC724606">
      <w:numFmt w:val="bullet"/>
      <w:lvlText w:val="•"/>
      <w:lvlJc w:val="left"/>
      <w:pPr>
        <w:ind w:left="1842" w:hanging="428"/>
      </w:pPr>
      <w:rPr>
        <w:rFonts w:ascii="Times New Roman" w:eastAsia="Times New Roman" w:hAnsi="Times New Roman" w:cs="Times New Roman"/>
        <w:sz w:val="24"/>
      </w:rPr>
    </w:lvl>
    <w:lvl w:ilvl="2" w:tplc="E8BE59A8">
      <w:numFmt w:val="bullet"/>
      <w:lvlText w:val="•"/>
      <w:lvlJc w:val="left"/>
      <w:pPr>
        <w:ind w:left="2825" w:hanging="428"/>
      </w:pPr>
      <w:rPr>
        <w:rFonts w:ascii="Times New Roman" w:eastAsia="Times New Roman" w:hAnsi="Times New Roman" w:cs="Times New Roman"/>
        <w:sz w:val="24"/>
      </w:rPr>
    </w:lvl>
    <w:lvl w:ilvl="3" w:tplc="FC2AA356">
      <w:numFmt w:val="bullet"/>
      <w:lvlText w:val="•"/>
      <w:lvlJc w:val="left"/>
      <w:pPr>
        <w:ind w:left="3807" w:hanging="428"/>
      </w:pPr>
      <w:rPr>
        <w:rFonts w:ascii="Times New Roman" w:eastAsia="Times New Roman" w:hAnsi="Times New Roman" w:cs="Times New Roman"/>
        <w:sz w:val="24"/>
      </w:rPr>
    </w:lvl>
    <w:lvl w:ilvl="4" w:tplc="B1E89CA8">
      <w:numFmt w:val="bullet"/>
      <w:lvlText w:val="•"/>
      <w:lvlJc w:val="left"/>
      <w:pPr>
        <w:ind w:left="4790" w:hanging="428"/>
      </w:pPr>
      <w:rPr>
        <w:rFonts w:ascii="Times New Roman" w:eastAsia="Times New Roman" w:hAnsi="Times New Roman" w:cs="Times New Roman"/>
        <w:sz w:val="24"/>
      </w:rPr>
    </w:lvl>
    <w:lvl w:ilvl="5" w:tplc="592A164E">
      <w:numFmt w:val="bullet"/>
      <w:lvlText w:val="•"/>
      <w:lvlJc w:val="left"/>
      <w:pPr>
        <w:ind w:left="5773" w:hanging="428"/>
      </w:pPr>
      <w:rPr>
        <w:rFonts w:ascii="Times New Roman" w:eastAsia="Times New Roman" w:hAnsi="Times New Roman" w:cs="Times New Roman"/>
        <w:sz w:val="24"/>
      </w:rPr>
    </w:lvl>
    <w:lvl w:ilvl="6" w:tplc="28EC4FAA">
      <w:numFmt w:val="bullet"/>
      <w:lvlText w:val="•"/>
      <w:lvlJc w:val="left"/>
      <w:pPr>
        <w:ind w:left="6755" w:hanging="428"/>
      </w:pPr>
      <w:rPr>
        <w:rFonts w:ascii="Times New Roman" w:eastAsia="Times New Roman" w:hAnsi="Times New Roman" w:cs="Times New Roman"/>
        <w:sz w:val="24"/>
      </w:rPr>
    </w:lvl>
    <w:lvl w:ilvl="7" w:tplc="7F64BC74">
      <w:numFmt w:val="bullet"/>
      <w:lvlText w:val="•"/>
      <w:lvlJc w:val="left"/>
      <w:pPr>
        <w:ind w:left="7738" w:hanging="428"/>
      </w:pPr>
      <w:rPr>
        <w:rFonts w:ascii="Times New Roman" w:eastAsia="Times New Roman" w:hAnsi="Times New Roman" w:cs="Times New Roman"/>
        <w:sz w:val="24"/>
      </w:rPr>
    </w:lvl>
    <w:lvl w:ilvl="8" w:tplc="67721D04">
      <w:numFmt w:val="bullet"/>
      <w:lvlText w:val="•"/>
      <w:lvlJc w:val="left"/>
      <w:pPr>
        <w:ind w:left="8721" w:hanging="428"/>
      </w:pPr>
      <w:rPr>
        <w:rFonts w:ascii="Times New Roman" w:eastAsia="Times New Roman" w:hAnsi="Times New Roman" w:cs="Times New Roman"/>
        <w:sz w:val="24"/>
      </w:rPr>
    </w:lvl>
  </w:abstractNum>
  <w:abstractNum w:abstractNumId="16" w15:restartNumberingAfterBreak="0">
    <w:nsid w:val="5C027E1A"/>
    <w:multiLevelType w:val="hybridMultilevel"/>
    <w:tmpl w:val="FCAE43DE"/>
    <w:lvl w:ilvl="0" w:tplc="F2263784">
      <w:start w:val="1"/>
      <w:numFmt w:val="decimal"/>
      <w:lvlText w:val="%1."/>
      <w:lvlJc w:val="left"/>
      <w:pPr>
        <w:ind w:left="0" w:firstLine="0"/>
      </w:pPr>
      <w:rPr>
        <w:b/>
        <w:sz w:val="24"/>
      </w:rPr>
    </w:lvl>
    <w:lvl w:ilvl="1" w:tplc="4F525974">
      <w:numFmt w:val="bullet"/>
      <w:lvlText w:val="•"/>
      <w:lvlJc w:val="left"/>
      <w:pPr>
        <w:ind w:left="2202" w:hanging="708"/>
      </w:pPr>
      <w:rPr>
        <w:rFonts w:ascii="Times New Roman" w:eastAsia="Times New Roman" w:hAnsi="Times New Roman" w:cs="Times New Roman"/>
        <w:sz w:val="24"/>
      </w:rPr>
    </w:lvl>
    <w:lvl w:ilvl="2" w:tplc="515C90CA">
      <w:numFmt w:val="bullet"/>
      <w:lvlText w:val="•"/>
      <w:lvlJc w:val="left"/>
      <w:pPr>
        <w:ind w:left="3145" w:hanging="708"/>
      </w:pPr>
      <w:rPr>
        <w:rFonts w:ascii="Times New Roman" w:eastAsia="Times New Roman" w:hAnsi="Times New Roman" w:cs="Times New Roman"/>
        <w:sz w:val="24"/>
      </w:rPr>
    </w:lvl>
    <w:lvl w:ilvl="3" w:tplc="11D68E8A">
      <w:numFmt w:val="bullet"/>
      <w:lvlText w:val="•"/>
      <w:lvlJc w:val="left"/>
      <w:pPr>
        <w:ind w:left="4087" w:hanging="708"/>
      </w:pPr>
      <w:rPr>
        <w:rFonts w:ascii="Times New Roman" w:eastAsia="Times New Roman" w:hAnsi="Times New Roman" w:cs="Times New Roman"/>
        <w:sz w:val="24"/>
      </w:rPr>
    </w:lvl>
    <w:lvl w:ilvl="4" w:tplc="C2E0A598">
      <w:numFmt w:val="bullet"/>
      <w:lvlText w:val="•"/>
      <w:lvlJc w:val="left"/>
      <w:pPr>
        <w:ind w:left="5030" w:hanging="708"/>
      </w:pPr>
      <w:rPr>
        <w:rFonts w:ascii="Times New Roman" w:eastAsia="Times New Roman" w:hAnsi="Times New Roman" w:cs="Times New Roman"/>
        <w:sz w:val="24"/>
      </w:rPr>
    </w:lvl>
    <w:lvl w:ilvl="5" w:tplc="52864318">
      <w:numFmt w:val="bullet"/>
      <w:lvlText w:val="•"/>
      <w:lvlJc w:val="left"/>
      <w:pPr>
        <w:ind w:left="5973" w:hanging="708"/>
      </w:pPr>
      <w:rPr>
        <w:rFonts w:ascii="Times New Roman" w:eastAsia="Times New Roman" w:hAnsi="Times New Roman" w:cs="Times New Roman"/>
        <w:sz w:val="24"/>
      </w:rPr>
    </w:lvl>
    <w:lvl w:ilvl="6" w:tplc="6F161954">
      <w:numFmt w:val="bullet"/>
      <w:lvlText w:val="•"/>
      <w:lvlJc w:val="left"/>
      <w:pPr>
        <w:ind w:left="6915" w:hanging="708"/>
      </w:pPr>
      <w:rPr>
        <w:rFonts w:ascii="Times New Roman" w:eastAsia="Times New Roman" w:hAnsi="Times New Roman" w:cs="Times New Roman"/>
        <w:sz w:val="24"/>
      </w:rPr>
    </w:lvl>
    <w:lvl w:ilvl="7" w:tplc="03AAE3EA">
      <w:numFmt w:val="bullet"/>
      <w:lvlText w:val="•"/>
      <w:lvlJc w:val="left"/>
      <w:pPr>
        <w:ind w:left="7858" w:hanging="708"/>
      </w:pPr>
      <w:rPr>
        <w:rFonts w:ascii="Times New Roman" w:eastAsia="Times New Roman" w:hAnsi="Times New Roman" w:cs="Times New Roman"/>
        <w:sz w:val="24"/>
      </w:rPr>
    </w:lvl>
    <w:lvl w:ilvl="8" w:tplc="36ACEB10">
      <w:numFmt w:val="bullet"/>
      <w:lvlText w:val="•"/>
      <w:lvlJc w:val="left"/>
      <w:pPr>
        <w:ind w:left="8801" w:hanging="708"/>
      </w:pPr>
      <w:rPr>
        <w:rFonts w:ascii="Times New Roman" w:eastAsia="Times New Roman" w:hAnsi="Times New Roman" w:cs="Times New Roman"/>
        <w:sz w:val="24"/>
      </w:rPr>
    </w:lvl>
  </w:abstractNum>
  <w:abstractNum w:abstractNumId="17" w15:restartNumberingAfterBreak="0">
    <w:nsid w:val="5E8D2011"/>
    <w:multiLevelType w:val="hybridMultilevel"/>
    <w:tmpl w:val="1EF29D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2331F2"/>
    <w:multiLevelType w:val="hybridMultilevel"/>
    <w:tmpl w:val="A0209284"/>
    <w:lvl w:ilvl="0" w:tplc="607E48BA">
      <w:start w:val="1"/>
      <w:numFmt w:val="lowerLetter"/>
      <w:lvlText w:val="%1)"/>
      <w:lvlJc w:val="left"/>
      <w:pPr>
        <w:ind w:left="0" w:firstLine="0"/>
      </w:pPr>
      <w:rPr>
        <w:rFonts w:ascii="Arial MT" w:eastAsia="Arial MT" w:hAnsi="Arial MT" w:cs="Arial MT"/>
        <w:sz w:val="24"/>
      </w:rPr>
    </w:lvl>
    <w:lvl w:ilvl="1" w:tplc="9FA2AFD8">
      <w:numFmt w:val="bullet"/>
      <w:lvlText w:val="•"/>
      <w:lvlJc w:val="left"/>
      <w:pPr>
        <w:ind w:left="1842" w:hanging="428"/>
      </w:pPr>
      <w:rPr>
        <w:rFonts w:ascii="Times New Roman" w:eastAsia="Times New Roman" w:hAnsi="Times New Roman" w:cs="Times New Roman"/>
        <w:sz w:val="24"/>
      </w:rPr>
    </w:lvl>
    <w:lvl w:ilvl="2" w:tplc="8E689914">
      <w:numFmt w:val="bullet"/>
      <w:lvlText w:val="•"/>
      <w:lvlJc w:val="left"/>
      <w:pPr>
        <w:ind w:left="2825" w:hanging="428"/>
      </w:pPr>
      <w:rPr>
        <w:rFonts w:ascii="Times New Roman" w:eastAsia="Times New Roman" w:hAnsi="Times New Roman" w:cs="Times New Roman"/>
        <w:sz w:val="24"/>
      </w:rPr>
    </w:lvl>
    <w:lvl w:ilvl="3" w:tplc="3188B200">
      <w:numFmt w:val="bullet"/>
      <w:lvlText w:val="•"/>
      <w:lvlJc w:val="left"/>
      <w:pPr>
        <w:ind w:left="3807" w:hanging="428"/>
      </w:pPr>
      <w:rPr>
        <w:rFonts w:ascii="Times New Roman" w:eastAsia="Times New Roman" w:hAnsi="Times New Roman" w:cs="Times New Roman"/>
        <w:sz w:val="24"/>
      </w:rPr>
    </w:lvl>
    <w:lvl w:ilvl="4" w:tplc="34983C94">
      <w:numFmt w:val="bullet"/>
      <w:lvlText w:val="•"/>
      <w:lvlJc w:val="left"/>
      <w:pPr>
        <w:ind w:left="4790" w:hanging="428"/>
      </w:pPr>
      <w:rPr>
        <w:rFonts w:ascii="Times New Roman" w:eastAsia="Times New Roman" w:hAnsi="Times New Roman" w:cs="Times New Roman"/>
        <w:sz w:val="24"/>
      </w:rPr>
    </w:lvl>
    <w:lvl w:ilvl="5" w:tplc="63504EEE">
      <w:numFmt w:val="bullet"/>
      <w:lvlText w:val="•"/>
      <w:lvlJc w:val="left"/>
      <w:pPr>
        <w:ind w:left="5773" w:hanging="428"/>
      </w:pPr>
      <w:rPr>
        <w:rFonts w:ascii="Times New Roman" w:eastAsia="Times New Roman" w:hAnsi="Times New Roman" w:cs="Times New Roman"/>
        <w:sz w:val="24"/>
      </w:rPr>
    </w:lvl>
    <w:lvl w:ilvl="6" w:tplc="6518D894">
      <w:numFmt w:val="bullet"/>
      <w:lvlText w:val="•"/>
      <w:lvlJc w:val="left"/>
      <w:pPr>
        <w:ind w:left="6755" w:hanging="428"/>
      </w:pPr>
      <w:rPr>
        <w:rFonts w:ascii="Times New Roman" w:eastAsia="Times New Roman" w:hAnsi="Times New Roman" w:cs="Times New Roman"/>
        <w:sz w:val="24"/>
      </w:rPr>
    </w:lvl>
    <w:lvl w:ilvl="7" w:tplc="68DEA52E">
      <w:numFmt w:val="bullet"/>
      <w:lvlText w:val="•"/>
      <w:lvlJc w:val="left"/>
      <w:pPr>
        <w:ind w:left="7738" w:hanging="428"/>
      </w:pPr>
      <w:rPr>
        <w:rFonts w:ascii="Times New Roman" w:eastAsia="Times New Roman" w:hAnsi="Times New Roman" w:cs="Times New Roman"/>
        <w:sz w:val="24"/>
      </w:rPr>
    </w:lvl>
    <w:lvl w:ilvl="8" w:tplc="89449D02">
      <w:numFmt w:val="bullet"/>
      <w:lvlText w:val="•"/>
      <w:lvlJc w:val="left"/>
      <w:pPr>
        <w:ind w:left="8721" w:hanging="428"/>
      </w:pPr>
      <w:rPr>
        <w:rFonts w:ascii="Times New Roman" w:eastAsia="Times New Roman" w:hAnsi="Times New Roman" w:cs="Times New Roman"/>
        <w:sz w:val="24"/>
      </w:rPr>
    </w:lvl>
  </w:abstractNum>
  <w:abstractNum w:abstractNumId="19" w15:restartNumberingAfterBreak="0">
    <w:nsid w:val="648A47EF"/>
    <w:multiLevelType w:val="multilevel"/>
    <w:tmpl w:val="D0CE28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745DC6"/>
    <w:multiLevelType w:val="hybridMultilevel"/>
    <w:tmpl w:val="8BA6D55E"/>
    <w:lvl w:ilvl="0" w:tplc="F48E8446">
      <w:start w:val="1"/>
      <w:numFmt w:val="lowerLetter"/>
      <w:lvlText w:val="%1)"/>
      <w:lvlJc w:val="left"/>
      <w:pPr>
        <w:ind w:left="0" w:firstLine="0"/>
      </w:pPr>
      <w:rPr>
        <w:rFonts w:ascii="Arial MT" w:eastAsia="Arial MT" w:hAnsi="Arial MT" w:cs="Arial MT"/>
        <w:sz w:val="24"/>
      </w:rPr>
    </w:lvl>
    <w:lvl w:ilvl="1" w:tplc="E990E5C4">
      <w:numFmt w:val="bullet"/>
      <w:lvlText w:val="•"/>
      <w:lvlJc w:val="left"/>
      <w:pPr>
        <w:ind w:left="1842" w:hanging="428"/>
      </w:pPr>
      <w:rPr>
        <w:rFonts w:ascii="Times New Roman" w:eastAsia="Times New Roman" w:hAnsi="Times New Roman" w:cs="Times New Roman"/>
        <w:sz w:val="24"/>
      </w:rPr>
    </w:lvl>
    <w:lvl w:ilvl="2" w:tplc="19C61DF0">
      <w:numFmt w:val="bullet"/>
      <w:lvlText w:val="•"/>
      <w:lvlJc w:val="left"/>
      <w:pPr>
        <w:ind w:left="2825" w:hanging="428"/>
      </w:pPr>
      <w:rPr>
        <w:rFonts w:ascii="Times New Roman" w:eastAsia="Times New Roman" w:hAnsi="Times New Roman" w:cs="Times New Roman"/>
        <w:sz w:val="24"/>
      </w:rPr>
    </w:lvl>
    <w:lvl w:ilvl="3" w:tplc="C5EED59E">
      <w:numFmt w:val="bullet"/>
      <w:lvlText w:val="•"/>
      <w:lvlJc w:val="left"/>
      <w:pPr>
        <w:ind w:left="3807" w:hanging="428"/>
      </w:pPr>
      <w:rPr>
        <w:rFonts w:ascii="Times New Roman" w:eastAsia="Times New Roman" w:hAnsi="Times New Roman" w:cs="Times New Roman"/>
        <w:sz w:val="24"/>
      </w:rPr>
    </w:lvl>
    <w:lvl w:ilvl="4" w:tplc="949E0684">
      <w:numFmt w:val="bullet"/>
      <w:lvlText w:val="•"/>
      <w:lvlJc w:val="left"/>
      <w:pPr>
        <w:ind w:left="4790" w:hanging="428"/>
      </w:pPr>
      <w:rPr>
        <w:rFonts w:ascii="Times New Roman" w:eastAsia="Times New Roman" w:hAnsi="Times New Roman" w:cs="Times New Roman"/>
        <w:sz w:val="24"/>
      </w:rPr>
    </w:lvl>
    <w:lvl w:ilvl="5" w:tplc="40A68402">
      <w:numFmt w:val="bullet"/>
      <w:lvlText w:val="•"/>
      <w:lvlJc w:val="left"/>
      <w:pPr>
        <w:ind w:left="5773" w:hanging="428"/>
      </w:pPr>
      <w:rPr>
        <w:rFonts w:ascii="Times New Roman" w:eastAsia="Times New Roman" w:hAnsi="Times New Roman" w:cs="Times New Roman"/>
        <w:sz w:val="24"/>
      </w:rPr>
    </w:lvl>
    <w:lvl w:ilvl="6" w:tplc="E9003AF8">
      <w:numFmt w:val="bullet"/>
      <w:lvlText w:val="•"/>
      <w:lvlJc w:val="left"/>
      <w:pPr>
        <w:ind w:left="6755" w:hanging="428"/>
      </w:pPr>
      <w:rPr>
        <w:rFonts w:ascii="Times New Roman" w:eastAsia="Times New Roman" w:hAnsi="Times New Roman" w:cs="Times New Roman"/>
        <w:sz w:val="24"/>
      </w:rPr>
    </w:lvl>
    <w:lvl w:ilvl="7" w:tplc="AC8C0BE0">
      <w:numFmt w:val="bullet"/>
      <w:lvlText w:val="•"/>
      <w:lvlJc w:val="left"/>
      <w:pPr>
        <w:ind w:left="7738" w:hanging="428"/>
      </w:pPr>
      <w:rPr>
        <w:rFonts w:ascii="Times New Roman" w:eastAsia="Times New Roman" w:hAnsi="Times New Roman" w:cs="Times New Roman"/>
        <w:sz w:val="24"/>
      </w:rPr>
    </w:lvl>
    <w:lvl w:ilvl="8" w:tplc="EE42147A">
      <w:numFmt w:val="bullet"/>
      <w:lvlText w:val="•"/>
      <w:lvlJc w:val="left"/>
      <w:pPr>
        <w:ind w:left="8721" w:hanging="428"/>
      </w:pPr>
      <w:rPr>
        <w:rFonts w:ascii="Times New Roman" w:eastAsia="Times New Roman" w:hAnsi="Times New Roman" w:cs="Times New Roman"/>
        <w:sz w:val="24"/>
      </w:rPr>
    </w:lvl>
  </w:abstractNum>
  <w:abstractNum w:abstractNumId="21" w15:restartNumberingAfterBreak="0">
    <w:nsid w:val="6A5E74F5"/>
    <w:multiLevelType w:val="multilevel"/>
    <w:tmpl w:val="5268BEA6"/>
    <w:lvl w:ilvl="0">
      <w:start w:val="1"/>
      <w:numFmt w:val="decimal"/>
      <w:lvlText w:val="%1."/>
      <w:lvlJc w:val="left"/>
      <w:pPr>
        <w:ind w:left="630" w:hanging="630"/>
      </w:pPr>
      <w:rPr>
        <w:rFonts w:hint="default"/>
        <w:b w:val="0"/>
      </w:rPr>
    </w:lvl>
    <w:lvl w:ilvl="1">
      <w:start w:val="1"/>
      <w:numFmt w:val="decimal"/>
      <w:lvlText w:val="%1.%2."/>
      <w:lvlJc w:val="left"/>
      <w:pPr>
        <w:ind w:left="630" w:hanging="63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B8F0E80"/>
    <w:multiLevelType w:val="multilevel"/>
    <w:tmpl w:val="E782EC7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3" w15:restartNumberingAfterBreak="0">
    <w:nsid w:val="722547BB"/>
    <w:multiLevelType w:val="hybridMultilevel"/>
    <w:tmpl w:val="4F643244"/>
    <w:lvl w:ilvl="0" w:tplc="CFB4BB66">
      <w:start w:val="1"/>
      <w:numFmt w:val="decimal"/>
      <w:lvlText w:val="%1."/>
      <w:lvlJc w:val="left"/>
      <w:pPr>
        <w:ind w:left="0" w:firstLine="0"/>
      </w:pPr>
      <w:rPr>
        <w:b/>
        <w:sz w:val="24"/>
      </w:rPr>
    </w:lvl>
    <w:lvl w:ilvl="1" w:tplc="B13E2600">
      <w:numFmt w:val="bullet"/>
      <w:lvlText w:val="•"/>
      <w:lvlJc w:val="left"/>
      <w:pPr>
        <w:ind w:left="2202" w:hanging="708"/>
      </w:pPr>
      <w:rPr>
        <w:rFonts w:ascii="Times New Roman" w:eastAsia="Times New Roman" w:hAnsi="Times New Roman" w:cs="Times New Roman"/>
        <w:sz w:val="24"/>
      </w:rPr>
    </w:lvl>
    <w:lvl w:ilvl="2" w:tplc="2AB01DE8">
      <w:numFmt w:val="bullet"/>
      <w:lvlText w:val="•"/>
      <w:lvlJc w:val="left"/>
      <w:pPr>
        <w:ind w:left="3145" w:hanging="708"/>
      </w:pPr>
      <w:rPr>
        <w:rFonts w:ascii="Times New Roman" w:eastAsia="Times New Roman" w:hAnsi="Times New Roman" w:cs="Times New Roman"/>
        <w:sz w:val="24"/>
      </w:rPr>
    </w:lvl>
    <w:lvl w:ilvl="3" w:tplc="D7C8BDD4">
      <w:numFmt w:val="bullet"/>
      <w:lvlText w:val="•"/>
      <w:lvlJc w:val="left"/>
      <w:pPr>
        <w:ind w:left="4087" w:hanging="708"/>
      </w:pPr>
      <w:rPr>
        <w:rFonts w:ascii="Times New Roman" w:eastAsia="Times New Roman" w:hAnsi="Times New Roman" w:cs="Times New Roman"/>
        <w:sz w:val="24"/>
      </w:rPr>
    </w:lvl>
    <w:lvl w:ilvl="4" w:tplc="1CE4D2AC">
      <w:numFmt w:val="bullet"/>
      <w:lvlText w:val="•"/>
      <w:lvlJc w:val="left"/>
      <w:pPr>
        <w:ind w:left="5030" w:hanging="708"/>
      </w:pPr>
      <w:rPr>
        <w:rFonts w:ascii="Times New Roman" w:eastAsia="Times New Roman" w:hAnsi="Times New Roman" w:cs="Times New Roman"/>
        <w:sz w:val="24"/>
      </w:rPr>
    </w:lvl>
    <w:lvl w:ilvl="5" w:tplc="8A460F72">
      <w:numFmt w:val="bullet"/>
      <w:lvlText w:val="•"/>
      <w:lvlJc w:val="left"/>
      <w:pPr>
        <w:ind w:left="5973" w:hanging="708"/>
      </w:pPr>
      <w:rPr>
        <w:rFonts w:ascii="Times New Roman" w:eastAsia="Times New Roman" w:hAnsi="Times New Roman" w:cs="Times New Roman"/>
        <w:sz w:val="24"/>
      </w:rPr>
    </w:lvl>
    <w:lvl w:ilvl="6" w:tplc="0E0AEA14">
      <w:numFmt w:val="bullet"/>
      <w:lvlText w:val="•"/>
      <w:lvlJc w:val="left"/>
      <w:pPr>
        <w:ind w:left="6915" w:hanging="708"/>
      </w:pPr>
      <w:rPr>
        <w:rFonts w:ascii="Times New Roman" w:eastAsia="Times New Roman" w:hAnsi="Times New Roman" w:cs="Times New Roman"/>
        <w:sz w:val="24"/>
      </w:rPr>
    </w:lvl>
    <w:lvl w:ilvl="7" w:tplc="AC4449C8">
      <w:numFmt w:val="bullet"/>
      <w:lvlText w:val="•"/>
      <w:lvlJc w:val="left"/>
      <w:pPr>
        <w:ind w:left="7858" w:hanging="708"/>
      </w:pPr>
      <w:rPr>
        <w:rFonts w:ascii="Times New Roman" w:eastAsia="Times New Roman" w:hAnsi="Times New Roman" w:cs="Times New Roman"/>
        <w:sz w:val="24"/>
      </w:rPr>
    </w:lvl>
    <w:lvl w:ilvl="8" w:tplc="D87A51E8">
      <w:numFmt w:val="bullet"/>
      <w:lvlText w:val="•"/>
      <w:lvlJc w:val="left"/>
      <w:pPr>
        <w:ind w:left="8801" w:hanging="708"/>
      </w:pPr>
      <w:rPr>
        <w:rFonts w:ascii="Times New Roman" w:eastAsia="Times New Roman" w:hAnsi="Times New Roman" w:cs="Times New Roman"/>
        <w:sz w:val="24"/>
      </w:rPr>
    </w:lvl>
  </w:abstractNum>
  <w:abstractNum w:abstractNumId="24" w15:restartNumberingAfterBreak="0">
    <w:nsid w:val="79980B05"/>
    <w:multiLevelType w:val="hybridMultilevel"/>
    <w:tmpl w:val="C21050F6"/>
    <w:lvl w:ilvl="0" w:tplc="618A5C38">
      <w:start w:val="1"/>
      <w:numFmt w:val="lowerLetter"/>
      <w:lvlText w:val="%1)"/>
      <w:lvlJc w:val="left"/>
      <w:pPr>
        <w:ind w:left="0" w:firstLine="0"/>
      </w:pPr>
      <w:rPr>
        <w:rFonts w:ascii="Arial MT" w:eastAsia="Arial MT" w:hAnsi="Arial MT" w:cs="Arial MT"/>
        <w:sz w:val="24"/>
      </w:rPr>
    </w:lvl>
    <w:lvl w:ilvl="1" w:tplc="5366F242">
      <w:numFmt w:val="bullet"/>
      <w:lvlText w:val="•"/>
      <w:lvlJc w:val="left"/>
      <w:pPr>
        <w:ind w:left="1842" w:hanging="428"/>
      </w:pPr>
      <w:rPr>
        <w:rFonts w:ascii="Times New Roman" w:eastAsia="Times New Roman" w:hAnsi="Times New Roman" w:cs="Times New Roman"/>
        <w:sz w:val="24"/>
      </w:rPr>
    </w:lvl>
    <w:lvl w:ilvl="2" w:tplc="6B6A1D6C">
      <w:numFmt w:val="bullet"/>
      <w:lvlText w:val="•"/>
      <w:lvlJc w:val="left"/>
      <w:pPr>
        <w:ind w:left="2825" w:hanging="428"/>
      </w:pPr>
      <w:rPr>
        <w:rFonts w:ascii="Times New Roman" w:eastAsia="Times New Roman" w:hAnsi="Times New Roman" w:cs="Times New Roman"/>
        <w:sz w:val="24"/>
      </w:rPr>
    </w:lvl>
    <w:lvl w:ilvl="3" w:tplc="033E9D64">
      <w:numFmt w:val="bullet"/>
      <w:lvlText w:val="•"/>
      <w:lvlJc w:val="left"/>
      <w:pPr>
        <w:ind w:left="3807" w:hanging="428"/>
      </w:pPr>
      <w:rPr>
        <w:rFonts w:ascii="Times New Roman" w:eastAsia="Times New Roman" w:hAnsi="Times New Roman" w:cs="Times New Roman"/>
        <w:sz w:val="24"/>
      </w:rPr>
    </w:lvl>
    <w:lvl w:ilvl="4" w:tplc="8F66E092">
      <w:numFmt w:val="bullet"/>
      <w:lvlText w:val="•"/>
      <w:lvlJc w:val="left"/>
      <w:pPr>
        <w:ind w:left="4790" w:hanging="428"/>
      </w:pPr>
      <w:rPr>
        <w:rFonts w:ascii="Times New Roman" w:eastAsia="Times New Roman" w:hAnsi="Times New Roman" w:cs="Times New Roman"/>
        <w:sz w:val="24"/>
      </w:rPr>
    </w:lvl>
    <w:lvl w:ilvl="5" w:tplc="DAF44582">
      <w:numFmt w:val="bullet"/>
      <w:lvlText w:val="•"/>
      <w:lvlJc w:val="left"/>
      <w:pPr>
        <w:ind w:left="5773" w:hanging="428"/>
      </w:pPr>
      <w:rPr>
        <w:rFonts w:ascii="Times New Roman" w:eastAsia="Times New Roman" w:hAnsi="Times New Roman" w:cs="Times New Roman"/>
        <w:sz w:val="24"/>
      </w:rPr>
    </w:lvl>
    <w:lvl w:ilvl="6" w:tplc="013EF600">
      <w:numFmt w:val="bullet"/>
      <w:lvlText w:val="•"/>
      <w:lvlJc w:val="left"/>
      <w:pPr>
        <w:ind w:left="6755" w:hanging="428"/>
      </w:pPr>
      <w:rPr>
        <w:rFonts w:ascii="Times New Roman" w:eastAsia="Times New Roman" w:hAnsi="Times New Roman" w:cs="Times New Roman"/>
        <w:sz w:val="24"/>
      </w:rPr>
    </w:lvl>
    <w:lvl w:ilvl="7" w:tplc="23E2D68E">
      <w:numFmt w:val="bullet"/>
      <w:lvlText w:val="•"/>
      <w:lvlJc w:val="left"/>
      <w:pPr>
        <w:ind w:left="7738" w:hanging="428"/>
      </w:pPr>
      <w:rPr>
        <w:rFonts w:ascii="Times New Roman" w:eastAsia="Times New Roman" w:hAnsi="Times New Roman" w:cs="Times New Roman"/>
        <w:sz w:val="24"/>
      </w:rPr>
    </w:lvl>
    <w:lvl w:ilvl="8" w:tplc="9698C3F0">
      <w:numFmt w:val="bullet"/>
      <w:lvlText w:val="•"/>
      <w:lvlJc w:val="left"/>
      <w:pPr>
        <w:ind w:left="8721" w:hanging="428"/>
      </w:pPr>
      <w:rPr>
        <w:rFonts w:ascii="Times New Roman" w:eastAsia="Times New Roman" w:hAnsi="Times New Roman" w:cs="Times New Roman"/>
        <w:sz w:val="24"/>
      </w:rPr>
    </w:lvl>
  </w:abstractNum>
  <w:num w:numId="1" w16cid:durableId="1852797113">
    <w:abstractNumId w:val="22"/>
  </w:num>
  <w:num w:numId="2" w16cid:durableId="249895280">
    <w:abstractNumId w:val="12"/>
  </w:num>
  <w:num w:numId="3" w16cid:durableId="578173834">
    <w:abstractNumId w:val="4"/>
  </w:num>
  <w:num w:numId="4" w16cid:durableId="700323595">
    <w:abstractNumId w:val="8"/>
  </w:num>
  <w:num w:numId="5" w16cid:durableId="2023043789">
    <w:abstractNumId w:val="11"/>
  </w:num>
  <w:num w:numId="6" w16cid:durableId="1436247237">
    <w:abstractNumId w:val="13"/>
  </w:num>
  <w:num w:numId="7" w16cid:durableId="1748115197">
    <w:abstractNumId w:val="0"/>
  </w:num>
  <w:num w:numId="8" w16cid:durableId="1932885020">
    <w:abstractNumId w:val="6"/>
  </w:num>
  <w:num w:numId="9" w16cid:durableId="817498931">
    <w:abstractNumId w:val="9"/>
  </w:num>
  <w:num w:numId="10" w16cid:durableId="1022247630">
    <w:abstractNumId w:val="1"/>
  </w:num>
  <w:num w:numId="11" w16cid:durableId="1010452856">
    <w:abstractNumId w:val="19"/>
  </w:num>
  <w:num w:numId="12" w16cid:durableId="1181969977">
    <w:abstractNumId w:val="7"/>
  </w:num>
  <w:num w:numId="13" w16cid:durableId="312879470">
    <w:abstractNumId w:val="17"/>
  </w:num>
  <w:num w:numId="14" w16cid:durableId="1533571869">
    <w:abstractNumId w:val="20"/>
  </w:num>
  <w:num w:numId="15" w16cid:durableId="1230530670">
    <w:abstractNumId w:val="23"/>
  </w:num>
  <w:num w:numId="16" w16cid:durableId="600604271">
    <w:abstractNumId w:val="2"/>
  </w:num>
  <w:num w:numId="17" w16cid:durableId="1321348690">
    <w:abstractNumId w:val="24"/>
  </w:num>
  <w:num w:numId="18" w16cid:durableId="324825617">
    <w:abstractNumId w:val="16"/>
  </w:num>
  <w:num w:numId="19" w16cid:durableId="407503729">
    <w:abstractNumId w:val="3"/>
  </w:num>
  <w:num w:numId="20" w16cid:durableId="1826504359">
    <w:abstractNumId w:val="15"/>
  </w:num>
  <w:num w:numId="21" w16cid:durableId="497187989">
    <w:abstractNumId w:val="14"/>
  </w:num>
  <w:num w:numId="22" w16cid:durableId="1230773117">
    <w:abstractNumId w:val="18"/>
  </w:num>
  <w:num w:numId="23" w16cid:durableId="1261377589">
    <w:abstractNumId w:val="10"/>
  </w:num>
  <w:num w:numId="24" w16cid:durableId="1051274149">
    <w:abstractNumId w:val="21"/>
  </w:num>
  <w:num w:numId="25" w16cid:durableId="1777754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DA"/>
    <w:rsid w:val="00062F25"/>
    <w:rsid w:val="000F180F"/>
    <w:rsid w:val="002151DD"/>
    <w:rsid w:val="00250EC5"/>
    <w:rsid w:val="00274C75"/>
    <w:rsid w:val="003044DA"/>
    <w:rsid w:val="00551715"/>
    <w:rsid w:val="005A716C"/>
    <w:rsid w:val="007F1B3B"/>
    <w:rsid w:val="00876057"/>
    <w:rsid w:val="008B6274"/>
    <w:rsid w:val="009B658E"/>
    <w:rsid w:val="00C62B90"/>
    <w:rsid w:val="00D139DE"/>
    <w:rsid w:val="00D2015F"/>
    <w:rsid w:val="00F32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564"/>
  <w15:docId w15:val="{29409FD0-080D-408A-8328-83C23911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2015F"/>
    <w:pPr>
      <w:keepNext/>
      <w:keepLines/>
      <w:widowControl/>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har"/>
    <w:unhideWhenUsed/>
    <w:qFormat/>
    <w:rsid w:val="00D2015F"/>
    <w:pPr>
      <w:keepNext/>
      <w:keepLines/>
      <w:widowControl/>
      <w:spacing w:before="20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har"/>
    <w:unhideWhenUsed/>
    <w:qFormat/>
    <w:rsid w:val="00D2015F"/>
    <w:pPr>
      <w:keepNext/>
      <w:keepLines/>
      <w:widowControl/>
      <w:spacing w:before="200"/>
      <w:outlineLvl w:val="2"/>
    </w:pPr>
    <w:rPr>
      <w:rFonts w:asciiTheme="majorHAnsi" w:eastAsiaTheme="majorEastAsia" w:hAnsiTheme="majorHAnsi" w:cstheme="majorBidi"/>
      <w:b/>
      <w:bCs/>
      <w:color w:val="4472C4" w:themeColor="accent1"/>
      <w:sz w:val="22"/>
      <w:szCs w:val="22"/>
      <w:lang w:eastAsia="en-US"/>
    </w:rPr>
  </w:style>
  <w:style w:type="paragraph" w:styleId="Ttulo4">
    <w:name w:val="heading 4"/>
    <w:basedOn w:val="Normal"/>
    <w:next w:val="Normal"/>
    <w:link w:val="Ttulo4Char"/>
    <w:uiPriority w:val="9"/>
    <w:unhideWhenUsed/>
    <w:qFormat/>
    <w:rsid w:val="00D2015F"/>
    <w:pPr>
      <w:keepNext/>
      <w:keepLines/>
      <w:widowControl/>
      <w:spacing w:before="200"/>
      <w:outlineLvl w:val="3"/>
    </w:pPr>
    <w:rPr>
      <w:rFonts w:asciiTheme="majorHAnsi" w:eastAsiaTheme="majorEastAsia" w:hAnsiTheme="majorHAnsi" w:cstheme="majorBidi"/>
      <w:b/>
      <w:bCs/>
      <w:i/>
      <w:iCs/>
      <w:color w:val="4472C4" w:themeColor="accent1"/>
      <w:sz w:val="22"/>
      <w:szCs w:val="22"/>
      <w:lang w:eastAsia="en-US"/>
    </w:rPr>
  </w:style>
  <w:style w:type="paragraph" w:styleId="Ttulo5">
    <w:name w:val="heading 5"/>
    <w:basedOn w:val="Normal"/>
    <w:next w:val="Normal"/>
    <w:link w:val="Ttulo5Char"/>
    <w:uiPriority w:val="9"/>
    <w:unhideWhenUsed/>
    <w:qFormat/>
    <w:rsid w:val="00D2015F"/>
    <w:pPr>
      <w:keepNext/>
      <w:keepLines/>
      <w:widowControl/>
      <w:spacing w:before="200"/>
      <w:outlineLvl w:val="4"/>
    </w:pPr>
    <w:rPr>
      <w:rFonts w:asciiTheme="majorHAnsi" w:eastAsiaTheme="majorEastAsia" w:hAnsiTheme="majorHAnsi" w:cstheme="majorBidi"/>
      <w:color w:val="1F3763" w:themeColor="accent1" w:themeShade="7F"/>
      <w:sz w:val="22"/>
      <w:szCs w:val="22"/>
      <w:lang w:eastAsia="en-US"/>
    </w:rPr>
  </w:style>
  <w:style w:type="paragraph" w:styleId="Ttulo6">
    <w:name w:val="heading 6"/>
    <w:basedOn w:val="Normal"/>
    <w:next w:val="Normal"/>
    <w:link w:val="Ttulo6Char"/>
    <w:uiPriority w:val="9"/>
    <w:unhideWhenUsed/>
    <w:qFormat/>
    <w:rsid w:val="00D2015F"/>
    <w:pPr>
      <w:keepNext/>
      <w:keepLines/>
      <w:widowControl/>
      <w:spacing w:before="200"/>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rsid w:val="00D2015F"/>
    <w:pPr>
      <w:keepNext/>
      <w:keepLines/>
      <w:widowControl/>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unhideWhenUsed/>
    <w:qFormat/>
    <w:rsid w:val="00D2015F"/>
    <w:pPr>
      <w:keepNext/>
      <w:keepLines/>
      <w:widowControl/>
      <w:spacing w:before="200"/>
      <w:outlineLvl w:val="7"/>
    </w:pPr>
    <w:rPr>
      <w:rFonts w:asciiTheme="majorHAnsi" w:eastAsiaTheme="majorEastAsia" w:hAnsiTheme="majorHAnsi" w:cstheme="majorBidi"/>
      <w:color w:val="404040" w:themeColor="text1" w:themeTint="BF"/>
      <w:lang w:eastAsia="en-US"/>
    </w:rPr>
  </w:style>
  <w:style w:type="paragraph" w:styleId="Ttulo9">
    <w:name w:val="heading 9"/>
    <w:basedOn w:val="Normal"/>
    <w:next w:val="Normal"/>
    <w:link w:val="Ttulo9Char"/>
    <w:uiPriority w:val="9"/>
    <w:unhideWhenUsed/>
    <w:qFormat/>
    <w:rsid w:val="00D2015F"/>
    <w:pPr>
      <w:keepNext/>
      <w:keepLines/>
      <w:widowControl/>
      <w:spacing w:before="200"/>
      <w:outlineLvl w:val="8"/>
    </w:pPr>
    <w:rPr>
      <w:rFonts w:asciiTheme="majorHAnsi" w:eastAsiaTheme="majorEastAsia" w:hAnsiTheme="majorHAnsi" w:cstheme="majorBidi"/>
      <w:i/>
      <w:iCs/>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139DE"/>
    <w:pPr>
      <w:widowControl/>
      <w:tabs>
        <w:tab w:val="center" w:pos="4680"/>
        <w:tab w:val="right" w:pos="9360"/>
      </w:tabs>
    </w:pPr>
    <w:rPr>
      <w:rFonts w:asciiTheme="minorHAnsi" w:eastAsiaTheme="minorEastAsia" w:hAnsiTheme="minorHAnsi" w:cs="Times New Roman"/>
      <w:sz w:val="22"/>
      <w:szCs w:val="22"/>
    </w:rPr>
  </w:style>
  <w:style w:type="character" w:customStyle="1" w:styleId="RodapChar">
    <w:name w:val="Rodapé Char"/>
    <w:basedOn w:val="Fontepargpadro"/>
    <w:link w:val="Rodap"/>
    <w:uiPriority w:val="99"/>
    <w:rsid w:val="00D139DE"/>
    <w:rPr>
      <w:rFonts w:asciiTheme="minorHAnsi" w:eastAsiaTheme="minorEastAsia" w:hAnsiTheme="minorHAnsi" w:cs="Times New Roman"/>
      <w:sz w:val="22"/>
      <w:szCs w:val="22"/>
    </w:rPr>
  </w:style>
  <w:style w:type="character" w:customStyle="1" w:styleId="Ttulo1Char">
    <w:name w:val="Título 1 Char"/>
    <w:basedOn w:val="Fontepargpadro"/>
    <w:link w:val="Ttulo1"/>
    <w:rsid w:val="00D2015F"/>
    <w:rPr>
      <w:rFonts w:asciiTheme="majorHAnsi" w:eastAsiaTheme="majorEastAsia" w:hAnsiTheme="majorHAnsi" w:cstheme="majorBidi"/>
      <w:b/>
      <w:bCs/>
      <w:color w:val="2F5496" w:themeColor="accent1" w:themeShade="BF"/>
      <w:sz w:val="28"/>
      <w:szCs w:val="28"/>
      <w:lang w:eastAsia="en-US"/>
    </w:rPr>
  </w:style>
  <w:style w:type="character" w:customStyle="1" w:styleId="Ttulo2Char">
    <w:name w:val="Título 2 Char"/>
    <w:basedOn w:val="Fontepargpadro"/>
    <w:link w:val="Ttulo2"/>
    <w:rsid w:val="00D2015F"/>
    <w:rPr>
      <w:rFonts w:asciiTheme="majorHAnsi" w:eastAsiaTheme="majorEastAsia" w:hAnsiTheme="majorHAnsi" w:cstheme="majorBidi"/>
      <w:b/>
      <w:bCs/>
      <w:color w:val="4472C4" w:themeColor="accent1"/>
      <w:sz w:val="26"/>
      <w:szCs w:val="26"/>
      <w:lang w:eastAsia="en-US"/>
    </w:rPr>
  </w:style>
  <w:style w:type="character" w:customStyle="1" w:styleId="Ttulo3Char">
    <w:name w:val="Título 3 Char"/>
    <w:basedOn w:val="Fontepargpadro"/>
    <w:link w:val="Ttulo3"/>
    <w:rsid w:val="00D2015F"/>
    <w:rPr>
      <w:rFonts w:asciiTheme="majorHAnsi" w:eastAsiaTheme="majorEastAsia" w:hAnsiTheme="majorHAnsi" w:cstheme="majorBidi"/>
      <w:b/>
      <w:bCs/>
      <w:color w:val="4472C4" w:themeColor="accent1"/>
      <w:sz w:val="22"/>
      <w:szCs w:val="22"/>
      <w:lang w:eastAsia="en-US"/>
    </w:rPr>
  </w:style>
  <w:style w:type="character" w:customStyle="1" w:styleId="Ttulo4Char">
    <w:name w:val="Título 4 Char"/>
    <w:basedOn w:val="Fontepargpadro"/>
    <w:link w:val="Ttulo4"/>
    <w:uiPriority w:val="9"/>
    <w:rsid w:val="00D2015F"/>
    <w:rPr>
      <w:rFonts w:asciiTheme="majorHAnsi" w:eastAsiaTheme="majorEastAsia" w:hAnsiTheme="majorHAnsi" w:cstheme="majorBidi"/>
      <w:b/>
      <w:bCs/>
      <w:i/>
      <w:iCs/>
      <w:color w:val="4472C4" w:themeColor="accent1"/>
      <w:sz w:val="22"/>
      <w:szCs w:val="22"/>
      <w:lang w:eastAsia="en-US"/>
    </w:rPr>
  </w:style>
  <w:style w:type="character" w:customStyle="1" w:styleId="Ttulo5Char">
    <w:name w:val="Título 5 Char"/>
    <w:basedOn w:val="Fontepargpadro"/>
    <w:link w:val="Ttulo5"/>
    <w:uiPriority w:val="9"/>
    <w:rsid w:val="00D2015F"/>
    <w:rPr>
      <w:rFonts w:asciiTheme="majorHAnsi" w:eastAsiaTheme="majorEastAsia" w:hAnsiTheme="majorHAnsi" w:cstheme="majorBidi"/>
      <w:color w:val="1F3763" w:themeColor="accent1" w:themeShade="7F"/>
      <w:sz w:val="22"/>
      <w:szCs w:val="22"/>
      <w:lang w:eastAsia="en-US"/>
    </w:rPr>
  </w:style>
  <w:style w:type="character" w:customStyle="1" w:styleId="Ttulo6Char">
    <w:name w:val="Título 6 Char"/>
    <w:basedOn w:val="Fontepargpadro"/>
    <w:link w:val="Ttulo6"/>
    <w:uiPriority w:val="9"/>
    <w:rsid w:val="00D2015F"/>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D2015F"/>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rsid w:val="00D2015F"/>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rsid w:val="00D2015F"/>
    <w:rPr>
      <w:rFonts w:asciiTheme="majorHAnsi" w:eastAsiaTheme="majorEastAsia" w:hAnsiTheme="majorHAnsi" w:cstheme="majorBidi"/>
      <w:i/>
      <w:iCs/>
      <w:color w:val="404040" w:themeColor="text1" w:themeTint="BF"/>
      <w:lang w:eastAsia="en-US"/>
    </w:rPr>
  </w:style>
  <w:style w:type="paragraph" w:styleId="Textodebalo">
    <w:name w:val="Balloon Text"/>
    <w:basedOn w:val="Normal"/>
    <w:link w:val="TextodebaloChar"/>
    <w:unhideWhenUsed/>
    <w:rsid w:val="00D2015F"/>
    <w:pPr>
      <w:widowControl/>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rsid w:val="00D2015F"/>
    <w:rPr>
      <w:rFonts w:ascii="Segoe UI" w:eastAsiaTheme="minorHAnsi" w:hAnsi="Segoe UI" w:cs="Segoe UI"/>
      <w:sz w:val="18"/>
      <w:szCs w:val="18"/>
      <w:lang w:eastAsia="en-US"/>
    </w:rPr>
  </w:style>
  <w:style w:type="paragraph" w:customStyle="1" w:styleId="Standard">
    <w:name w:val="Standard"/>
    <w:rsid w:val="00D2015F"/>
    <w:pPr>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D2015F"/>
    <w:pPr>
      <w:spacing w:after="120"/>
    </w:pPr>
  </w:style>
  <w:style w:type="paragraph" w:customStyle="1" w:styleId="texto">
    <w:name w:val="texto"/>
    <w:rsid w:val="00D2015F"/>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Times New Roman" w:hAnsi="Times New Roman" w:cs="Times New Roman"/>
      <w:kern w:val="3"/>
      <w:lang w:eastAsia="zh-CN"/>
    </w:rPr>
  </w:style>
  <w:style w:type="paragraph" w:customStyle="1" w:styleId="TableContents">
    <w:name w:val="Table Contents"/>
    <w:basedOn w:val="Standard"/>
    <w:rsid w:val="00D2015F"/>
    <w:pPr>
      <w:suppressLineNumbers/>
    </w:pPr>
  </w:style>
  <w:style w:type="paragraph" w:styleId="Cabealho">
    <w:name w:val="header"/>
    <w:basedOn w:val="Standard"/>
    <w:link w:val="CabealhoChar"/>
    <w:rsid w:val="00D2015F"/>
    <w:pPr>
      <w:suppressLineNumbers/>
      <w:tabs>
        <w:tab w:val="center" w:pos="4819"/>
        <w:tab w:val="right" w:pos="9638"/>
      </w:tabs>
    </w:pPr>
  </w:style>
  <w:style w:type="character" w:customStyle="1" w:styleId="CabealhoChar">
    <w:name w:val="Cabeçalho Char"/>
    <w:basedOn w:val="Fontepargpadro"/>
    <w:link w:val="Cabealho"/>
    <w:rsid w:val="00D2015F"/>
    <w:rPr>
      <w:rFonts w:ascii="Times New Roman" w:eastAsia="SimSun" w:hAnsi="Times New Roman" w:cs="Tahoma"/>
      <w:kern w:val="3"/>
      <w:sz w:val="24"/>
      <w:szCs w:val="24"/>
      <w:lang w:eastAsia="zh-CN" w:bidi="hi-IN"/>
    </w:rPr>
  </w:style>
  <w:style w:type="paragraph" w:customStyle="1" w:styleId="TableHeading">
    <w:name w:val="Table Heading"/>
    <w:basedOn w:val="TableContents"/>
    <w:rsid w:val="00D2015F"/>
    <w:pPr>
      <w:jc w:val="center"/>
    </w:pPr>
    <w:rPr>
      <w:b/>
      <w:bCs/>
    </w:rPr>
  </w:style>
  <w:style w:type="paragraph" w:customStyle="1" w:styleId="Quotations">
    <w:name w:val="Quotations"/>
    <w:basedOn w:val="Standard"/>
    <w:rsid w:val="00D2015F"/>
    <w:pPr>
      <w:spacing w:after="283"/>
      <w:ind w:left="567" w:right="567"/>
    </w:pPr>
  </w:style>
  <w:style w:type="paragraph" w:customStyle="1" w:styleId="Heading">
    <w:name w:val="Heading"/>
    <w:basedOn w:val="Standard"/>
    <w:next w:val="Textbody"/>
    <w:rsid w:val="00D2015F"/>
    <w:pPr>
      <w:keepNext/>
      <w:spacing w:before="240" w:after="120"/>
    </w:pPr>
    <w:rPr>
      <w:rFonts w:ascii="Arial" w:eastAsia="MS Mincho" w:hAnsi="Arial"/>
      <w:sz w:val="28"/>
      <w:szCs w:val="28"/>
    </w:rPr>
  </w:style>
  <w:style w:type="paragraph" w:styleId="Ttulo">
    <w:name w:val="Title"/>
    <w:basedOn w:val="Heading"/>
    <w:next w:val="Textbody"/>
    <w:link w:val="TtuloChar"/>
    <w:rsid w:val="00D2015F"/>
    <w:pPr>
      <w:jc w:val="center"/>
    </w:pPr>
    <w:rPr>
      <w:b/>
      <w:bCs/>
      <w:sz w:val="36"/>
      <w:szCs w:val="36"/>
    </w:rPr>
  </w:style>
  <w:style w:type="character" w:customStyle="1" w:styleId="TtuloChar">
    <w:name w:val="Título Char"/>
    <w:basedOn w:val="Fontepargpadro"/>
    <w:link w:val="Ttulo"/>
    <w:rsid w:val="00D2015F"/>
    <w:rPr>
      <w:rFonts w:eastAsia="MS Mincho" w:cs="Tahoma"/>
      <w:b/>
      <w:bCs/>
      <w:kern w:val="3"/>
      <w:sz w:val="36"/>
      <w:szCs w:val="36"/>
      <w:lang w:eastAsia="zh-CN" w:bidi="hi-IN"/>
    </w:rPr>
  </w:style>
  <w:style w:type="paragraph" w:styleId="Subttulo">
    <w:name w:val="Subtitle"/>
    <w:basedOn w:val="Heading"/>
    <w:next w:val="Textbody"/>
    <w:link w:val="SubttuloChar"/>
    <w:rsid w:val="00D2015F"/>
    <w:pPr>
      <w:jc w:val="center"/>
    </w:pPr>
    <w:rPr>
      <w:i/>
      <w:iCs/>
    </w:rPr>
  </w:style>
  <w:style w:type="character" w:customStyle="1" w:styleId="SubttuloChar">
    <w:name w:val="Subtítulo Char"/>
    <w:basedOn w:val="Fontepargpadro"/>
    <w:link w:val="Subttulo"/>
    <w:rsid w:val="00D2015F"/>
    <w:rPr>
      <w:rFonts w:eastAsia="MS Mincho" w:cs="Tahoma"/>
      <w:i/>
      <w:iCs/>
      <w:kern w:val="3"/>
      <w:sz w:val="28"/>
      <w:szCs w:val="28"/>
      <w:lang w:eastAsia="zh-CN" w:bidi="hi-IN"/>
    </w:rPr>
  </w:style>
  <w:style w:type="paragraph" w:customStyle="1" w:styleId="EPTabela">
    <w:name w:val="EP Tabela"/>
    <w:basedOn w:val="Normal"/>
    <w:rsid w:val="00D2015F"/>
    <w:pPr>
      <w:widowControl/>
      <w:suppressAutoHyphens/>
      <w:jc w:val="center"/>
    </w:pPr>
    <w:rPr>
      <w:rFonts w:ascii="Times New Roman" w:eastAsia="SimSun" w:hAnsi="Times New Roman"/>
      <w:b/>
      <w:kern w:val="3"/>
      <w:sz w:val="22"/>
      <w:szCs w:val="24"/>
      <w:lang w:eastAsia="ar-SA" w:bidi="hi-IN"/>
    </w:rPr>
  </w:style>
  <w:style w:type="paragraph" w:customStyle="1" w:styleId="EPConteudotabela">
    <w:name w:val="EP Conteudotabela"/>
    <w:basedOn w:val="Normal"/>
    <w:rsid w:val="00D2015F"/>
    <w:pPr>
      <w:widowControl/>
      <w:tabs>
        <w:tab w:val="left" w:pos="-302"/>
      </w:tabs>
      <w:suppressAutoHyphens/>
      <w:spacing w:line="100" w:lineRule="atLeast"/>
      <w:ind w:left="23" w:firstLine="45"/>
    </w:pPr>
    <w:rPr>
      <w:rFonts w:ascii="Times New Roman" w:eastAsia="SimSun" w:hAnsi="Times New Roman"/>
      <w:kern w:val="3"/>
      <w:sz w:val="24"/>
      <w:szCs w:val="24"/>
      <w:lang w:eastAsia="ar-SA" w:bidi="hi-IN"/>
    </w:rPr>
  </w:style>
  <w:style w:type="paragraph" w:styleId="Legenda">
    <w:name w:val="caption"/>
    <w:basedOn w:val="Standard"/>
    <w:rsid w:val="00D2015F"/>
    <w:pPr>
      <w:suppressLineNumbers/>
      <w:spacing w:before="120" w:after="120"/>
    </w:pPr>
    <w:rPr>
      <w:i/>
      <w:iCs/>
    </w:rPr>
  </w:style>
  <w:style w:type="paragraph" w:customStyle="1" w:styleId="Table">
    <w:name w:val="Table"/>
    <w:basedOn w:val="Legenda"/>
    <w:rsid w:val="00D2015F"/>
  </w:style>
  <w:style w:type="character" w:customStyle="1" w:styleId="BulletSymbols">
    <w:name w:val="Bullet Symbols"/>
    <w:rsid w:val="00D2015F"/>
    <w:rPr>
      <w:rFonts w:ascii="OpenSymbol" w:eastAsia="OpenSymbol" w:hAnsi="OpenSymbol" w:cs="OpenSymbol"/>
    </w:rPr>
  </w:style>
  <w:style w:type="paragraph" w:styleId="SemEspaamento">
    <w:name w:val="No Spacing"/>
    <w:rsid w:val="00D2015F"/>
    <w:pPr>
      <w:widowControl/>
      <w:autoSpaceDN w:val="0"/>
    </w:pPr>
    <w:rPr>
      <w:rFonts w:ascii="Calibri" w:eastAsia="Calibri" w:hAnsi="Calibri" w:cs="Times New Roman"/>
      <w:sz w:val="22"/>
      <w:szCs w:val="22"/>
      <w:lang w:eastAsia="en-US"/>
    </w:rPr>
  </w:style>
  <w:style w:type="paragraph" w:customStyle="1" w:styleId="ParagraphStyle">
    <w:name w:val="Paragraph Style"/>
    <w:rsid w:val="00D2015F"/>
    <w:pPr>
      <w:widowControl/>
      <w:autoSpaceDE w:val="0"/>
      <w:autoSpaceDN w:val="0"/>
      <w:adjustRightInd w:val="0"/>
    </w:pPr>
    <w:rPr>
      <w:rFonts w:eastAsia="Calibri"/>
      <w:sz w:val="24"/>
      <w:szCs w:val="24"/>
    </w:rPr>
  </w:style>
  <w:style w:type="paragraph" w:customStyle="1" w:styleId="Centered">
    <w:name w:val="Centered"/>
    <w:uiPriority w:val="99"/>
    <w:rsid w:val="00D2015F"/>
    <w:pPr>
      <w:widowControl/>
      <w:autoSpaceDE w:val="0"/>
      <w:autoSpaceDN w:val="0"/>
      <w:adjustRightInd w:val="0"/>
      <w:jc w:val="center"/>
    </w:pPr>
    <w:rPr>
      <w:rFonts w:eastAsia="Calibri"/>
      <w:sz w:val="24"/>
      <w:szCs w:val="24"/>
    </w:rPr>
  </w:style>
  <w:style w:type="paragraph" w:customStyle="1" w:styleId="Right">
    <w:name w:val="Right"/>
    <w:uiPriority w:val="99"/>
    <w:rsid w:val="00D2015F"/>
    <w:pPr>
      <w:widowControl/>
      <w:autoSpaceDE w:val="0"/>
      <w:autoSpaceDN w:val="0"/>
      <w:adjustRightInd w:val="0"/>
      <w:jc w:val="right"/>
    </w:pPr>
    <w:rPr>
      <w:rFonts w:eastAsia="Calibri"/>
      <w:sz w:val="24"/>
      <w:szCs w:val="24"/>
    </w:rPr>
  </w:style>
  <w:style w:type="character" w:customStyle="1" w:styleId="Normaltext">
    <w:name w:val="Normal text"/>
    <w:uiPriority w:val="99"/>
    <w:rsid w:val="00D2015F"/>
    <w:rPr>
      <w:sz w:val="20"/>
      <w:szCs w:val="20"/>
    </w:rPr>
  </w:style>
  <w:style w:type="character" w:customStyle="1" w:styleId="Subheading">
    <w:name w:val="Subheading"/>
    <w:uiPriority w:val="99"/>
    <w:rsid w:val="00D2015F"/>
    <w:rPr>
      <w:b/>
      <w:bCs/>
      <w:color w:val="000080"/>
      <w:sz w:val="20"/>
      <w:szCs w:val="20"/>
    </w:rPr>
  </w:style>
  <w:style w:type="character" w:customStyle="1" w:styleId="Keywords">
    <w:name w:val="Keywords"/>
    <w:uiPriority w:val="99"/>
    <w:rsid w:val="00D2015F"/>
    <w:rPr>
      <w:i/>
      <w:iCs/>
      <w:color w:val="800000"/>
      <w:sz w:val="20"/>
      <w:szCs w:val="20"/>
    </w:rPr>
  </w:style>
  <w:style w:type="character" w:customStyle="1" w:styleId="Jump1">
    <w:name w:val="Jump 1"/>
    <w:uiPriority w:val="99"/>
    <w:rsid w:val="00D2015F"/>
    <w:rPr>
      <w:color w:val="008000"/>
      <w:sz w:val="20"/>
      <w:szCs w:val="20"/>
      <w:u w:val="single"/>
    </w:rPr>
  </w:style>
  <w:style w:type="character" w:customStyle="1" w:styleId="Jump2">
    <w:name w:val="Jump 2"/>
    <w:uiPriority w:val="99"/>
    <w:rsid w:val="00D2015F"/>
    <w:rPr>
      <w:color w:val="008000"/>
      <w:sz w:val="20"/>
      <w:szCs w:val="20"/>
      <w:u w:val="single"/>
    </w:rPr>
  </w:style>
  <w:style w:type="character" w:customStyle="1" w:styleId="Destaque">
    <w:name w:val="Destaque"/>
    <w:uiPriority w:val="99"/>
    <w:rsid w:val="00D2015F"/>
    <w:rPr>
      <w:rFonts w:ascii="Tahoma" w:hAnsi="Tahoma" w:cs="Tahoma"/>
      <w:shd w:val="clear" w:color="auto" w:fill="FFFF00"/>
    </w:rPr>
  </w:style>
  <w:style w:type="character" w:customStyle="1" w:styleId="FontStyle">
    <w:name w:val="Font Style"/>
    <w:uiPriority w:val="99"/>
    <w:rsid w:val="00D2015F"/>
    <w:rPr>
      <w:sz w:val="20"/>
      <w:szCs w:val="20"/>
    </w:rPr>
  </w:style>
  <w:style w:type="character" w:styleId="Hyperlink">
    <w:name w:val="Hyperlink"/>
    <w:uiPriority w:val="99"/>
    <w:unhideWhenUsed/>
    <w:rsid w:val="00D2015F"/>
    <w:rPr>
      <w:color w:val="0563C1"/>
      <w:u w:val="single"/>
    </w:rPr>
  </w:style>
  <w:style w:type="character" w:styleId="HiperlinkVisitado">
    <w:name w:val="FollowedHyperlink"/>
    <w:uiPriority w:val="99"/>
    <w:semiHidden/>
    <w:unhideWhenUsed/>
    <w:rsid w:val="00D2015F"/>
    <w:rPr>
      <w:color w:val="954F72"/>
      <w:u w:val="single"/>
    </w:rPr>
  </w:style>
  <w:style w:type="paragraph" w:customStyle="1" w:styleId="msonormal0">
    <w:name w:val="msonormal"/>
    <w:basedOn w:val="Normal"/>
    <w:rsid w:val="00D2015F"/>
    <w:pPr>
      <w:widowControl/>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Roman 20cpi" w:eastAsia="Times New Roman" w:hAnsi="Roman 20cpi" w:cs="Times New Roman"/>
      <w:sz w:val="24"/>
      <w:szCs w:val="24"/>
    </w:rPr>
  </w:style>
  <w:style w:type="paragraph" w:customStyle="1" w:styleId="xl65">
    <w:name w:val="xl65"/>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66">
    <w:name w:val="xl66"/>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man 20cpi" w:eastAsia="Times New Roman" w:hAnsi="Roman 20cpi" w:cs="Times New Roman"/>
      <w:sz w:val="24"/>
      <w:szCs w:val="24"/>
    </w:rPr>
  </w:style>
  <w:style w:type="paragraph" w:customStyle="1" w:styleId="xl68">
    <w:name w:val="xl68"/>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2015F"/>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Roman 20cpi" w:eastAsia="Times New Roman" w:hAnsi="Roman 20cpi" w:cs="Times New Roman"/>
      <w:sz w:val="24"/>
      <w:szCs w:val="24"/>
    </w:rPr>
  </w:style>
  <w:style w:type="paragraph" w:customStyle="1" w:styleId="xl72">
    <w:name w:val="xl72"/>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Roman 20cpi" w:eastAsia="Times New Roman" w:hAnsi="Roman 20cpi" w:cs="Times New Roman"/>
      <w:sz w:val="24"/>
      <w:szCs w:val="24"/>
    </w:rPr>
  </w:style>
  <w:style w:type="paragraph" w:customStyle="1" w:styleId="xl73">
    <w:name w:val="xl73"/>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D2015F"/>
    <w:pPr>
      <w:widowControl/>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2015F"/>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D2015F"/>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Roman 20cpi" w:eastAsia="Times New Roman" w:hAnsi="Roman 20cpi" w:cs="Times New Roman"/>
      <w:sz w:val="24"/>
      <w:szCs w:val="24"/>
    </w:rPr>
  </w:style>
  <w:style w:type="paragraph" w:customStyle="1" w:styleId="xl78">
    <w:name w:val="xl78"/>
    <w:basedOn w:val="Normal"/>
    <w:rsid w:val="00D2015F"/>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Roman 20cpi" w:eastAsia="Times New Roman" w:hAnsi="Roman 20cpi" w:cs="Times New Roman"/>
      <w:sz w:val="24"/>
      <w:szCs w:val="24"/>
    </w:rPr>
  </w:style>
  <w:style w:type="paragraph" w:customStyle="1" w:styleId="xl79">
    <w:name w:val="xl79"/>
    <w:basedOn w:val="Normal"/>
    <w:rsid w:val="00D2015F"/>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D2015F"/>
    <w:pPr>
      <w:widowControl/>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D201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b/>
      <w:bCs/>
      <w:sz w:val="24"/>
      <w:szCs w:val="24"/>
    </w:rPr>
  </w:style>
  <w:style w:type="paragraph" w:customStyle="1" w:styleId="xl81">
    <w:name w:val="xl81"/>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2">
    <w:name w:val="xl82"/>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3">
    <w:name w:val="xl83"/>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D2015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5">
    <w:name w:val="xl85"/>
    <w:basedOn w:val="Normal"/>
    <w:rsid w:val="00D2015F"/>
    <w:pPr>
      <w:widowControl/>
      <w:pBdr>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table" w:styleId="Tabelacomgrade">
    <w:name w:val="Table Grid"/>
    <w:basedOn w:val="Tabelanormal"/>
    <w:uiPriority w:val="39"/>
    <w:rsid w:val="00D2015F"/>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D2015F"/>
    <w:rPr>
      <w:color w:val="605E5C"/>
      <w:shd w:val="clear" w:color="auto" w:fill="E1DFDD"/>
    </w:rPr>
  </w:style>
  <w:style w:type="paragraph" w:styleId="PargrafodaLista">
    <w:name w:val="List Paragraph"/>
    <w:basedOn w:val="Normal"/>
    <w:uiPriority w:val="34"/>
    <w:qFormat/>
    <w:rsid w:val="00D2015F"/>
    <w:pPr>
      <w:widowControl/>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mailto:contratos@taguai.sp.gov.br"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21324</Words>
  <Characters>115152</Characters>
  <Application>Microsoft Office Word</Application>
  <DocSecurity>0</DocSecurity>
  <Lines>959</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7</cp:revision>
  <cp:lastPrinted>2023-11-24T18:25:00Z</cp:lastPrinted>
  <dcterms:created xsi:type="dcterms:W3CDTF">2023-11-21T18:36:00Z</dcterms:created>
  <dcterms:modified xsi:type="dcterms:W3CDTF">2023-11-24T18:33:00Z</dcterms:modified>
</cp:coreProperties>
</file>