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II)</w:t>
      </w:r>
    </w:p>
    <w:p>
      <w:pPr>
        <w:jc w:val="both"/>
      </w:pPr>
      <w:r>
        <w:rPr>
          <w:rFonts w:ascii="Calibri" w:hAnsi="Calibri" w:cs="Calibri" w:eastAsia="Calibri"/>
        </w:rPr>
        <w:t/>
      </w:r>
    </w:p>
    <w:p>
      <w:pPr>
        <w:jc w:val="both"/>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 xml:space="preserve">INDICAÇÃO DO REPRESENTANTE </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both"/>
      </w:pPr>
      <w:r>
        <w:rPr>
          <w:rFonts w:ascii="Calibri" w:hAnsi="Calibri" w:cs="Calibri" w:eastAsia="Calibri"/>
        </w:rPr>
        <w:t/>
      </w:r>
    </w:p>
    <w:p>
      <w:pPr>
        <w:jc w:val="both"/>
      </w:pPr>
      <w:r>
        <w:rPr>
          <w:rFonts w:ascii="Calibri" w:hAnsi="Calibri" w:cs="Calibri" w:eastAsia="Calibri"/>
          <w:i/>
          <w:sz w:val="18"/>
        </w:rPr>
        <w:t>Abaixo consta modelo para apresentação da carta com indicação do representante e encaminhamento da documentação de habilitação. A declaração deverá ser entregue em papel timbrado do licitante, com assinatura(s) do(s) responsável(is) pela administração da empresa. Modelo obrigatório.</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À</w:t>
      </w:r>
    </w:p>
    <w:p>
      <w:pPr>
        <w:jc w:val="both"/>
      </w:pPr>
      <w:r>
        <w:rPr>
          <w:rFonts w:ascii="Calibri" w:hAnsi="Calibri" w:cs="Calibri" w:eastAsia="Calibri"/>
        </w:rPr>
        <w:t xml:space="preserve">Comissão Permanente de Licitações </w:t>
      </w:r>
    </w:p>
    <w:p>
      <w:pPr>
        <w:jc w:val="both"/>
      </w:pPr>
      <w:r>
        <w:rPr>
          <w:rFonts w:ascii="Calibri" w:hAnsi="Calibri" w:cs="Calibri" w:eastAsia="Calibri"/>
        </w:rPr>
        <w:t>Praça Expedicionário Antonio Romano de Oliveira, n.°44- Centro</w:t>
      </w:r>
    </w:p>
    <w:p>
      <w:pPr>
        <w:jc w:val="both"/>
      </w:pPr>
      <w:r>
        <w:rPr>
          <w:rFonts w:ascii="Calibri" w:hAnsi="Calibri" w:cs="Calibri" w:eastAsia="Calibri"/>
        </w:rPr>
        <w:t>CEP. 18890-000 - Taguaí- SP</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 xml:space="preserve">Prezados Senhores: </w:t>
      </w:r>
    </w:p>
    <w:p>
      <w:pPr>
        <w:jc w:val="both"/>
      </w:pPr>
      <w:r>
        <w:rPr>
          <w:rFonts w:ascii="Calibri" w:hAnsi="Calibri" w:cs="Calibri" w:eastAsia="Calibri"/>
        </w:rPr>
        <w:t/>
      </w:r>
    </w:p>
    <w:p>
      <w:pPr>
        <w:jc w:val="both"/>
      </w:pPr>
      <w:r>
        <w:rPr>
          <w:rFonts w:ascii="Calibri" w:hAnsi="Calibri" w:cs="Calibri" w:eastAsia="Calibri"/>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i/>
              </w:rPr>
              <w:t>Credenciado: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i/>
              </w:rPr>
              <w:t>Cargo:</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i/>
              </w:rPr>
              <w:t>CPF:</w:t>
            </w:r>
          </w:p>
        </w:tc>
      </w:tr>
      <w:tr>
        <w:trPr>
          <w:trHeight w:val="251"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i/>
              </w:rPr>
              <w:t xml:space="preserve">E-mail Comercial: </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i/>
              </w:rPr>
              <w:t>E-mail Pessoal:</w:t>
            </w:r>
          </w:p>
        </w:tc>
      </w:tr>
      <w:tr>
        <w:trPr>
          <w:trHeight w:val="251"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i/>
              </w:rPr>
              <w:t>Endereço do credenciado:</w:t>
            </w:r>
          </w:p>
        </w:tc>
      </w:tr>
      <w:tr>
        <w:trPr>
          <w:trHeight w:val="251"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i/>
              </w:rPr>
              <w:t>Cidade/UF/CEP</w:t>
            </w:r>
          </w:p>
        </w:tc>
      </w:tr>
      <w:tr>
        <w:trPr>
          <w:trHeight w:val="264"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A presente Procuração é válida até o dia __ de ________________ de _____.     </w:t>
            </w:r>
          </w:p>
        </w:tc>
      </w:tr>
    </w:tbl>
    <w:p>
      <w:pPr>
        <w:jc w:val="both"/>
      </w:pPr>
      <w:r>
        <w:rPr>
          <w:rFonts w:ascii="Calibri" w:hAnsi="Calibri" w:cs="Calibri" w:eastAsia="Calibri"/>
        </w:rPr>
        <w:t/>
      </w:r>
    </w:p>
    <w:p>
      <w:pPr>
        <w:jc w:val="both"/>
      </w:pPr>
      <w:r>
        <w:rPr>
          <w:rFonts w:ascii="Calibri" w:hAnsi="Calibri" w:cs="Calibri" w:eastAsia="Calibri"/>
        </w:rPr>
        <w:t xml:space="preserve">A empresa supra identificada e representada credencia como seu representante a pessoa identificada no quadro "credenciado" a quem confere poderes para participar de todos os atos relativos à referida licitação inclusive com poderes expressos para apresentar ou desistir da interposição de recursos, nos termos do artigo 109 da Lei Federal nº 8.666/93, bem como apresentar a documentação exigida para habilitação na citada Tomada de Preço nº </w:t>
      </w:r>
      <w:r>
        <w:rPr>
          <w:rFonts w:ascii="Calibri" w:hAnsi="Calibri" w:cs="Calibri" w:eastAsia="Calibri"/>
          <w:b/>
        </w:rPr>
        <w:t>7/2019.</w:t>
      </w:r>
    </w:p>
    <w:p>
      <w:pPr>
        <w:jc w:val="both"/>
      </w:pPr>
      <w:r>
        <w:rPr>
          <w:rFonts w:ascii="Calibri" w:hAnsi="Calibri" w:cs="Calibri" w:eastAsia="Calibri"/>
        </w:rPr>
        <w:t/>
      </w:r>
    </w:p>
    <w:p>
      <w:pPr>
        <w:jc w:val="both"/>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Representante Legal da empresa</w:t>
      </w:r>
    </w:p>
    <w:p>
      <w:pPr>
        <w:jc w:val="center"/>
        <w:pBdr>
          <w:top w:val="" w:sz="6"/>
          <w:left w:val="" w:sz="6"/>
          <w:bottom w:val="" w:sz="6"/>
          <w:right w:val="" w:sz="6"/>
        </w:pBdr>
      </w:pPr>
      <w:r>
        <w:rPr>
          <w:rFonts w:ascii="Calibri" w:hAnsi="Calibri" w:cs="Calibri" w:eastAsia="Calibri"/>
          <w:b/>
        </w:rPr>
        <w:t>Função</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III)</w:t>
      </w:r>
    </w:p>
    <w:p>
      <w:pPr>
        <w:jc w:val="right"/>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 xml:space="preserve"> DECLARAÇÃO DE INEXISTÊNCIA DE IMPEDIMENTO DE LICITAR OU CONTRATAR COM A ADMINISTRAÇÃO</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both"/>
      </w:pPr>
      <w:r>
        <w:rPr>
          <w:rFonts w:ascii="Calibri" w:hAnsi="Calibri" w:cs="Calibri" w:eastAsia="Calibri"/>
        </w:rPr>
        <w:t/>
      </w:r>
    </w:p>
    <w:p>
      <w:pPr>
        <w:jc w:val="both"/>
      </w:pPr>
      <w:r>
        <w:rPr>
          <w:rFonts w:ascii="Calibri" w:hAnsi="Calibri" w:cs="Calibri" w:eastAsia="Calibri"/>
          <w:i/>
          <w:sz w:val="18"/>
        </w:rPr>
        <w:t>Abaixo consta modelo para apresentação da Declaração de Inexistência de Impedimento de Licitar ou Contratar com a Administração. A declaração deverá ser entregue em papel timbrado do licitante, com assinatura de seu representante legal ou seu procurador. Modelo obrigatório.</w:t>
      </w:r>
    </w:p>
    <w:p>
      <w:pPr>
        <w:jc w:val="right"/>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A empresa supra identificada, por intermédio de seu representante legal, DECLARA, sob as penas da lei, que não está suspensa ou impedida de licitar ou contratar com quaisquer dos órgãos ou entidades da Administração Pública, Direta ou Indireta das esferas federal, estadual ou municipal, suas autarquias e fundações, nos termos do artigo 87, III, da Lei 8.666/93.</w:t>
      </w:r>
    </w:p>
    <w:p>
      <w:pPr>
        <w:jc w:val="both"/>
      </w:pPr>
      <w:r>
        <w:rPr>
          <w:rFonts w:ascii="Calibri" w:hAnsi="Calibri" w:cs="Calibri" w:eastAsia="Calibri"/>
        </w:rPr>
        <w:t/>
      </w:r>
    </w:p>
    <w:p>
      <w:pPr>
        <w:jc w:val="both"/>
      </w:pPr>
      <w:r>
        <w:rPr>
          <w:rFonts w:ascii="Calibri" w:hAnsi="Calibri" w:cs="Calibri" w:eastAsia="Calibri"/>
        </w:rPr>
        <w:t>DECLARA ainda, sob as penas da lei, que não está declarada inidônea para licitar ou contratar com quaisquer dos órgãos ou entidades da Administração Pública, Direta ou Indireta das esferas federal, estadual ou municipal, suas autarquias e fundações, nos termos do artigo 87, IV, da Lei 8.666/93, ciente da obrigatoriedade de declarar ocorrências posteriores.</w:t>
      </w:r>
    </w:p>
    <w:p>
      <w:pPr>
        <w:jc w:val="both"/>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 xml:space="preserve">    Representante Legal</w:t>
      </w:r>
    </w:p>
    <w:p>
      <w:pPr>
        <w:jc w:val="center"/>
        <w:pBdr>
          <w:top w:val="" w:sz="6"/>
          <w:left w:val="" w:sz="6"/>
          <w:bottom w:val="" w:sz="6"/>
          <w:right w:val="" w:sz="6"/>
        </w:pBdr>
      </w:pPr>
      <w:r>
        <w:rPr>
          <w:rFonts w:ascii="Calibri" w:hAnsi="Calibri" w:cs="Calibri" w:eastAsia="Calibri"/>
          <w:b/>
        </w:rPr>
        <w:t>Função</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IV)</w:t>
      </w:r>
    </w:p>
    <w:p>
      <w:pPr>
        <w:pBdr>
          <w:top w:val="" w:sz="6"/>
          <w:left w:val="" w:sz="6"/>
          <w:bottom w:val="" w:sz="6"/>
          <w:right w:val="" w:sz="6"/>
        </w:pBdr>
      </w:pPr>
      <w:r>
        <w:rPr>
          <w:rFonts w:ascii="Calibri" w:hAnsi="Calibri" w:cs="Calibri" w:eastAsia="Calibri"/>
          <w:b/>
        </w:rPr>
        <w:t/>
      </w:r>
    </w:p>
    <w:p>
      <w:pPr>
        <w:jc w:val="center"/>
        <w:ind w:right="142"/>
      </w:pPr>
      <w:r>
        <w:rPr>
          <w:rFonts w:ascii="Calibri" w:hAnsi="Calibri" w:cs="Calibri" w:eastAsia="Calibri"/>
          <w:b/>
        </w:rPr>
        <w:t>DECLARAÇÃO DE ACEITAÇÃO DAS CONDIÇÕES EDITALÍCIAS E FÍSICAS PARA A ENTREGA DAS OBRAS LICITADAS E DAS CLÁUSULAS CONTRATUAIS</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both"/>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
      </w:r>
    </w:p>
    <w:p>
      <w:pPr>
        <w:jc w:val="both"/>
        <w:ind w:right="142"/>
      </w:pPr>
      <w:r>
        <w:rPr>
          <w:rFonts w:ascii="Calibri" w:hAnsi="Calibri" w:cs="Calibri" w:eastAsia="Calibri"/>
          <w:i/>
          <w:sz w:val="18"/>
        </w:rPr>
        <w:t>Abaixo consta modelo para apresentação da Declaração de Aceitação das Condições Editalícias e Físicas para a Entrega das Obras Licitadas e das Cláusulas Contratuais. A declaração deverá ser entregue em papel timbrado do licitante, com assinatura de seu representante legal ou seu procurador. Modelo obrigatório.</w:t>
      </w:r>
    </w:p>
    <w:p>
      <w:pPr>
        <w:pBdr>
          <w:top w:val="" w:sz="6"/>
          <w:left w:val="" w:sz="6"/>
          <w:bottom w:val="" w:sz="6"/>
          <w:right w:val="" w:sz="6"/>
        </w:pBdr>
      </w:pPr>
      <w:r>
        <w:rPr>
          <w:rFonts w:ascii="Calibri" w:hAnsi="Calibri" w:cs="Calibri" w:eastAsia="Calibri"/>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rPr>
        <w:t/>
      </w:r>
    </w:p>
    <w:p>
      <w:pPr>
        <w:jc w:val="both"/>
      </w:pPr>
      <w:r>
        <w:rPr>
          <w:rFonts w:ascii="Calibri" w:hAnsi="Calibri" w:cs="Calibri" w:eastAsia="Calibri"/>
        </w:rPr>
        <w:t/>
      </w:r>
    </w:p>
    <w:p>
      <w:pPr>
        <w:jc w:val="both"/>
        <w:ind w:right="142"/>
      </w:pPr>
      <w:r>
        <w:rPr>
          <w:rFonts w:ascii="Calibri" w:hAnsi="Calibri" w:cs="Calibri" w:eastAsia="Calibri"/>
        </w:rPr>
        <w:t xml:space="preserve">A empresa supra mencionada, através de seu representante legal,  </w:t>
      </w:r>
      <w:r>
        <w:rPr>
          <w:rFonts w:ascii="Calibri" w:hAnsi="Calibri" w:cs="Calibri" w:eastAsia="Calibri"/>
          <w:b/>
        </w:rPr>
        <w:t>DECLARA</w:t>
      </w:r>
      <w:r>
        <w:rPr>
          <w:rFonts w:ascii="Calibri" w:hAnsi="Calibri" w:cs="Calibri" w:eastAsia="Calibri"/>
        </w:rPr>
        <w:t xml:space="preserve"> que </w:t>
      </w:r>
      <w:r>
        <w:rPr>
          <w:rFonts w:ascii="Calibri" w:hAnsi="Calibri" w:cs="Calibri" w:eastAsia="Calibri"/>
          <w:b/>
          <w:caps/>
        </w:rPr>
        <w:t>aceita e submete-SE</w:t>
      </w:r>
      <w:r>
        <w:rPr>
          <w:rFonts w:ascii="Calibri" w:hAnsi="Calibri" w:cs="Calibri" w:eastAsia="Calibri"/>
        </w:rPr>
        <w:t>, sem reservas, aos itens editalícios, às cláusulas contratuais constantes dos autos da licitação registrada em epígrafe, como também às condições físicas ora estipuladas para a execução do objeto licitado.</w:t>
      </w:r>
    </w:p>
    <w:p>
      <w:pPr>
        <w:pBdr>
          <w:top w:val="" w:sz="6"/>
          <w:left w:val="" w:sz="6"/>
          <w:bottom w:val="" w:sz="6"/>
          <w:right w:val="" w:sz="6"/>
        </w:pBdr>
      </w:pPr>
      <w:r>
        <w:rPr>
          <w:rFonts w:ascii="Calibri" w:hAnsi="Calibri" w:cs="Calibri" w:eastAsia="Calibri"/>
        </w:rPr>
        <w:tab/>
      </w:r>
      <w:r>
        <w:rPr>
          <w:rFonts w:ascii="Calibri" w:hAnsi="Calibri" w:cs="Calibri" w:eastAsia="Calibri"/>
        </w:rPr>
        <w:tab/>
      </w:r>
    </w:p>
    <w:p>
      <w:pPr>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jc w:val="cente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ANEXO V)</w:t>
      </w:r>
    </w:p>
    <w:p>
      <w:pPr>
        <w:jc w:val="center"/>
        <w:pBdr>
          <w:top w:val="" w:sz="6"/>
          <w:left w:val="" w:sz="6"/>
          <w:bottom w:val="" w:sz="6"/>
          <w:right w:val="" w:sz="6"/>
        </w:pBdr>
      </w:pPr>
      <w:r>
        <w:rPr>
          <w:rFonts w:ascii="Calibri" w:hAnsi="Calibri" w:cs="Calibri" w:eastAsia="Calibri"/>
          <w:b/>
        </w:rPr>
        <w:t/>
      </w:r>
    </w:p>
    <w:p>
      <w:pPr>
        <w:jc w:val="center"/>
        <w:outlineLvl w:val="8"/>
        <w:keepNext/>
      </w:pPr>
      <w:r>
        <w:rPr>
          <w:rFonts w:ascii="Calibri" w:hAnsi="Calibri" w:cs="Calibri" w:eastAsia="Calibri"/>
          <w:b/>
        </w:rPr>
        <w:t xml:space="preserve"> DECLARAÇÃO DE SITUAÇÃO REGULAR PERANTE O MINISTÉRIO DO TRABALHO E OUTRAS</w:t>
      </w:r>
    </w:p>
    <w:p>
      <w:pPr>
        <w:jc w:val="center"/>
        <w:pBdr>
          <w:top w:val="" w:sz="6"/>
          <w:left w:val="" w:sz="6"/>
          <w:bottom w:val="" w:sz="6"/>
          <w:right w:val="" w:sz="6"/>
        </w:pBdr>
      </w:pPr>
      <w:r>
        <w:rPr>
          <w:rFonts w:ascii="Calibri" w:hAnsi="Calibri" w:cs="Calibri" w:eastAsia="Calibri"/>
          <w:i/>
          <w:sz w:val="16"/>
        </w:rPr>
        <w:t>(inserir no envelope documentos para habilitação)</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i/>
          <w:sz w:val="18"/>
        </w:rPr>
        <w:t>Abaixo consta modelo para apresentação da Declaração de Situação Regular perante o Ministério do Trabalho e Outras. A declaração deverá ser entregue em papel timbrado do licitante, com assinatura de seu representante legal ou seu procurador.</w:t>
      </w:r>
    </w:p>
    <w:p>
      <w:pPr>
        <w:pBdr>
          <w:top w:val="" w:sz="6"/>
          <w:left w:val="" w:sz="6"/>
          <w:bottom w:val="" w:sz="6"/>
          <w:right w:val="" w:sz="6"/>
        </w:pBdr>
      </w:pPr>
      <w:r>
        <w:rPr>
          <w:rFonts w:ascii="Calibri" w:hAnsi="Calibri" w:cs="Calibri" w:eastAsia="Calibri"/>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b/>
        </w:rPr>
        <w:t/>
      </w:r>
    </w:p>
    <w:p>
      <w:pPr>
        <w:jc w:val="both"/>
        <w:ind w:firstLine="1622"/>
        <w:spacing w:lineRule="exact" w:line="300"/>
      </w:pPr>
      <w:r>
        <w:rPr>
          <w:rFonts w:ascii="Calibri" w:hAnsi="Calibri" w:cs="Calibri" w:eastAsia="Calibri"/>
        </w:rPr>
        <w:t>A empresa supra mencionada, através de seu representante legal, DECLARA para fins do disposto no inciso V do artigo 27 da Lei nº 8.666/93, acrescido pela Lei nº 9.854/99, que não emprega menor de dezoito anos em trabalho noturno, perigoso ou insalubre e não emprega menor de dezesseis anos.</w:t>
      </w:r>
    </w:p>
    <w:p>
      <w:pPr>
        <w:jc w:val="both"/>
        <w:ind w:firstLine="1620"/>
      </w:pPr>
      <w:r>
        <w:rPr>
          <w:rFonts w:ascii="Calibri" w:hAnsi="Calibri" w:cs="Calibri" w:eastAsia="Calibri"/>
        </w:rPr>
        <w:t/>
      </w:r>
    </w:p>
    <w:p>
      <w:pPr>
        <w:jc w:val="both"/>
        <w:tabs>
          <w:tab w:val="left" w:pos="1701"/>
        </w:tabs>
      </w:pPr>
      <w:r>
        <w:rPr>
          <w:rFonts w:ascii="Calibri" w:hAnsi="Calibri" w:cs="Calibri" w:eastAsia="Calibri"/>
        </w:rPr>
        <w:t>Ressalva: emprega menor, a partir de quatorze anos, na condição de aprendiz     (     )</w:t>
      </w:r>
    </w:p>
    <w:p>
      <w:pPr>
        <w:jc w:val="both"/>
        <w:tabs>
          <w:tab w:val="left" w:pos="1701"/>
        </w:tabs>
      </w:pPr>
      <w:r>
        <w:rPr>
          <w:rFonts w:ascii="Calibri" w:hAnsi="Calibri" w:cs="Calibri" w:eastAsia="Calibri"/>
          <w:i/>
          <w:sz w:val="18"/>
        </w:rPr>
        <w:t>(Obs.: em caso afirmativo, assinalar a ressalva acima)</w:t>
      </w:r>
    </w:p>
    <w:p>
      <w:pPr>
        <w:jc w:val="both"/>
        <w:tabs>
          <w:tab w:val="left" w:pos="1701"/>
        </w:tabs>
      </w:pPr>
      <w:r>
        <w:rPr>
          <w:rFonts w:ascii="Calibri" w:hAnsi="Calibri" w:cs="Calibri" w:eastAsia="Calibri"/>
        </w:rPr>
        <w:t/>
      </w:r>
    </w:p>
    <w:p>
      <w:pPr>
        <w:jc w:val="both"/>
        <w:ind w:firstLine="1622"/>
        <w:spacing w:lineRule="exact" w:line="300"/>
      </w:pPr>
      <w:r>
        <w:rPr>
          <w:rFonts w:ascii="Calibri" w:hAnsi="Calibri" w:cs="Calibri" w:eastAsia="Calibri"/>
        </w:rPr>
        <w:t>Declara também que atende às normas relativas à saúde e segurança do trabalho, para fins do determinado no parágrafo único, art. 117, Constituição do Estado de São Paulo.</w:t>
      </w:r>
    </w:p>
    <w:p>
      <w:pPr>
        <w:jc w:val="both"/>
        <w:tabs>
          <w:tab w:val="left" w:pos="1701"/>
        </w:tabs>
      </w:pPr>
      <w:r>
        <w:rPr>
          <w:rFonts w:ascii="Calibri" w:hAnsi="Calibri" w:cs="Calibri" w:eastAsia="Calibri"/>
        </w:rPr>
        <w:t/>
      </w:r>
    </w:p>
    <w:p>
      <w:pPr>
        <w:jc w:val="both"/>
        <w:ind w:firstLine="1622"/>
        <w:spacing w:lineRule="exact" w:line="300"/>
      </w:pPr>
      <w:r>
        <w:rPr>
          <w:rFonts w:ascii="Calibri" w:hAnsi="Calibri" w:cs="Calibri" w:eastAsia="Calibri"/>
        </w:rPr>
        <w:t>E ainda, na qualidade de empregadora, não tem como Sócio, Representante, Administrador, Diretor, Gerente ou Empregado, pessoa condenada por crime ou contravenção penal, em razão da prática de atos de preconceito de raça, cor, sexo ou estado civil, ou pela adoção de práticas inibidoras, atentatórias ou impeditivas do exercício do direito à maternidade ou de qualquer outro critério discriminatório para a admissão ou permanência da mulher ou homem no emprego, nos termos da Lei Estadual nº 10.218 de 12/02/99.</w:t>
      </w:r>
    </w:p>
    <w:p>
      <w:pPr>
        <w:jc w:val="both"/>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jc w:val="cente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(ANEXO VI)</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xml:space="preserve"> DEMONSTRATIVO DOS ÍNDICES ECONÔMICO-FINANCEIROS E DE CAPITAL SOCIAL.</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i/>
          <w:sz w:val="18"/>
        </w:rPr>
        <w:t>Abaixo consta modelo Demonstrativo dos Índices Econômico-Financeiros</w:t>
      </w:r>
      <w:r>
        <w:rPr>
          <w:rFonts w:ascii="Calibri" w:hAnsi="Calibri" w:cs="Calibri" w:eastAsia="Calibri"/>
          <w:b/>
          <w:i/>
          <w:sz w:val="18"/>
        </w:rPr>
        <w:t xml:space="preserve">. </w:t>
      </w:r>
      <w:r>
        <w:rPr>
          <w:rFonts w:ascii="Calibri" w:hAnsi="Calibri" w:cs="Calibri" w:eastAsia="Calibri"/>
          <w:i/>
          <w:sz w:val="18"/>
        </w:rPr>
        <w:t>Modelo obrigatório. A declaração deverá ser entregue em papel timbrado do licitante, com assinatura de seu representante legal.</w:t>
      </w:r>
    </w:p>
    <w:p>
      <w:pPr>
        <w:pBdr>
          <w:top w:val="" w:sz="6"/>
          <w:left w:val="" w:sz="6"/>
          <w:bottom w:val="" w:sz="6"/>
          <w:right w:val="" w:sz="6"/>
        </w:pBdr>
      </w:pPr>
      <w:r>
        <w:rPr>
          <w:rFonts w:ascii="Calibri" w:hAnsi="Calibri" w:cs="Calibri" w:eastAsia="Calibri"/>
          <w:b/>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rPr>
        <w:t>A empresa supra mencionada apresenta os índices econômicos-financeiros extraídos do balanço patrimonial, conforme exigência do edital.</w:t>
      </w:r>
    </w:p>
    <w:p>
      <w:pPr>
        <w:jc w:val="center"/>
        <w:pBdr>
          <w:top w:val="" w:sz="6"/>
          <w:left w:val="" w:sz="6"/>
          <w:bottom w:val="" w:sz="6"/>
          <w:right w:val="" w:sz="6"/>
        </w:pBdr>
      </w:pPr>
      <w:r>
        <w:rPr>
          <w:rFonts w:ascii="Calibri" w:hAnsi="Calibri" w:cs="Calibri" w:eastAsia="Calibri"/>
          <w:sz w:val="18"/>
        </w:rPr>
        <w:t/>
      </w:r>
    </w:p>
    <w:p>
      <w:pPr>
        <w:pBdr>
          <w:top w:val="" w:sz="6"/>
          <w:left w:val="" w:sz="6"/>
          <w:bottom w:val="" w:sz="6"/>
          <w:right w:val="" w:sz="6"/>
        </w:pBdr>
      </w:pPr>
      <w:r>
        <w:rPr>
          <w:rFonts w:ascii="Calibri" w:hAnsi="Calibri" w:cs="Calibri" w:eastAsia="Calibri"/>
          <w:sz w:val="18"/>
        </w:rPr>
        <w:t xml:space="preserve">                                      Ativo Circulante + Realizável em Longo Prazo</w:t>
      </w:r>
    </w:p>
    <w:p>
      <w:pPr>
        <w:jc w:val="both"/>
        <w:tabs>
          <w:tab w:val="left" w:pos="910"/>
        </w:tabs>
      </w:pPr>
      <w:r>
        <w:rPr>
          <w:rFonts w:ascii="Calibri" w:hAnsi="Calibri" w:cs="Calibri" w:eastAsia="Calibri"/>
          <w:sz w:val="18"/>
        </w:rPr>
        <w:tab/>
      </w:r>
      <w:r>
        <w:rPr>
          <w:rFonts w:ascii="Calibri" w:hAnsi="Calibri" w:cs="Calibri" w:eastAsia="Calibri"/>
          <w:sz w:val="18"/>
        </w:rPr>
        <w:t>LG = ____________________________________________</w:t>
      </w:r>
      <w:r>
        <w:rPr>
          <w:rFonts w:ascii="Calibri" w:hAnsi="Calibri" w:cs="Calibri" w:eastAsia="Calibri"/>
          <w:sz w:val="18"/>
        </w:rPr>
        <w:t>≥</w:t>
      </w:r>
      <w:r>
        <w:rPr>
          <w:rFonts w:ascii="Calibri" w:hAnsi="Calibri" w:cs="Calibri" w:eastAsia="Calibri"/>
          <w:sz w:val="18"/>
        </w:rPr>
        <w:t xml:space="preserve"> 1,0</w:t>
      </w:r>
    </w:p>
    <w:p>
      <w:pPr>
        <w:jc w:val="both"/>
        <w:tabs>
          <w:tab w:val="left" w:pos="910"/>
        </w:tabs>
      </w:pPr>
      <w:r>
        <w:rPr>
          <w:rFonts w:ascii="Calibri" w:hAnsi="Calibri" w:cs="Calibri" w:eastAsia="Calibri"/>
          <w:sz w:val="18"/>
        </w:rPr>
        <w:t xml:space="preserve"> </w:t>
      </w:r>
      <w:r>
        <w:rPr>
          <w:rFonts w:ascii="Calibri" w:hAnsi="Calibri" w:cs="Calibri" w:eastAsia="Calibri"/>
          <w:sz w:val="18"/>
        </w:rPr>
        <w:tab/>
      </w:r>
      <w:r>
        <w:rPr>
          <w:rFonts w:ascii="Calibri" w:hAnsi="Calibri" w:cs="Calibri" w:eastAsia="Calibri"/>
          <w:sz w:val="18"/>
        </w:rPr>
        <w:tab/>
      </w:r>
      <w:r>
        <w:rPr>
          <w:rFonts w:ascii="Calibri" w:hAnsi="Calibri" w:cs="Calibri" w:eastAsia="Calibri"/>
          <w:sz w:val="18"/>
        </w:rPr>
        <w:t xml:space="preserve">  Passivo Circulante + Exigível em Longo Prazo  </w:t>
      </w:r>
      <w:r>
        <w:rPr>
          <w:rFonts w:ascii="Calibri" w:hAnsi="Calibri" w:cs="Calibri" w:eastAsia="Calibri"/>
          <w:sz w:val="18"/>
        </w:rPr>
        <w:t>≥</w:t>
      </w:r>
      <w:r>
        <w:rPr>
          <w:rFonts w:ascii="Calibri" w:hAnsi="Calibri" w:cs="Calibri" w:eastAsia="Calibri"/>
          <w:sz w:val="18"/>
        </w:rPr>
        <w:t xml:space="preserve"> 1,0</w:t>
      </w:r>
    </w:p>
    <w:p>
      <w:pPr>
        <w:jc w:val="both"/>
        <w:tabs>
          <w:tab w:val="left" w:pos="910"/>
        </w:tabs>
      </w:pPr>
      <w:r>
        <w:rPr>
          <w:rFonts w:ascii="Calibri" w:hAnsi="Calibri" w:cs="Calibri" w:eastAsia="Calibri"/>
          <w:sz w:val="18"/>
        </w:rPr>
        <w:t/>
      </w:r>
    </w:p>
    <w:p>
      <w:pPr>
        <w:jc w:val="both"/>
        <w:tabs>
          <w:tab w:val="left" w:pos="910"/>
        </w:tabs>
      </w:pPr>
      <w:r>
        <w:rPr>
          <w:rFonts w:ascii="Calibri" w:hAnsi="Calibri" w:cs="Calibri" w:eastAsia="Calibri"/>
          <w:sz w:val="18"/>
        </w:rPr>
        <w:t/>
      </w:r>
    </w:p>
    <w:p>
      <w:pPr>
        <w:jc w:val="both"/>
        <w:tabs>
          <w:tab w:val="left" w:pos="910"/>
        </w:tabs>
      </w:pPr>
      <w:r>
        <w:rPr>
          <w:rFonts w:ascii="Calibri" w:hAnsi="Calibri" w:cs="Calibri" w:eastAsia="Calibri"/>
          <w:sz w:val="18"/>
        </w:rPr>
        <w:tab/>
      </w:r>
      <w:r>
        <w:rPr>
          <w:rFonts w:ascii="Calibri" w:hAnsi="Calibri" w:cs="Calibri" w:eastAsia="Calibri"/>
          <w:sz w:val="18"/>
        </w:rPr>
        <w:tab/>
      </w:r>
      <w:r>
        <w:rPr>
          <w:rFonts w:ascii="Calibri" w:hAnsi="Calibri" w:cs="Calibri" w:eastAsia="Calibri"/>
          <w:sz w:val="18"/>
        </w:rPr>
        <w:t xml:space="preserve">Ativo Circulante </w:t>
      </w:r>
    </w:p>
    <w:p>
      <w:pPr>
        <w:jc w:val="both"/>
        <w:tabs>
          <w:tab w:val="left" w:pos="910"/>
        </w:tabs>
      </w:pPr>
      <w:r>
        <w:rPr>
          <w:rFonts w:ascii="Calibri" w:hAnsi="Calibri" w:cs="Calibri" w:eastAsia="Calibri"/>
          <w:sz w:val="18"/>
        </w:rPr>
        <w:tab/>
      </w:r>
      <w:r>
        <w:rPr>
          <w:rFonts w:ascii="Calibri" w:hAnsi="Calibri" w:cs="Calibri" w:eastAsia="Calibri"/>
          <w:sz w:val="18"/>
        </w:rPr>
        <w:t>LC =  ____________________________________________</w:t>
      </w:r>
      <w:r>
        <w:rPr>
          <w:rFonts w:ascii="Calibri" w:hAnsi="Calibri" w:cs="Calibri" w:eastAsia="Calibri"/>
          <w:sz w:val="18"/>
        </w:rPr>
        <w:t>≥</w:t>
      </w:r>
      <w:r>
        <w:rPr>
          <w:rFonts w:ascii="Calibri" w:hAnsi="Calibri" w:cs="Calibri" w:eastAsia="Calibri"/>
          <w:sz w:val="18"/>
        </w:rPr>
        <w:t xml:space="preserve"> 1,0</w:t>
      </w:r>
    </w:p>
    <w:p>
      <w:pPr>
        <w:jc w:val="both"/>
        <w:tabs>
          <w:tab w:val="left" w:pos="910"/>
        </w:tabs>
      </w:pPr>
      <w:r>
        <w:rPr>
          <w:rFonts w:ascii="Calibri" w:hAnsi="Calibri" w:cs="Calibri" w:eastAsia="Calibri"/>
          <w:sz w:val="18"/>
        </w:rPr>
        <w:tab/>
      </w:r>
      <w:r>
        <w:rPr>
          <w:rFonts w:ascii="Calibri" w:hAnsi="Calibri" w:cs="Calibri" w:eastAsia="Calibri"/>
          <w:sz w:val="18"/>
        </w:rPr>
        <w:tab/>
      </w:r>
      <w:r>
        <w:rPr>
          <w:rFonts w:ascii="Calibri" w:hAnsi="Calibri" w:cs="Calibri" w:eastAsia="Calibri"/>
          <w:sz w:val="18"/>
        </w:rPr>
        <w:t xml:space="preserve">Passivo Circulante </w:t>
      </w:r>
    </w:p>
    <w:p>
      <w:pPr>
        <w:jc w:val="both"/>
        <w:tabs>
          <w:tab w:val="left" w:pos="910"/>
        </w:tabs>
      </w:pPr>
      <w:r>
        <w:rPr>
          <w:rFonts w:ascii="Calibri" w:hAnsi="Calibri" w:cs="Calibri" w:eastAsia="Calibri"/>
          <w:sz w:val="18"/>
        </w:rPr>
        <w:tab/>
      </w:r>
    </w:p>
    <w:p>
      <w:pPr>
        <w:jc w:val="both"/>
        <w:tabs>
          <w:tab w:val="left" w:pos="910"/>
        </w:tabs>
      </w:pPr>
      <w:r>
        <w:rPr>
          <w:rFonts w:ascii="Calibri" w:hAnsi="Calibri" w:cs="Calibri" w:eastAsia="Calibri"/>
          <w:sz w:val="18"/>
        </w:rPr>
        <w:t/>
      </w:r>
    </w:p>
    <w:p>
      <w:pPr>
        <w:jc w:val="both"/>
        <w:tabs>
          <w:tab w:val="left" w:pos="910"/>
        </w:tabs>
      </w:pPr>
      <w:r>
        <w:rPr>
          <w:rFonts w:ascii="Calibri" w:hAnsi="Calibri" w:cs="Calibri" w:eastAsia="Calibri"/>
          <w:sz w:val="18"/>
        </w:rPr>
        <w:tab/>
      </w:r>
      <w:r>
        <w:rPr>
          <w:rFonts w:ascii="Calibri" w:hAnsi="Calibri" w:cs="Calibri" w:eastAsia="Calibri"/>
          <w:sz w:val="18"/>
        </w:rPr>
        <w:tab/>
      </w:r>
      <w:r>
        <w:rPr>
          <w:rFonts w:ascii="Calibri" w:hAnsi="Calibri" w:cs="Calibri" w:eastAsia="Calibri"/>
          <w:sz w:val="18"/>
        </w:rPr>
        <w:t xml:space="preserve">Passivo Circulante + Exigível em Longo Prazo </w:t>
      </w:r>
    </w:p>
    <w:p>
      <w:pPr>
        <w:jc w:val="both"/>
        <w:tabs>
          <w:tab w:val="left" w:pos="910"/>
        </w:tabs>
      </w:pPr>
      <w:r>
        <w:rPr>
          <w:rFonts w:ascii="Calibri" w:hAnsi="Calibri" w:cs="Calibri" w:eastAsia="Calibri"/>
          <w:sz w:val="18"/>
        </w:rPr>
        <w:tab/>
      </w:r>
      <w:r>
        <w:rPr>
          <w:rFonts w:ascii="Calibri" w:hAnsi="Calibri" w:cs="Calibri" w:eastAsia="Calibri"/>
          <w:sz w:val="18"/>
        </w:rPr>
        <w:t>GE = _____________________________________________</w:t>
      </w:r>
      <w:r>
        <w:rPr>
          <w:rFonts w:ascii="Calibri" w:hAnsi="Calibri" w:cs="Calibri" w:eastAsia="Calibri"/>
          <w:sz w:val="18"/>
        </w:rPr>
        <w:t>≤</w:t>
      </w:r>
      <w:r>
        <w:rPr>
          <w:rFonts w:ascii="Calibri" w:hAnsi="Calibri" w:cs="Calibri" w:eastAsia="Calibri"/>
          <w:sz w:val="18"/>
        </w:rPr>
        <w:t xml:space="preserve"> 0,50</w:t>
      </w:r>
    </w:p>
    <w:p>
      <w:pPr>
        <w:jc w:val="both"/>
        <w:tabs>
          <w:tab w:val="left" w:pos="910"/>
        </w:tabs>
      </w:pPr>
      <w:r>
        <w:rPr>
          <w:rFonts w:ascii="Calibri" w:hAnsi="Calibri" w:cs="Calibri" w:eastAsia="Calibri"/>
          <w:sz w:val="18"/>
        </w:rPr>
        <w:tab/>
      </w:r>
      <w:r>
        <w:rPr>
          <w:rFonts w:ascii="Calibri" w:hAnsi="Calibri" w:cs="Calibri" w:eastAsia="Calibri"/>
          <w:sz w:val="18"/>
        </w:rPr>
        <w:tab/>
      </w:r>
      <w:r>
        <w:rPr>
          <w:rFonts w:ascii="Calibri" w:hAnsi="Calibri" w:cs="Calibri" w:eastAsia="Calibri"/>
          <w:sz w:val="18"/>
        </w:rPr>
        <w:t xml:space="preserve">Patrimônio liquido </w:t>
      </w:r>
    </w:p>
    <w:p>
      <w:pPr>
        <w:jc w:val="both"/>
        <w:tabs>
          <w:tab w:val="left" w:pos="910"/>
        </w:tabs>
      </w:pPr>
      <w:r>
        <w:rPr>
          <w:rFonts w:ascii="Calibri" w:hAnsi="Calibri" w:cs="Calibri" w:eastAsia="Calibri"/>
          <w:b/>
          <w:i/>
          <w:u w:val="single"/>
          <w:sz w:val="18"/>
        </w:rPr>
        <w:t>NOTA:</w:t>
      </w:r>
    </w:p>
    <w:p>
      <w:pPr>
        <w:jc w:val="both"/>
        <w:tabs>
          <w:tab w:val="left" w:pos="910"/>
        </w:tabs>
      </w:pPr>
      <w:r>
        <w:rPr>
          <w:rFonts w:ascii="Calibri" w:hAnsi="Calibri" w:cs="Calibri" w:eastAsia="Calibri"/>
          <w:b/>
          <w:sz w:val="16"/>
        </w:rPr>
        <w:t>11.3.4.</w:t>
      </w:r>
      <w:r>
        <w:rPr>
          <w:rFonts w:ascii="Calibri" w:hAnsi="Calibri" w:cs="Calibri" w:eastAsia="Calibri"/>
          <w:sz w:val="16"/>
        </w:rPr>
        <w:t xml:space="preserve">  Os resultados isolados das duas primeiras operações (Liquidez Geral </w:t>
      </w:r>
      <w:r>
        <w:rPr>
          <w:rFonts w:ascii="Calibri" w:hAnsi="Calibri" w:cs="Calibri" w:eastAsia="Calibri"/>
          <w:sz w:val="16"/>
        </w:rPr>
        <w:t>–</w:t>
      </w:r>
      <w:r>
        <w:rPr>
          <w:rFonts w:ascii="Calibri" w:hAnsi="Calibri" w:cs="Calibri" w:eastAsia="Calibri"/>
          <w:sz w:val="16"/>
        </w:rPr>
        <w:t xml:space="preserve"> LG e Liquidez Corrente </w:t>
      </w:r>
      <w:r>
        <w:rPr>
          <w:rFonts w:ascii="Calibri" w:hAnsi="Calibri" w:cs="Calibri" w:eastAsia="Calibri"/>
          <w:sz w:val="16"/>
        </w:rPr>
        <w:t>–</w:t>
      </w:r>
      <w:r>
        <w:rPr>
          <w:rFonts w:ascii="Calibri" w:hAnsi="Calibri" w:cs="Calibri" w:eastAsia="Calibri"/>
          <w:sz w:val="16"/>
        </w:rPr>
        <w:t>LC) deverão ser maiores ou iguais a 1,0 (</w:t>
      </w:r>
      <w:r>
        <w:rPr>
          <w:rFonts w:ascii="Calibri" w:hAnsi="Calibri" w:cs="Calibri" w:eastAsia="Calibri"/>
          <w:sz w:val="16"/>
        </w:rPr>
        <w:t>≥</w:t>
      </w:r>
      <w:r>
        <w:rPr>
          <w:rFonts w:ascii="Calibri" w:hAnsi="Calibri" w:cs="Calibri" w:eastAsia="Calibri"/>
          <w:sz w:val="16"/>
        </w:rPr>
        <w:t xml:space="preserve"> 1,0),  enquanto o resultado isolado da operação Grau de Endividamento </w:t>
      </w:r>
      <w:r>
        <w:rPr>
          <w:rFonts w:ascii="Calibri" w:hAnsi="Calibri" w:cs="Calibri" w:eastAsia="Calibri"/>
          <w:sz w:val="16"/>
        </w:rPr>
        <w:t>–</w:t>
      </w:r>
      <w:r>
        <w:rPr>
          <w:rFonts w:ascii="Calibri" w:hAnsi="Calibri" w:cs="Calibri" w:eastAsia="Calibri"/>
          <w:sz w:val="16"/>
        </w:rPr>
        <w:t xml:space="preserve"> GE,  deverá ser menor ou igual a 0,50 (</w:t>
      </w:r>
      <w:r>
        <w:rPr>
          <w:rFonts w:ascii="Calibri" w:hAnsi="Calibri" w:cs="Calibri" w:eastAsia="Calibri"/>
          <w:sz w:val="16"/>
        </w:rPr>
        <w:t>≤</w:t>
      </w:r>
      <w:r>
        <w:rPr>
          <w:rFonts w:ascii="Calibri" w:hAnsi="Calibri" w:cs="Calibri" w:eastAsia="Calibri"/>
          <w:sz w:val="16"/>
        </w:rPr>
        <w:t xml:space="preserve"> 0,50)</w:t>
      </w:r>
      <w:r>
        <w:rPr>
          <w:rFonts w:ascii="Calibri" w:hAnsi="Calibri" w:cs="Calibri" w:eastAsia="Calibri"/>
          <w:sz w:val="18"/>
        </w:rPr>
        <w:t>.</w:t>
      </w:r>
    </w:p>
    <w:p>
      <w:pPr>
        <w:jc w:val="both"/>
        <w:tabs>
          <w:tab w:val="left" w:pos="910"/>
        </w:tabs>
      </w:pPr>
      <w:r>
        <w:rPr>
          <w:rFonts w:ascii="Calibri" w:hAnsi="Calibri" w:cs="Calibri" w:eastAsia="Calibri"/>
          <w:sz w:val="18"/>
        </w:rPr>
        <w:t/>
      </w:r>
    </w:p>
    <w:p>
      <w:pPr>
        <w:jc w:val="both"/>
        <w:tabs>
          <w:tab w:val="left" w:pos="910"/>
        </w:tabs>
      </w:pPr>
      <w:r>
        <w:rPr>
          <w:rFonts w:ascii="Calibri" w:hAnsi="Calibri" w:cs="Calibri" w:eastAsia="Calibri"/>
          <w:sz w:val="18"/>
        </w:rPr>
        <w:t>A empresa supra mencionada apresenta o valor do capital social registrado na Junta Comercial do Estado de São Paulo, conforme determina o edital, a saber:</w:t>
      </w:r>
    </w:p>
    <w:p>
      <w:pPr>
        <w:jc w:val="both"/>
        <w:tabs>
          <w:tab w:val="left" w:pos="910"/>
        </w:tabs>
      </w:pPr>
      <w:r>
        <w:rPr>
          <w:rFonts w:ascii="Calibri" w:hAnsi="Calibri" w:cs="Calibri" w:eastAsia="Calibri"/>
          <w:sz w:val="18"/>
        </w:rPr>
        <w:t>R$ ............................ (.......................................)</w:t>
      </w:r>
    </w:p>
    <w:p>
      <w:pPr>
        <w:jc w:val="both"/>
        <w:tabs>
          <w:tab w:val="left" w:pos="910"/>
        </w:tabs>
      </w:pPr>
      <w:r>
        <w:rPr>
          <w:rFonts w:ascii="Calibri" w:hAnsi="Calibri" w:cs="Calibri" w:eastAsia="Calibri"/>
          <w:sz w:val="18"/>
        </w:rPr>
        <w:t/>
      </w:r>
    </w:p>
    <w:p>
      <w:pPr>
        <w:jc w:val="both"/>
        <w:tabs>
          <w:tab w:val="left" w:pos="910"/>
        </w:tabs>
      </w:pPr>
      <w:r>
        <w:rPr>
          <w:rFonts w:ascii="Calibri" w:hAnsi="Calibri" w:cs="Calibri" w:eastAsia="Calibri"/>
          <w:b/>
          <w:i/>
          <w:u w:val="single"/>
          <w:sz w:val="16"/>
        </w:rPr>
        <w:t>NOTA:</w:t>
      </w:r>
    </w:p>
    <w:p>
      <w:pPr>
        <w:jc w:val="both"/>
        <w:tabs>
          <w:tab w:val="left" w:pos="910"/>
        </w:tabs>
      </w:pPr>
      <w:r>
        <w:rPr>
          <w:rFonts w:ascii="Calibri" w:hAnsi="Calibri" w:cs="Calibri" w:eastAsia="Calibri"/>
          <w:b/>
          <w:i/>
          <w:sz w:val="16"/>
        </w:rPr>
        <w:t>11.3.5.</w:t>
      </w:r>
      <w:r>
        <w:rPr>
          <w:rFonts w:ascii="Calibri" w:hAnsi="Calibri" w:cs="Calibri" w:eastAsia="Calibri"/>
          <w:i/>
          <w:sz w:val="16"/>
        </w:rPr>
        <w:t xml:space="preserve">  Comprovação de possuir CAPITAL SOCIAL registrado na Junta Comercial do Estado da Sede do licitante,  igual ou superior a 10% (dez por cento) do valor global estimado do objeto desta licitação,  através da apresentação do contrato social ou última alteração contratual,  acompanhado da certidão simplificada expedida pela Junta Comercial do Estado da sede da licitante.</w:t>
      </w:r>
    </w:p>
    <w:p>
      <w:pPr>
        <w:jc w:val="center"/>
        <w:pBdr>
          <w:top w:val="" w:sz="6"/>
          <w:left w:val="" w:sz="6"/>
          <w:bottom w:val="" w:sz="6"/>
          <w:right w:val="" w:sz="6"/>
        </w:pBdr>
      </w:pPr>
      <w:r>
        <w:rPr>
          <w:rFonts w:ascii="Calibri" w:hAnsi="Calibri" w:cs="Calibri" w:eastAsia="Calibri"/>
          <w:shd w:val="clear" w:color="auto" w:fill="FFFF00"/>
        </w:rPr>
        <w:t/>
      </w:r>
    </w:p>
    <w:p>
      <w:pPr>
        <w:jc w:val="both"/>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 xml:space="preserve">Função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VII)</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xml:space="preserve">DECLARAÇÃO DE ASSUNÇÃO DE RESPONSABILIDADE PELA AUTENTICIDADE E PROCEDÊNCIA DOS PRODUTOS APLICADOS NOS SERVIÇOS </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i/>
          <w:sz w:val="18"/>
        </w:rPr>
        <w:t>Abaixo consta modelo para apresentação da Declaração de Assunção de Responsabilidade pela Autenticidade e Procedência dos produtos aplicados nos serviços. A declaração deverá ser entregue em papel timbrado do licitante, com assinatura de seu representante legal ou seu procurador. Modelo obrigatório.</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A empresa supra identificada, através de seu representante legal, DECLARA, que se responsabiliza pela autenticidade e procedência dos produtos aplicados nos Serviços.</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(ANEXO VIII)</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xml:space="preserve">DECLARAÇÃO DE GARANTIA CONTRATUAL </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i/>
          <w:sz w:val="18"/>
        </w:rPr>
        <w:t>Abaixo consta modelo para apresentação da Garantia Contratual. A declaração deverá ser entregue em papel timbrado do licitante, com assinatura de seu representante legal ou seu procurador. Modelo obrigatório.</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xml:space="preserve">A empresa supra mencionada, através de seu representante legal, DECLARA que se vencedora, depositará a Garantia Contratual correspondente a 5%  (cinco por cento) do valor do Contrato. </w:t>
      </w:r>
    </w:p>
    <w:p>
      <w:pPr>
        <w:pBdr>
          <w:top w:val="" w:sz="6"/>
          <w:left w:val="" w:sz="6"/>
          <w:bottom w:val="" w:sz="6"/>
          <w:right w:val="" w:sz="6"/>
        </w:pBdr>
      </w:pPr>
      <w:r>
        <w:rPr>
          <w:rFonts w:ascii="Calibri" w:hAnsi="Calibri" w:cs="Calibri" w:eastAsia="Calibri"/>
        </w:rPr>
        <w:tab/>
      </w:r>
      <w:r>
        <w:rPr>
          <w:rFonts w:ascii="Calibri" w:hAnsi="Calibri" w:cs="Calibri" w:eastAsia="Calibri"/>
        </w:rPr>
        <w:tab/>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(ANEXO IX)</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caps/>
        </w:rPr>
        <w:t>declaração de atendimento aos procedimentos</w:t>
      </w:r>
    </w:p>
    <w:p>
      <w:pPr>
        <w:jc w:val="center"/>
        <w:pBdr>
          <w:top w:val="" w:sz="6"/>
          <w:left w:val="" w:sz="6"/>
          <w:bottom w:val="" w:sz="6"/>
          <w:right w:val="" w:sz="6"/>
        </w:pBdr>
      </w:pPr>
      <w:r>
        <w:rPr>
          <w:rFonts w:ascii="Calibri" w:hAnsi="Calibri" w:cs="Calibri" w:eastAsia="Calibri"/>
          <w:b/>
          <w:caps/>
        </w:rPr>
        <w:t>de controle aMBIENTAL</w:t>
      </w:r>
    </w:p>
    <w:p>
      <w:pPr>
        <w:jc w:val="center"/>
        <w:pBdr>
          <w:top w:val="" w:sz="6"/>
          <w:left w:val="" w:sz="6"/>
          <w:bottom w:val="" w:sz="6"/>
          <w:right w:val="" w:sz="6"/>
        </w:pBdr>
      </w:pPr>
      <w:r>
        <w:rPr>
          <w:rFonts w:ascii="Calibri" w:hAnsi="Calibri" w:cs="Calibri" w:eastAsia="Calibri"/>
          <w:i/>
          <w:sz w:val="16"/>
        </w:rPr>
        <w:t>(inserir no envelope documentos para habilitação)</w:t>
      </w:r>
    </w:p>
    <w:p>
      <w:pPr>
        <w:pBdr>
          <w:top w:val="" w:sz="6"/>
          <w:left w:val="" w:sz="6"/>
          <w:bottom w:val="" w:sz="6"/>
          <w:right w:val="" w:sz="6"/>
        </w:pBdr>
      </w:pPr>
      <w:r>
        <w:rPr>
          <w:rFonts w:ascii="Calibri" w:hAnsi="Calibri" w:cs="Calibri" w:eastAsia="Calibri"/>
          <w:b/>
        </w:rPr>
        <w:t/>
      </w:r>
    </w:p>
    <w:p>
      <w:pPr>
        <w:jc w:val="both"/>
      </w:pPr>
      <w:r>
        <w:rPr>
          <w:rFonts w:ascii="Calibri" w:hAnsi="Calibri" w:cs="Calibri" w:eastAsia="Calibri"/>
          <w:i/>
          <w:sz w:val="18"/>
        </w:rPr>
        <w:t xml:space="preserve">Abaixo consta modelo para apresentação da </w:t>
      </w:r>
      <w:r>
        <w:rPr>
          <w:rFonts w:ascii="Calibri" w:hAnsi="Calibri" w:cs="Calibri" w:eastAsia="Calibri"/>
          <w:b/>
          <w:i/>
          <w:sz w:val="18"/>
        </w:rPr>
        <w:t>Declaração de Atendimento aos Procedimentos de Controle Ambiental</w:t>
      </w:r>
      <w:r>
        <w:rPr>
          <w:rFonts w:ascii="Calibri" w:hAnsi="Calibri" w:cs="Calibri" w:eastAsia="Calibri"/>
          <w:i/>
          <w:sz w:val="18"/>
        </w:rPr>
        <w:t>. A declaração deverá ser entregue em papel timbrado do licitante, com assinatura de seu representante legal ou seu procurador. Modelo obrigatório.</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caps/>
        </w:rPr>
        <w:t/>
      </w:r>
    </w:p>
    <w:p>
      <w:pPr>
        <w:jc w:val="both"/>
        <w:tabs>
          <w:tab w:val="left" w:pos="1701"/>
        </w:tabs>
      </w:pPr>
      <w:r>
        <w:rPr>
          <w:rFonts w:ascii="Calibri" w:hAnsi="Calibri" w:cs="Calibri" w:eastAsia="Calibri"/>
        </w:rPr>
        <w:t/>
      </w:r>
    </w:p>
    <w:p>
      <w:pPr>
        <w:jc w:val="both"/>
        <w:tabs>
          <w:tab w:val="left" w:pos="1701"/>
        </w:tabs>
      </w:pPr>
      <w:r>
        <w:rPr>
          <w:rFonts w:ascii="Calibri" w:hAnsi="Calibri" w:cs="Calibri" w:eastAsia="Calibri"/>
        </w:rPr>
        <w:t xml:space="preserve">Em conformidade com o disposto no artigo 4°, do Decreto n° 49.674, de 06 de junho de 2005, que estabelece procedimentos de controle ambiental para a utilização de produtos e subprodutos de madeira de origem nativa em obras e serviços de engenharia contratados pelo Estado de São Paulo, a empresa supra mencionada, através de seu representante legal, para o fins de qualificação habilitação no procedimento licitatório supra mencionado, declara, sob as penas da lei, que para a execução das obras e serviços de engenharia objeto da referida licitação somente serão utilizados produtos e subprodutos de madeira de origem exótica, ou de origem nativa de procedência legal, decorrentes de desmatamento autorizado ou de manejo florestal aprovados por órgão ambiental competente integrante do Sistema Nacional do Meio Ambiente </w:t>
      </w:r>
      <w:r>
        <w:rPr>
          <w:rFonts w:ascii="Calibri" w:hAnsi="Calibri" w:cs="Calibri" w:eastAsia="Calibri"/>
        </w:rPr>
        <w:t>–</w:t>
      </w:r>
      <w:r>
        <w:rPr>
          <w:rFonts w:ascii="Calibri" w:hAnsi="Calibri" w:cs="Calibri" w:eastAsia="Calibri"/>
        </w:rPr>
        <w:t xml:space="preserve"> SISNAMA, com autorização de transporte concedida pelo Instituto Brasileiro do Meio Ambiente e dos Recursos Naturais Renováveis </w:t>
      </w:r>
      <w:r>
        <w:rPr>
          <w:rFonts w:ascii="Calibri" w:hAnsi="Calibri" w:cs="Calibri" w:eastAsia="Calibri"/>
        </w:rPr>
        <w:t>–</w:t>
      </w:r>
      <w:r>
        <w:rPr>
          <w:rFonts w:ascii="Calibri" w:hAnsi="Calibri" w:cs="Calibri" w:eastAsia="Calibri"/>
        </w:rPr>
        <w:t xml:space="preserve"> IBAMA, tendo ciência que o não atendimento da presente exigência na fase de execução do contrato poderá acarretar as sanções administrativas previstas nos artigos 86 a 88 da Lei Federal n° 8.666/93, e no artigo 72, § 8°, inciso V, da Lei Federal n° 9.605/98, sem prejuízo das implicações de ordem criminal contempladas na referida lei.</w:t>
      </w:r>
    </w:p>
    <w:p>
      <w:pPr>
        <w:pBdr>
          <w:top w:val="" w:sz="6"/>
          <w:left w:val="" w:sz="6"/>
          <w:bottom w:val="" w:sz="6"/>
          <w:right w:val="" w:sz="6"/>
        </w:pBdr>
      </w:pPr>
      <w:r>
        <w:rPr>
          <w:rFonts w:ascii="Calibri" w:hAnsi="Calibri" w:cs="Calibri" w:eastAsia="Calibri"/>
        </w:rPr>
        <w:tab/>
      </w:r>
      <w:r>
        <w:rPr>
          <w:rFonts w:ascii="Calibri" w:hAnsi="Calibri" w:cs="Calibri" w:eastAsia="Calibri"/>
        </w:rPr>
        <w:tab/>
      </w:r>
    </w:p>
    <w:p>
      <w:pPr>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X)</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xml:space="preserve"> INFORMAÇÃO DE ENDEREÇO ELETRÔNICO (E-MAIL) VIA INTERNET PARA FINS DE COMUNICAÇÃO OFICIAL REFERENTE À LICITAÇÃO QUE PARTICIPA.</w:t>
      </w:r>
    </w:p>
    <w:p>
      <w:pPr>
        <w:jc w:val="center"/>
        <w:pBdr>
          <w:top w:val="" w:sz="6"/>
          <w:left w:val="" w:sz="6"/>
          <w:bottom w:val="" w:sz="6"/>
          <w:right w:val="" w:sz="6"/>
        </w:pBdr>
      </w:pPr>
      <w:r>
        <w:rPr>
          <w:rFonts w:ascii="Calibri" w:hAnsi="Calibri" w:cs="Calibri" w:eastAsia="Calibri"/>
          <w:i/>
          <w:sz w:val="16"/>
        </w:rPr>
        <w:t>(inserir no envelope documentos para habilitação)</w:t>
      </w:r>
    </w:p>
    <w:p>
      <w:pPr>
        <w:pBdr>
          <w:top w:val="" w:sz="6"/>
          <w:left w:val="" w:sz="6"/>
          <w:bottom w:val="" w:sz="6"/>
          <w:right w:val="" w:sz="6"/>
        </w:pBdr>
      </w:pPr>
      <w:r>
        <w:rPr>
          <w:rFonts w:ascii="Calibri" w:hAnsi="Calibri" w:cs="Calibri" w:eastAsia="Calibri"/>
          <w:b/>
        </w:rPr>
        <w:t/>
      </w:r>
    </w:p>
    <w:p>
      <w:pPr>
        <w:jc w:val="both"/>
      </w:pPr>
      <w:r>
        <w:rPr>
          <w:rFonts w:ascii="Calibri" w:hAnsi="Calibri" w:cs="Calibri" w:eastAsia="Calibri"/>
          <w:i/>
          <w:sz w:val="18"/>
        </w:rPr>
        <w:t>Abaixo consta modelo para apresentação da modelo de informação de endereço eletrônico (e-mail). A declaração deverá ser entregue em papel timbrado do licitante, com assinatura de seu representante legal ou seu procurador. Modelo obrigatório</w:t>
      </w:r>
    </w:p>
    <w:p>
      <w:pPr>
        <w:jc w:val="both"/>
      </w:pPr>
      <w:r>
        <w:rPr>
          <w:rFonts w:ascii="Calibri" w:hAnsi="Calibri" w:cs="Calibri" w:eastAsia="Calibri"/>
        </w:rPr>
        <w:t/>
      </w:r>
    </w:p>
    <w:p>
      <w:pPr>
        <w:jc w:val="both"/>
      </w:pPr>
      <w:r>
        <w:rPr>
          <w:rFonts w:ascii="Calibri" w:hAnsi="Calibri" w:cs="Calibri" w:eastAsia="Calibri"/>
          <w:b/>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both"/>
      </w:pPr>
      <w:r>
        <w:rPr>
          <w:rFonts w:ascii="Calibri" w:hAnsi="Calibri" w:cs="Calibri" w:eastAsia="Calibri"/>
          <w:b/>
        </w:rPr>
        <w:t/>
      </w:r>
    </w:p>
    <w:p>
      <w:pPr>
        <w:jc w:val="both"/>
      </w:pPr>
      <w:r>
        <w:rPr>
          <w:rFonts w:ascii="Calibri" w:hAnsi="Calibri" w:cs="Calibri" w:eastAsia="Calibri"/>
          <w:b/>
        </w:rPr>
        <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A empresa supra mencionada, através de seu representante legal, DECLARA que o endereço eletrônico (e-mail) da empresa acima é: ___________________________________________________________, no qual receberá todos os comunicados, despachos, notificações, intimações e informações a respeito do referido processo licitatório, dando-se ciência dos mesmos.</w:t>
      </w:r>
    </w:p>
    <w:p>
      <w:pPr>
        <w:jc w:val="both"/>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jc w:val="cente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ab/>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
      </w:r>
    </w:p>
    <w:p>
      <w:pPr>
        <w:jc w:val="both"/>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XI)</w:t>
      </w:r>
    </w:p>
    <w:p>
      <w:pPr>
        <w:jc w:val="both"/>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DECLARAÇÃO DE ENQUADRAMENTO ME OU EPP E REQUERIMENTO PARA ALTERAÇÃO DE DIREITO DE PREFERÊNCIA</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both"/>
      </w:pPr>
      <w:r>
        <w:rPr>
          <w:rFonts w:ascii="Calibri" w:hAnsi="Calibri" w:cs="Calibri" w:eastAsia="Calibri"/>
          <w:b/>
        </w:rPr>
        <w:t/>
      </w:r>
    </w:p>
    <w:p>
      <w:pPr>
        <w:jc w:val="both"/>
      </w:pPr>
      <w:r>
        <w:rPr>
          <w:rFonts w:ascii="Calibri" w:hAnsi="Calibri" w:cs="Calibri" w:eastAsia="Calibri"/>
          <w:i/>
          <w:sz w:val="18"/>
        </w:rPr>
        <w:t>Abaixo consta modelo para apresentação da Declaração de Enquadramento ME ou EPP e Requerimento para Alteração de Direito de Preferência. A declaração deverá ser entregue em papel timbrado do licitante, com assinatura de seu representante legal ou seu procurador. Modelo obrigatório</w:t>
      </w:r>
    </w:p>
    <w:p>
      <w:pPr>
        <w:jc w:val="both"/>
      </w:pPr>
      <w:r>
        <w:rPr>
          <w:rFonts w:ascii="Calibri" w:hAnsi="Calibri" w:cs="Calibri" w:eastAsia="Calibri"/>
          <w:b/>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both"/>
      </w:pPr>
      <w:r>
        <w:rPr>
          <w:rFonts w:ascii="Calibri" w:hAnsi="Calibri" w:cs="Calibri" w:eastAsia="Calibri"/>
          <w:b/>
        </w:rPr>
        <w:t/>
      </w:r>
    </w:p>
    <w:p>
      <w:pPr>
        <w:jc w:val="both"/>
      </w:pPr>
      <w:r>
        <w:rPr>
          <w:rFonts w:ascii="Calibri" w:hAnsi="Calibri" w:cs="Calibri" w:eastAsia="Calibri"/>
          <w:b/>
        </w:rPr>
        <w:t/>
      </w:r>
    </w:p>
    <w:p>
      <w:pPr>
        <w:jc w:val="both"/>
      </w:pPr>
      <w:r>
        <w:rPr>
          <w:rFonts w:ascii="Calibri" w:hAnsi="Calibri" w:cs="Calibri" w:eastAsia="Calibri"/>
          <w:b/>
        </w:rPr>
        <w:t/>
      </w:r>
    </w:p>
    <w:p>
      <w:pPr>
        <w:jc w:val="both"/>
      </w:pPr>
      <w:r>
        <w:rPr>
          <w:rFonts w:ascii="Calibri" w:hAnsi="Calibri" w:cs="Calibri" w:eastAsia="Calibri"/>
        </w:rPr>
        <w:t>A empresa supra mencionada, através de seu representante legal, DECLARA, sob as penas da Lei, sem prejuízo da sanções e multas previstas neste ato convocatório, que se enquadra como empresa de MICROEMPRESA OU EMPRESA DE PEQUENO PORTE, nos termos do enquadramento previsto na Lei Complementar n° 123, de 14 de dezembro de 2006, cujos termos declara conhecer na íntegra, estando apta, portanto, a exercer o direito de preferência como critério de desempate, solicita à Comissão de Licitações que seja-lhe dada esta prerrogativa neste certame a que participa no procedimento licitatório supra citado, realizado pelo Município de Taguaí.</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rPr>
        <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XII)</w:t>
      </w:r>
    </w:p>
    <w:p>
      <w:pPr>
        <w:jc w:val="both"/>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MODELO DE DECLARAÇÃO DE VISTORIA TÉCNICA</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both"/>
      </w:pPr>
      <w:r>
        <w:rPr>
          <w:rFonts w:ascii="Calibri" w:hAnsi="Calibri" w:cs="Calibri" w:eastAsia="Calibri"/>
          <w:b/>
        </w:rPr>
        <w:t/>
      </w:r>
    </w:p>
    <w:p>
      <w:pPr>
        <w:jc w:val="both"/>
      </w:pPr>
      <w:r>
        <w:rPr>
          <w:rFonts w:ascii="Calibri" w:hAnsi="Calibri" w:cs="Calibri" w:eastAsia="Calibri"/>
          <w:i/>
          <w:sz w:val="18"/>
        </w:rPr>
        <w:t xml:space="preserve">Abaixo consta modelo para apresentação da </w:t>
      </w:r>
      <w:r>
        <w:rPr>
          <w:rFonts w:ascii="Calibri" w:hAnsi="Calibri" w:cs="Calibri" w:eastAsia="Calibri"/>
          <w:b/>
          <w:i/>
          <w:sz w:val="18"/>
        </w:rPr>
        <w:t>Declaração de Vistoria Técnica</w:t>
      </w:r>
      <w:r>
        <w:rPr>
          <w:rFonts w:ascii="Calibri" w:hAnsi="Calibri" w:cs="Calibri" w:eastAsia="Calibri"/>
          <w:i/>
          <w:sz w:val="18"/>
        </w:rPr>
        <w:t xml:space="preserve">. A declaração deverá ser entregue em papel timbrado do licitante. </w:t>
      </w:r>
      <w:r>
        <w:rPr>
          <w:rFonts w:ascii="Calibri" w:hAnsi="Calibri" w:cs="Calibri" w:eastAsia="Calibri"/>
          <w:b/>
          <w:i/>
          <w:sz w:val="18"/>
        </w:rPr>
        <w:t>MODELO OBRIGATÓRIO PARA A VISITA.</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both"/>
        <w:spacing w:lineRule="auto" w:line="360"/>
      </w:pPr>
      <w:r>
        <w:rPr>
          <w:rFonts w:ascii="Calibri" w:hAnsi="Calibri" w:cs="Calibri" w:eastAsia="Calibri"/>
        </w:rPr>
        <w:t>A empresa supra mencionada, através de seu representante legal, DECLARA, sob as penas da lei, que tomamos conhecimento do local onde se realizarão as obras e ou serviços, das condições técnicas, físicas e ambientais do terreno, bem como de todo seu entorno e vizinhanças, observado eventuais interferências locais, aceitando como válida a situação em que se encontra o local para realização do objeto desta licitação e, que tudo foi levado em consideração para fins de elaboração da Proposta Comercial, nos termos do art. 30, inc. III, da Lei Federal nº 8.666/93.</w:t>
      </w:r>
    </w:p>
    <w:p>
      <w:pPr>
        <w:jc w:val="both"/>
        <w:spacing w:lineRule="auto" w:line="360"/>
      </w:pPr>
      <w:r>
        <w:rPr>
          <w:rFonts w:ascii="Calibri" w:hAnsi="Calibri" w:cs="Calibri" w:eastAsia="Calibri"/>
        </w:rPr>
        <w:t/>
      </w:r>
    </w:p>
    <w:p>
      <w:pPr>
        <w:jc w:val="both"/>
        <w:tabs>
          <w:tab w:val="left" w:pos="1701"/>
        </w:tabs>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pBdr>
          <w:top w:val="" w:sz="6"/>
          <w:left w:val="" w:sz="6"/>
          <w:bottom w:val="" w:sz="6"/>
          <w:right w:val="" w:sz="6"/>
        </w:pBdr>
      </w:pPr>
      <w:r>
        <w:rPr>
          <w:rFonts w:ascii="Calibri" w:hAnsi="Calibri" w:cs="Calibri" w:eastAsia="Calibri"/>
        </w:rPr>
        <w:t/>
      </w:r>
    </w:p>
    <w:p>
      <w:pPr>
        <w:jc w:val="both"/>
        <w:tabs>
          <w:tab w:val="left" w:pos="1701"/>
        </w:tabs>
      </w:pPr>
      <w:r>
        <w:rPr>
          <w:rFonts w:ascii="Calibri" w:hAnsi="Calibri" w:cs="Calibri" w:eastAsia="Calibri"/>
        </w:rPr>
        <w:t/>
      </w:r>
    </w:p>
    <w:p>
      <w:pPr>
        <w:jc w:val="both"/>
        <w:tabs>
          <w:tab w:val="left" w:pos="1701"/>
        </w:tabs>
      </w:pPr>
      <w:r>
        <w:rPr>
          <w:rFonts w:ascii="Calibri" w:hAnsi="Calibri" w:cs="Calibri" w:eastAsia="Calibri"/>
        </w:rPr>
        <w:t/>
      </w:r>
    </w:p>
    <w:p>
      <w:pPr>
        <w:jc w:val="both"/>
        <w:tabs>
          <w:tab w:val="left" w:pos="1701"/>
        </w:tabs>
      </w:pPr>
      <w:r>
        <w:rPr>
          <w:rFonts w:ascii="Calibri" w:hAnsi="Calibri" w:cs="Calibri" w:eastAsia="Calibri"/>
        </w:rPr>
        <w:t/>
      </w:r>
    </w:p>
    <w:p>
      <w:pPr>
        <w:jc w:val="center"/>
        <w:tabs>
          <w:tab w:val="left" w:pos="1701"/>
        </w:tabs>
      </w:pPr>
      <w:r>
        <w:rPr>
          <w:rFonts w:ascii="Calibri" w:hAnsi="Calibri" w:cs="Calibri" w:eastAsia="Calibri"/>
        </w:rPr>
        <w:t>_______________________________________</w:t>
      </w:r>
    </w:p>
    <w:p>
      <w:pPr>
        <w:jc w:val="center"/>
        <w:tabs>
          <w:tab w:val="left" w:pos="1701"/>
        </w:tabs>
      </w:pPr>
      <w:r>
        <w:rPr>
          <w:rFonts w:ascii="Calibri" w:hAnsi="Calibri" w:cs="Calibri" w:eastAsia="Calibri"/>
        </w:rPr>
        <w:t>Nome do responsável técnico da empresa</w:t>
      </w:r>
    </w:p>
    <w:p>
      <w:pPr>
        <w:jc w:val="center"/>
        <w:tabs>
          <w:tab w:val="left" w:pos="1701"/>
        </w:tabs>
      </w:pPr>
      <w:r>
        <w:rPr>
          <w:rFonts w:ascii="Calibri" w:hAnsi="Calibri" w:cs="Calibri" w:eastAsia="Calibri"/>
        </w:rPr>
        <w:t>(com carimbo da empresa)</w:t>
      </w:r>
    </w:p>
    <w:p>
      <w:pPr>
        <w:jc w:val="cente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jc w:val="center"/>
        <w:tabs>
          <w:tab w:val="left" w:pos="1701"/>
        </w:tabs>
      </w:pPr>
      <w:r>
        <w:rPr>
          <w:rFonts w:ascii="Calibri" w:hAnsi="Calibri" w:cs="Calibri" w:eastAsia="Calibri"/>
        </w:rPr>
        <w:t>_______________________________________</w:t>
      </w:r>
    </w:p>
    <w:p>
      <w:pPr>
        <w:jc w:val="center"/>
        <w:pBdr>
          <w:top w:val="" w:sz="6"/>
          <w:left w:val="" w:sz="6"/>
          <w:bottom w:val="" w:sz="6"/>
          <w:right w:val="" w:sz="6"/>
        </w:pBdr>
      </w:pPr>
      <w:r>
        <w:rPr>
          <w:rFonts w:ascii="Calibri" w:hAnsi="Calibri" w:cs="Calibri" w:eastAsia="Calibri"/>
        </w:rPr>
        <w:t>(Assinatura e carimbo do responsável pelo acompanhamento da vistoria)</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XIII)</w:t>
      </w:r>
    </w:p>
    <w:p>
      <w:pPr>
        <w:jc w:val="center"/>
        <w:pBdr>
          <w:top w:val="" w:sz="6"/>
          <w:left w:val="" w:sz="6"/>
          <w:bottom w:val="" w:sz="6"/>
          <w:right w:val="" w:sz="6"/>
        </w:pBdr>
      </w:pPr>
      <w:r>
        <w:rPr>
          <w:rFonts w:ascii="Calibri" w:hAnsi="Calibri" w:cs="Calibri" w:eastAsia="Calibri"/>
          <w:b/>
        </w:rPr>
        <w:t/>
      </w:r>
    </w:p>
    <w:p>
      <w:pPr>
        <w:jc w:val="center"/>
        <w:ind w:right="142"/>
      </w:pPr>
      <w:r>
        <w:rPr>
          <w:rFonts w:ascii="Calibri" w:hAnsi="Calibri" w:cs="Calibri" w:eastAsia="Calibri"/>
          <w:b/>
        </w:rPr>
        <w:t>MODELO DE DECLARAÇÃO DE RESPONSABILIDADE DA OBRA</w:t>
      </w:r>
    </w:p>
    <w:p>
      <w:pPr>
        <w:jc w:val="center"/>
        <w:pBdr>
          <w:top w:val="" w:sz="6"/>
          <w:left w:val="" w:sz="6"/>
          <w:bottom w:val="" w:sz="6"/>
          <w:right w:val="" w:sz="6"/>
        </w:pBdr>
      </w:pPr>
      <w:r>
        <w:rPr>
          <w:rFonts w:ascii="Calibri" w:hAnsi="Calibri" w:cs="Calibri" w:eastAsia="Calibri"/>
          <w:i/>
          <w:sz w:val="16"/>
        </w:rPr>
        <w:t>(inserir no envelope documentos para habilitação)</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i/>
          <w:sz w:val="18"/>
        </w:rPr>
        <w:t>Abaixo consta modelo para apresentação da Declaração Responsabilidade da Obra. A declaração deverá ser entregue em papel timbrado do licitante, com assinatura de seu representante legal ou seu procurador. Modelo obrigatório.</w:t>
      </w:r>
    </w:p>
    <w:p>
      <w:pPr>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tbl>
      <w:tblPr>
        <w:tblW w:w="9656" w:type="dxa"/>
        <w:tblLayout w:type="fixed"/>
        <w:tblCellMar>
          <w:top w:w="0" w:type="dxa"/>
          <w:left w:w="105" w:type="dxa"/>
          <w:bottom w:w="0" w:type="dxa"/>
          <w:right w:w="105" w:type="dxa"/>
        </w:tblCellMar>
        <w:tblInd w:w="-108" w:type="dxa"/>
      </w:tblPr>
      <w:tblGrid>
        <w:gridCol w:w="2740"/>
        <w:gridCol w:w="220"/>
        <w:gridCol w:w="1690"/>
        <w:gridCol w:w="1240"/>
        <w:gridCol w:w="3670"/>
      </w:tblGrid>
      <w:tr>
        <w:trPr>
          <w:trHeight w:val="333" w:hRule="atLeast"/>
        </w:trPr>
        <w:tc>
          <w:tcPr>
            <w:tcW w:w="9580" w:type="dxa"/>
            <w:gridSpan w:val="5"/>
            <w:tcBorders>
              <w:left w:val="single" w:sz="4" w:color="000000"/>
              <w:top w:val="single" w:sz="4" w:color="000000"/>
              <w:right w:val="single" w:sz="4" w:color="000000"/>
              <w:bottom w:val="single" w:sz="4" w:color="000000"/>
            </w:tcBorders>
          </w:tcPr>
          <w:p>
            <w:pPr>
              <w:pBdr>
                <w:top w:val="" w:sz="6"/>
                <w:left w:val="" w:sz="6"/>
                <w:bottom w:val="" w:sz="6"/>
                <w:right w:val="" w:sz="6"/>
              </w:pBdr>
            </w:pPr>
            <w:r>
              <w:rPr>
                <w:rFonts w:ascii="Calibri" w:hAnsi="Calibri" w:cs="Calibri" w:eastAsia="Calibri"/>
                <w:i/>
              </w:rPr>
              <w:t>Objeto: CONTRATAÇÃO DE EMPRESA PARA ADEQUAÇÃO DA ESCOLA MUNICIPAL "PEDRO SOLDERA" QUANTO ACESSIBILIDADE DE ACORDO COM A NORMA 9050/2015</w:t>
            </w:r>
          </w:p>
        </w:tc>
      </w:tr>
      <w:tr>
        <w:trPr>
          <w:trHeight w:val="267" w:hRule="atLeast"/>
        </w:trPr>
        <w:tc>
          <w:tcPr>
            <w:tcW w:w="46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Processo nº: 98/2019</w:t>
            </w:r>
          </w:p>
        </w:tc>
        <w:tc>
          <w:tcPr>
            <w:tcW w:w="491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 Tomada de Preço nº: 7/2019</w:t>
            </w:r>
          </w:p>
        </w:tc>
      </w:tr>
      <w:tr>
        <w:trPr>
          <w:trHeight w:val="29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Razão Social:</w:t>
            </w:r>
          </w:p>
        </w:tc>
      </w:tr>
      <w:tr>
        <w:trPr>
          <w:trHeight w:val="286" w:hRule="atLeast"/>
        </w:trPr>
        <w:tc>
          <w:tcPr>
            <w:tcW w:w="9580" w:type="dxa"/>
            <w:gridSpan w:val="5"/>
            <w:tcBorders>
              <w:left w:val="single" w:sz="4" w:color="000000"/>
              <w:top w:val="single" w:sz="4" w:color="000000"/>
              <w:right w:val="single" w:sz="4" w:color="000000"/>
              <w:bottom w:val="single" w:sz="4" w:color="000000"/>
            </w:tcBorders>
          </w:tcPr>
          <w:p>
            <w:pPr>
              <w:jc w:val="both"/>
            </w:pPr>
            <w:r>
              <w:rPr>
                <w:rFonts w:ascii="Calibri" w:hAnsi="Calibri" w:cs="Calibri" w:eastAsia="Calibri"/>
              </w:rPr>
              <w:t>Endereço:</w:t>
            </w:r>
          </w:p>
        </w:tc>
      </w:tr>
      <w:tr>
        <w:trPr>
          <w:trHeight w:val="290" w:hRule="atLeast"/>
        </w:trPr>
        <w:tc>
          <w:tcPr>
            <w:tcW w:w="274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Bairro:</w:t>
            </w:r>
          </w:p>
        </w:tc>
        <w:tc>
          <w:tcPr>
            <w:tcW w:w="3160" w:type="dxa"/>
            <w:gridSpan w:val="3"/>
            <w:tcBorders>
              <w:left w:val="single" w:sz="4" w:color="000000"/>
              <w:top w:val="single" w:sz="4" w:color="000000"/>
              <w:right w:val="single" w:sz="4" w:color="000000"/>
              <w:bottom w:val="single" w:sz="4" w:color="000000"/>
            </w:tcBorders>
          </w:tcPr>
          <w:p>
            <w:pPr>
              <w:jc w:val="both"/>
            </w:pPr>
            <w:r>
              <w:rPr>
                <w:rFonts w:ascii="Calibri" w:hAnsi="Calibri" w:cs="Calibri" w:eastAsia="Calibri"/>
              </w:rPr>
              <w:t>Cidade:</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CEP:</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CNPJ nº:</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e-mail:</w:t>
            </w:r>
          </w:p>
        </w:tc>
      </w:tr>
      <w:tr>
        <w:trPr>
          <w:trHeight w:val="280" w:hRule="atLeast"/>
        </w:trPr>
        <w:tc>
          <w:tcPr>
            <w:tcW w:w="5905" w:type="dxa"/>
            <w:gridSpan w:val="4"/>
            <w:tcBorders>
              <w:left w:val="single" w:sz="4" w:color="000000"/>
              <w:top w:val="single" w:sz="4" w:color="000000"/>
              <w:right w:val="single" w:sz="4" w:color="000000"/>
              <w:bottom w:val="single" w:sz="4" w:color="000000"/>
            </w:tcBorders>
          </w:tcPr>
          <w:p>
            <w:pPr>
              <w:jc w:val="both"/>
            </w:pPr>
            <w:r>
              <w:rPr>
                <w:rFonts w:ascii="Calibri" w:hAnsi="Calibri" w:cs="Calibri" w:eastAsia="Calibri"/>
              </w:rPr>
              <w:t>Sócio/Proprietário:</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Qualificação: </w:t>
            </w:r>
          </w:p>
        </w:tc>
      </w:tr>
      <w:tr>
        <w:trPr>
          <w:trHeight w:val="280" w:hRule="atLeast"/>
        </w:trPr>
        <w:tc>
          <w:tcPr>
            <w:tcW w:w="296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 xml:space="preserve">RG:                                                 </w:t>
            </w:r>
          </w:p>
        </w:tc>
        <w:tc>
          <w:tcPr>
            <w:tcW w:w="2935" w:type="dxa"/>
            <w:gridSpan w:val="2"/>
            <w:tcBorders>
              <w:left w:val="single" w:sz="4" w:color="000000"/>
              <w:top w:val="single" w:sz="4" w:color="000000"/>
              <w:right w:val="single" w:sz="4" w:color="000000"/>
              <w:bottom w:val="single" w:sz="4" w:color="000000"/>
            </w:tcBorders>
          </w:tcPr>
          <w:p>
            <w:pPr>
              <w:jc w:val="both"/>
            </w:pPr>
            <w:r>
              <w:rPr>
                <w:rFonts w:ascii="Calibri" w:hAnsi="Calibri" w:cs="Calibri" w:eastAsia="Calibri"/>
              </w:rPr>
              <w:t>UF:</w:t>
            </w:r>
          </w:p>
        </w:tc>
        <w:tc>
          <w:tcPr>
            <w:tcW w:w="3670" w:type="dxa"/>
            <w:tcBorders>
              <w:left w:val="single" w:sz="4" w:color="000000"/>
              <w:top w:val="single" w:sz="4" w:color="000000"/>
              <w:right w:val="single" w:sz="4" w:color="000000"/>
              <w:bottom w:val="single" w:sz="4" w:color="000000"/>
            </w:tcBorders>
          </w:tcPr>
          <w:p>
            <w:pPr>
              <w:jc w:val="both"/>
            </w:pPr>
            <w:r>
              <w:rPr>
                <w:rFonts w:ascii="Calibri" w:hAnsi="Calibri" w:cs="Calibri" w:eastAsia="Calibri"/>
              </w:rPr>
              <w:t>CPF:</w:t>
            </w:r>
          </w:p>
        </w:tc>
      </w:tr>
    </w:tbl>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both"/>
      </w:pPr>
      <w:r>
        <w:rPr>
          <w:rFonts w:ascii="Calibri" w:hAnsi="Calibri" w:cs="Calibri" w:eastAsia="Calibri"/>
          <w:b/>
        </w:rPr>
        <w:t/>
      </w:r>
    </w:p>
    <w:p>
      <w:pPr>
        <w:jc w:val="both"/>
      </w:pPr>
      <w:r>
        <w:rPr>
          <w:rFonts w:ascii="Calibri" w:hAnsi="Calibri" w:cs="Calibri" w:eastAsia="Calibri"/>
          <w:b/>
        </w:rPr>
        <w:t/>
      </w:r>
    </w:p>
    <w:p>
      <w:pPr>
        <w:jc w:val="both"/>
      </w:pPr>
      <w:r>
        <w:rPr>
          <w:rFonts w:ascii="Calibri" w:hAnsi="Calibri" w:cs="Calibri" w:eastAsia="Calibri"/>
        </w:rPr>
        <w:t/>
      </w:r>
    </w:p>
    <w:p>
      <w:pPr>
        <w:jc w:val="both"/>
      </w:pPr>
      <w:r>
        <w:rPr>
          <w:rFonts w:ascii="Calibri" w:hAnsi="Calibri" w:cs="Calibri" w:eastAsia="Calibri"/>
        </w:rPr>
        <w:t/>
      </w:r>
    </w:p>
    <w:p>
      <w:pPr>
        <w:jc w:val="both"/>
        <w:ind w:right="142"/>
      </w:pPr>
      <w:r>
        <w:rPr>
          <w:rFonts w:ascii="Calibri" w:hAnsi="Calibri" w:cs="Calibri" w:eastAsia="Calibri"/>
        </w:rPr>
        <w:t>A empresa supra mencionada, através de seu representante legal, DECLARA que, se vencedora, para fins de direito e efeitos legais, responderá pela solidez, segurança e perfeição dos serviços executados, pelo prazo de 05 (cinco) anos a partir da entrega dos serviços executados.</w:t>
      </w:r>
    </w:p>
    <w:p>
      <w:pPr>
        <w:pBdr>
          <w:top w:val="" w:sz="6"/>
          <w:left w:val="" w:sz="6"/>
          <w:bottom w:val="" w:sz="6"/>
          <w:right w:val="" w:sz="6"/>
        </w:pBdr>
      </w:pPr>
      <w:r>
        <w:rPr>
          <w:rFonts w:ascii="Calibri" w:hAnsi="Calibri" w:cs="Calibri" w:eastAsia="Calibri"/>
        </w:rPr>
        <w:tab/>
      </w:r>
      <w:r>
        <w:rPr>
          <w:rFonts w:ascii="Calibri" w:hAnsi="Calibri" w:cs="Calibri" w:eastAsia="Calibri"/>
        </w:rPr>
        <w:tab/>
      </w:r>
    </w:p>
    <w:p>
      <w:pPr>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 de ----------------- de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right"/>
        <w:pBdr>
          <w:top w:val="" w:sz="6"/>
          <w:left w:val="" w:sz="6"/>
          <w:bottom w:val="" w:sz="6"/>
          <w:right w:val="" w:sz="6"/>
        </w:pBdr>
      </w:pPr>
      <w:r>
        <w:rPr>
          <w:rFonts w:ascii="Calibri" w:hAnsi="Calibri" w:cs="Calibri" w:eastAsia="Calibri"/>
        </w:rPr>
        <w:t/>
      </w:r>
    </w:p>
    <w:p>
      <w:pPr>
        <w:jc w:val="center"/>
        <w:pBdr>
          <w:top w:val="" w:sz="6"/>
          <w:left w:val="" w:sz="6"/>
          <w:bottom w:val="" w:sz="6"/>
          <w:right w:val="" w:sz="6"/>
        </w:pBdr>
      </w:pPr>
      <w:r>
        <w:rPr>
          <w:rFonts w:ascii="Calibri" w:hAnsi="Calibri" w:cs="Calibri" w:eastAsia="Calibri"/>
          <w:b/>
        </w:rPr>
        <w:t>_____________________________________</w:t>
      </w:r>
    </w:p>
    <w:p>
      <w:pPr>
        <w:jc w:val="center"/>
        <w:pBdr>
          <w:top w:val="" w:sz="6"/>
          <w:left w:val="" w:sz="6"/>
          <w:bottom w:val="" w:sz="6"/>
          <w:right w:val="" w:sz="6"/>
        </w:pBdr>
      </w:pPr>
      <w:r>
        <w:rPr>
          <w:rFonts w:ascii="Calibri" w:hAnsi="Calibri" w:cs="Calibri" w:eastAsia="Calibri"/>
          <w:b/>
        </w:rPr>
        <w:t>Nome do Representante Legal</w:t>
      </w:r>
    </w:p>
    <w:p>
      <w:pPr>
        <w:jc w:val="center"/>
        <w:pBdr>
          <w:top w:val="" w:sz="6"/>
          <w:left w:val="" w:sz="6"/>
          <w:bottom w:val="" w:sz="6"/>
          <w:right w:val="" w:sz="6"/>
        </w:pBdr>
      </w:pPr>
      <w:r>
        <w:rPr>
          <w:rFonts w:ascii="Calibri" w:hAnsi="Calibri" w:cs="Calibri" w:eastAsia="Calibri"/>
          <w:b/>
        </w:rPr>
        <w:t>Função</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
      </w:r>
    </w:p>
    <w:p>
      <w:pPr>
        <w:jc w:val="center"/>
        <w:pBdr>
          <w:top w:val="" w:sz="6"/>
          <w:left w:val="" w:sz="6"/>
          <w:bottom w:val="" w:sz="6"/>
          <w:right w:val="" w:sz="6"/>
        </w:pBdr>
      </w:pPr>
      <w:r>
        <w:rPr>
          <w:rFonts w:ascii="Calibri" w:hAnsi="Calibri" w:cs="Calibri" w:eastAsia="Calibri"/>
          <w:b/>
        </w:rPr>
        <w:t>(ANEXO XVI)</w:t>
      </w:r>
    </w:p>
    <w:p>
      <w:pPr>
        <w:jc w:val="center"/>
        <w:widowControl/>
      </w:pPr>
      <w:bookmarkStart w:id="0" w:name="_GoBack"/>
      <w:bookmarkEnd w:id="0"/>
      <w:r>
        <w:rPr>
          <w:b/>
          <w:sz w:val="24"/>
        </w:rPr>
        <w:t>ANEXO LC-01 - TERMO DE CIÊNCIA E DE NOTIFICAÇÃO</w:t>
      </w:r>
    </w:p>
    <w:p>
      <w:pPr>
        <w:jc w:val="center"/>
        <w:widowControl/>
      </w:pPr>
      <w:r>
        <w:rPr>
          <w:b/>
          <w:sz w:val="24"/>
        </w:rPr>
        <w:t>(Contratos)</w:t>
      </w:r>
    </w:p>
    <w:p>
      <w:pPr>
        <w:jc w:val="both"/>
        <w:widowControl/>
      </w:pPr>
      <w:r>
        <w:rPr>
          <w:b/>
          <w:u w:val="single"/>
          <w:sz w:val="24"/>
        </w:rPr>
        <w:t/>
      </w:r>
    </w:p>
    <w:p>
      <w:pPr>
        <w:jc w:val="both"/>
        <w:widowControl/>
      </w:pPr>
      <w:r>
        <w:rPr>
          <w:sz w:val="24"/>
        </w:rPr>
        <w:t>CONTRATANTE: MUNICÍPIO DE TAGUAÍ</w:t>
      </w:r>
    </w:p>
    <w:p>
      <w:pPr>
        <w:jc w:val="both"/>
        <w:widowControl/>
      </w:pPr>
      <w:r>
        <w:rPr>
          <w:sz w:val="24"/>
        </w:rPr>
        <w:t>CONTRATADO: C.A.SILVA TAGUAÍ</w:t>
      </w:r>
    </w:p>
    <w:p>
      <w:pPr>
        <w:jc w:val="both"/>
        <w:widowControl/>
      </w:pPr>
      <w:r>
        <w:rPr>
          <w:sz w:val="24"/>
        </w:rPr>
        <w:t xml:space="preserve">CONTRATO Nº (DE ORIGEM): Contrato Nº 0057/19 Ano: 2019     </w:t>
      </w:r>
    </w:p>
    <w:p>
      <w:pPr>
        <w:jc w:val="both"/>
        <w:widowControl/>
      </w:pPr>
      <w:r>
        <w:rPr>
          <w:sz w:val="24"/>
        </w:rPr>
        <w:t>OBJETO: AQUISIÇÃO DE GÊNEROS ALIMENTÍCIOS PARA OS PROJETOS DA ASSISTÊNCIA SOCIAL E CASA LAR</w:t>
      </w:r>
    </w:p>
    <w:p>
      <w:pPr>
        <w:jc w:val="both"/>
        <w:widowControl/>
      </w:pPr>
      <w:r>
        <w:rPr>
          <w:sz w:val="24"/>
        </w:rPr>
        <w:t>ADVOGADO (S)/ Nº OAB: (*)________________________________________</w:t>
      </w:r>
    </w:p>
    <w:p>
      <w:pPr>
        <w:jc w:val="both"/>
        <w:widowControl/>
      </w:pPr>
      <w:r>
        <w:rPr>
          <w:sz w:val="24"/>
        </w:rPr>
        <w:t/>
      </w:r>
    </w:p>
    <w:p>
      <w:pPr>
        <w:jc w:val="both"/>
        <w:widowControl/>
        <w:spacing w:after="120"/>
      </w:pPr>
      <w:r>
        <w:rPr>
          <w:sz w:val="24"/>
        </w:rPr>
        <w:t>Pelo presente TERMO, nós, abaixo identificados:</w:t>
      </w:r>
    </w:p>
    <w:p>
      <w:pPr>
        <w:jc w:val="both"/>
        <w:widowControl/>
        <w:spacing w:after="120"/>
      </w:pPr>
      <w:r>
        <w:rPr>
          <w:b/>
          <w:sz w:val="24"/>
        </w:rPr>
        <w:t>1.</w:t>
      </w:r>
      <w:r>
        <w:rPr>
          <w:b/>
          <w:sz w:val="24"/>
        </w:rPr>
        <w:tab/>
      </w:r>
      <w:r>
        <w:rPr>
          <w:b/>
          <w:sz w:val="24"/>
        </w:rPr>
        <w:t>Estamos CIENTES de que:</w:t>
      </w:r>
    </w:p>
    <w:p>
      <w:pPr>
        <w:jc w:val="both"/>
        <w:widowControl/>
      </w:pPr>
      <w:r>
        <w:rPr>
          <w:sz w:val="24"/>
        </w:rPr>
        <w:t>a)</w:t>
      </w:r>
      <w:r>
        <w:rPr>
          <w:sz w:val="24"/>
        </w:rPr>
        <w:tab/>
      </w:r>
      <w:r>
        <w:rPr>
          <w:sz w:val="24"/>
        </w:rPr>
        <w:t>o ajuste acima referido estará sujeito a análise e julgamento pelo Tribunal de Contas do Estado de São Paulo, cujo trâmite processual ocorrerá pelo sistema eletrônico;</w:t>
      </w:r>
    </w:p>
    <w:p>
      <w:pPr>
        <w:jc w:val="both"/>
        <w:widowControl/>
      </w:pPr>
      <w:r>
        <w:rPr>
          <w:sz w:val="24"/>
        </w:rPr>
        <w:t>b)</w:t>
      </w:r>
      <w:r>
        <w:rPr>
          <w:sz w:val="24"/>
        </w:rPr>
        <w:tab/>
      </w:r>
      <w:r>
        <w:rPr>
          <w:sz w:val="24"/>
        </w:rPr>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pPr>
        <w:jc w:val="both"/>
        <w:widowControl/>
      </w:pPr>
      <w:r>
        <w:rPr>
          <w:sz w:val="24"/>
        </w:rPr>
        <w:t>c)</w:t>
      </w:r>
      <w:r>
        <w:rPr>
          <w:sz w:val="24"/>
        </w:rPr>
        <w:tab/>
      </w:r>
      <w:r>
        <w:rPr>
          <w:sz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pPr>
        <w:jc w:val="both"/>
        <w:widowControl/>
        <w:spacing w:after="120"/>
      </w:pPr>
      <w:r>
        <w:rPr>
          <w:sz w:val="24"/>
        </w:rPr>
        <w:t>d)</w:t>
      </w:r>
      <w:r>
        <w:rPr>
          <w:sz w:val="24"/>
        </w:rPr>
        <w:tab/>
      </w:r>
      <w:r>
        <w:rPr>
          <w:sz w:val="24"/>
        </w:rPr>
        <w:t xml:space="preserve">Qualquer alteração de endereço </w:t>
      </w:r>
      <w:r>
        <w:rPr>
          <w:sz w:val="24"/>
        </w:rPr>
        <w:t>–</w:t>
      </w:r>
      <w:r>
        <w:rPr>
          <w:sz w:val="24"/>
        </w:rPr>
        <w:t xml:space="preserve"> residencial ou eletrônico </w:t>
      </w:r>
      <w:r>
        <w:rPr>
          <w:sz w:val="24"/>
        </w:rPr>
        <w:t>–</w:t>
      </w:r>
      <w:r>
        <w:rPr>
          <w:sz w:val="24"/>
        </w:rPr>
        <w:t xml:space="preserve"> ou telefones de contato deverá ser comunicada pelo interessado, peticionando no processo.</w:t>
      </w:r>
    </w:p>
    <w:p>
      <w:pPr>
        <w:jc w:val="both"/>
        <w:widowControl/>
        <w:spacing w:after="120"/>
      </w:pPr>
      <w:r>
        <w:rPr>
          <w:b/>
          <w:sz w:val="24"/>
        </w:rPr>
        <w:t>2.</w:t>
      </w:r>
      <w:r>
        <w:rPr>
          <w:b/>
          <w:sz w:val="24"/>
        </w:rPr>
        <w:tab/>
      </w:r>
      <w:r>
        <w:rPr>
          <w:b/>
          <w:sz w:val="24"/>
        </w:rPr>
        <w:t>Damo-nos por NOTIFICADOS para:</w:t>
      </w:r>
    </w:p>
    <w:p>
      <w:pPr>
        <w:jc w:val="both"/>
        <w:widowControl/>
      </w:pPr>
      <w:r>
        <w:rPr>
          <w:sz w:val="24"/>
        </w:rPr>
        <w:t>a)</w:t>
      </w:r>
      <w:r>
        <w:rPr>
          <w:sz w:val="24"/>
        </w:rPr>
        <w:tab/>
      </w:r>
      <w:r>
        <w:rPr>
          <w:sz w:val="24"/>
        </w:rPr>
        <w:t>O acompanhamento dos atos do processo até seu julgamento final e consequente publicação;</w:t>
      </w:r>
    </w:p>
    <w:p>
      <w:pPr>
        <w:jc w:val="both"/>
        <w:widowControl/>
      </w:pPr>
      <w:r>
        <w:rPr>
          <w:sz w:val="24"/>
        </w:rPr>
        <w:t>b)</w:t>
      </w:r>
      <w:r>
        <w:rPr>
          <w:sz w:val="24"/>
        </w:rPr>
        <w:tab/>
      </w:r>
      <w:r>
        <w:rPr>
          <w:sz w:val="24"/>
        </w:rPr>
        <w:t>Se for o caso e de nosso interesse, nos prazos e nas formas legais e regimentais, exercer o direito de defesa, interpor recursos e o que mais couber.</w:t>
      </w:r>
    </w:p>
    <w:p>
      <w:pPr>
        <w:jc w:val="both"/>
        <w:widowControl/>
      </w:pPr>
      <w:r>
        <w:rPr>
          <w:sz w:val="24"/>
        </w:rPr>
        <w:t/>
      </w:r>
    </w:p>
    <w:p>
      <w:pPr>
        <w:jc w:val="both"/>
        <w:widowControl/>
      </w:pPr>
      <w:r>
        <w:rPr>
          <w:b/>
          <w:sz w:val="24"/>
        </w:rPr>
        <w:t>LOCAL e DATA: _________________________________________________</w:t>
      </w:r>
    </w:p>
    <w:p>
      <w:pPr>
        <w:jc w:val="both"/>
        <w:widowControl/>
      </w:pPr>
      <w:r>
        <w:rPr>
          <w:b/>
          <w:sz w:val="24"/>
        </w:rPr>
        <w:t/>
      </w:r>
    </w:p>
    <w:p>
      <w:pPr>
        <w:jc w:val="both"/>
        <w:widowControl/>
      </w:pPr>
      <w:r>
        <w:rPr>
          <w:b/>
          <w:u w:val="single"/>
          <w:sz w:val="24"/>
        </w:rPr>
        <w:t>GESTOR DO ÓRGÃO/ENTIDADE</w:t>
      </w:r>
      <w:r>
        <w:rPr>
          <w:b/>
          <w:sz w:val="24"/>
        </w:rPr>
        <w:t>:</w:t>
      </w:r>
    </w:p>
    <w:p>
      <w:pPr>
        <w:widowControl/>
      </w:pPr>
      <w:r>
        <w:rPr>
          <w:sz w:val="24"/>
        </w:rPr>
        <w:t>Nome: JAIR CARIOVALDO CARNIATO</w:t>
      </w:r>
    </w:p>
    <w:p>
      <w:pPr>
        <w:widowControl/>
      </w:pPr>
      <w:r>
        <w:rPr>
          <w:sz w:val="24"/>
        </w:rPr>
        <w:t>Cargo:PREFEITO MUNICIPAL</w:t>
      </w:r>
    </w:p>
    <w:p>
      <w:pPr>
        <w:jc w:val="both"/>
        <w:widowControl/>
      </w:pPr>
      <w:r>
        <w:rPr>
          <w:sz w:val="24"/>
        </w:rPr>
        <w:t>CPF: 015.171.848-27 RG: 10.323.869-4</w:t>
      </w:r>
    </w:p>
    <w:p>
      <w:pPr>
        <w:jc w:val="both"/>
        <w:widowControl/>
      </w:pPr>
      <w:r>
        <w:rPr>
          <w:sz w:val="24"/>
        </w:rPr>
        <w:t>Data de Nascimento: 22/06/1958</w:t>
      </w:r>
    </w:p>
    <w:p>
      <w:pPr>
        <w:jc w:val="both"/>
        <w:widowControl/>
      </w:pPr>
      <w:r>
        <w:rPr>
          <w:sz w:val="24"/>
        </w:rPr>
        <w:t>Endereço residencial: RUA JOSÉ INÁCIO RIBEIRO, Nº 516, TAGUAÍ SP</w:t>
      </w:r>
    </w:p>
    <w:p>
      <w:pPr>
        <w:widowControl/>
      </w:pPr>
      <w:r>
        <w:rPr>
          <w:sz w:val="24"/>
        </w:rPr>
        <w:t xml:space="preserve">E-mail institucional: gabinete@taguai.sp.gov.br </w:t>
      </w:r>
    </w:p>
    <w:p>
      <w:pPr>
        <w:widowControl/>
      </w:pPr>
      <w:r>
        <w:rPr>
          <w:sz w:val="24"/>
        </w:rPr>
        <w:t>E-mail pessoal: jairccarniato@hotmail.com</w:t>
      </w:r>
    </w:p>
    <w:p>
      <w:pPr>
        <w:jc w:val="both"/>
        <w:widowControl/>
      </w:pPr>
      <w:r>
        <w:rPr>
          <w:sz w:val="24"/>
        </w:rPr>
        <w:t>Telefone(s):14 3386-9040</w:t>
      </w:r>
    </w:p>
    <w:p>
      <w:pPr>
        <w:jc w:val="both"/>
        <w:widowControl/>
      </w:pPr>
      <w:r>
        <w:rPr>
          <w:sz w:val="24"/>
        </w:rPr>
        <w:t>Assinatura: ______________________________________________________</w:t>
      </w:r>
    </w:p>
    <w:p>
      <w:pPr>
        <w:jc w:val="both"/>
        <w:widowControl/>
      </w:pPr>
      <w:r>
        <w:rPr>
          <w:b/>
          <w:u w:val="single"/>
          <w:sz w:val="24"/>
        </w:rPr>
        <w:t/>
      </w:r>
    </w:p>
    <w:p>
      <w:pPr>
        <w:jc w:val="both"/>
        <w:widowControl/>
      </w:pPr>
      <w:r>
        <w:rPr>
          <w:b/>
          <w:u w:val="single"/>
          <w:sz w:val="24"/>
        </w:rPr>
        <w:t/>
      </w:r>
    </w:p>
    <w:p>
      <w:pPr>
        <w:jc w:val="both"/>
        <w:widowControl/>
      </w:pPr>
      <w:r>
        <w:rPr>
          <w:b/>
          <w:u w:val="single"/>
          <w:sz w:val="24"/>
        </w:rPr>
        <w:t>Responsáveis que assinaram o ajuste:</w:t>
      </w:r>
    </w:p>
    <w:p>
      <w:pPr>
        <w:jc w:val="both"/>
        <w:widowControl/>
      </w:pPr>
      <w:r>
        <w:rPr>
          <w:b/>
          <w:u w:val="single"/>
          <w:sz w:val="24"/>
        </w:rPr>
        <w:t/>
      </w:r>
    </w:p>
    <w:p>
      <w:pPr>
        <w:jc w:val="both"/>
        <w:widowControl/>
      </w:pPr>
      <w:r>
        <w:rPr>
          <w:b/>
          <w:u w:val="single"/>
          <w:sz w:val="24"/>
        </w:rPr>
        <w:t/>
      </w:r>
    </w:p>
    <w:p>
      <w:pPr>
        <w:jc w:val="both"/>
        <w:widowControl/>
      </w:pPr>
      <w:r>
        <w:rPr>
          <w:b/>
          <w:u w:val="single"/>
          <w:sz w:val="24"/>
        </w:rPr>
        <w:t>Pelo CONTRATANTE</w:t>
      </w:r>
      <w:r>
        <w:rPr>
          <w:b/>
          <w:sz w:val="24"/>
        </w:rPr>
        <w:t>:</w:t>
      </w:r>
    </w:p>
    <w:p>
      <w:pPr>
        <w:widowControl/>
      </w:pPr>
      <w:r>
        <w:rPr>
          <w:sz w:val="24"/>
        </w:rPr>
        <w:t>Nome: JAIR CARIOVALDO CARNIATO</w:t>
      </w:r>
    </w:p>
    <w:p>
      <w:pPr>
        <w:widowControl/>
      </w:pPr>
      <w:r>
        <w:rPr>
          <w:sz w:val="24"/>
        </w:rPr>
        <w:t>Cargo:PREFEITO MUNICIPAL</w:t>
      </w:r>
    </w:p>
    <w:p>
      <w:pPr>
        <w:jc w:val="both"/>
        <w:widowControl/>
      </w:pPr>
      <w:r>
        <w:rPr>
          <w:sz w:val="24"/>
        </w:rPr>
        <w:t>CPF: 015.171.848-27 RG: 10.323.869-4</w:t>
      </w:r>
    </w:p>
    <w:p>
      <w:pPr>
        <w:jc w:val="both"/>
        <w:widowControl/>
      </w:pPr>
      <w:r>
        <w:rPr>
          <w:sz w:val="24"/>
        </w:rPr>
        <w:t>Data de Nascimento: 22/06/1958</w:t>
      </w:r>
    </w:p>
    <w:p>
      <w:pPr>
        <w:jc w:val="both"/>
        <w:widowControl/>
      </w:pPr>
      <w:r>
        <w:rPr>
          <w:sz w:val="24"/>
        </w:rPr>
        <w:t>Endereço residencial: RUA JOSÉ INÁCIO RIBEIRO, Nº 516, TAGUAÍ SP</w:t>
      </w:r>
    </w:p>
    <w:p>
      <w:pPr>
        <w:widowControl/>
      </w:pPr>
      <w:r>
        <w:rPr>
          <w:sz w:val="24"/>
        </w:rPr>
        <w:t xml:space="preserve">E-mail institucional: gabinete@taguai.sp.gov.br </w:t>
      </w:r>
    </w:p>
    <w:p>
      <w:pPr>
        <w:widowControl/>
      </w:pPr>
      <w:r>
        <w:rPr>
          <w:sz w:val="24"/>
        </w:rPr>
        <w:t>E-mail pessoal: jairccarniato@hotmail.com</w:t>
      </w:r>
    </w:p>
    <w:p>
      <w:pPr>
        <w:jc w:val="both"/>
        <w:widowControl/>
      </w:pPr>
      <w:r>
        <w:rPr>
          <w:sz w:val="24"/>
        </w:rPr>
        <w:t>Telefone(s):14 3386-9040</w:t>
      </w:r>
    </w:p>
    <w:p>
      <w:pPr>
        <w:jc w:val="both"/>
        <w:widowControl/>
      </w:pPr>
      <w:r>
        <w:rPr>
          <w:sz w:val="24"/>
        </w:rPr>
        <w:t>Assinatura: ______________________________________________________</w:t>
      </w:r>
    </w:p>
    <w:p>
      <w:pPr>
        <w:jc w:val="both"/>
        <w:widowControl/>
      </w:pPr>
      <w:r>
        <w:rPr>
          <w:b/>
          <w:sz w:val="24"/>
        </w:rPr>
        <w:t/>
      </w:r>
    </w:p>
    <w:p>
      <w:pPr>
        <w:jc w:val="both"/>
        <w:widowControl/>
      </w:pPr>
      <w:r>
        <w:rPr>
          <w:b/>
          <w:sz w:val="24"/>
        </w:rPr>
        <w:t/>
      </w:r>
    </w:p>
    <w:p>
      <w:pPr>
        <w:jc w:val="both"/>
        <w:widowControl/>
      </w:pPr>
      <w:r>
        <w:rPr>
          <w:b/>
          <w:u w:val="single"/>
          <w:sz w:val="24"/>
        </w:rPr>
        <w:t>Pela CONTRATADA</w:t>
      </w:r>
      <w:r>
        <w:rPr>
          <w:b/>
          <w:sz w:val="24"/>
        </w:rPr>
        <w:t>:</w:t>
      </w:r>
    </w:p>
    <w:p>
      <w:pPr>
        <w:jc w:val="both"/>
        <w:widowControl/>
      </w:pPr>
      <w:r>
        <w:rPr>
          <w:sz w:val="24"/>
        </w:rPr>
        <w:t>Nome: _________________________________________________________</w:t>
      </w:r>
    </w:p>
    <w:p>
      <w:pPr>
        <w:jc w:val="both"/>
        <w:widowControl/>
      </w:pPr>
      <w:r>
        <w:rPr>
          <w:sz w:val="24"/>
        </w:rPr>
        <w:t>Cargo:__________________________________________________________</w:t>
      </w:r>
    </w:p>
    <w:p>
      <w:pPr>
        <w:jc w:val="both"/>
        <w:widowControl/>
      </w:pPr>
      <w:r>
        <w:rPr>
          <w:sz w:val="24"/>
        </w:rPr>
        <w:t>CPF: ____________________________ RG: __________________________</w:t>
      </w:r>
    </w:p>
    <w:p>
      <w:pPr>
        <w:jc w:val="both"/>
        <w:widowControl/>
      </w:pPr>
      <w:r>
        <w:rPr>
          <w:sz w:val="24"/>
        </w:rPr>
        <w:t>Data de Nascimento: ____/____/_____</w:t>
      </w:r>
    </w:p>
    <w:p>
      <w:pPr>
        <w:jc w:val="both"/>
        <w:widowControl/>
      </w:pPr>
      <w:r>
        <w:rPr>
          <w:sz w:val="24"/>
        </w:rPr>
        <w:t>Endereço residencial completo: ______________________________________</w:t>
      </w:r>
    </w:p>
    <w:p>
      <w:pPr>
        <w:jc w:val="both"/>
        <w:widowControl/>
      </w:pPr>
      <w:r>
        <w:rPr>
          <w:sz w:val="24"/>
        </w:rPr>
        <w:t>E-mail institucional ________________________________________________</w:t>
      </w:r>
    </w:p>
    <w:p>
      <w:pPr>
        <w:jc w:val="both"/>
        <w:widowControl/>
      </w:pPr>
      <w:r>
        <w:rPr>
          <w:sz w:val="24"/>
        </w:rPr>
        <w:t xml:space="preserve">E-mail pessoal:___________________________________________________ </w:t>
      </w:r>
    </w:p>
    <w:p>
      <w:pPr>
        <w:jc w:val="both"/>
        <w:widowControl/>
      </w:pPr>
      <w:r>
        <w:rPr>
          <w:sz w:val="24"/>
        </w:rPr>
        <w:t>Telefone(s):______________________________________________________</w:t>
      </w:r>
    </w:p>
    <w:p>
      <w:pPr>
        <w:jc w:val="both"/>
        <w:widowControl/>
      </w:pPr>
      <w:r>
        <w:rPr>
          <w:sz w:val="24"/>
        </w:rPr>
        <w:t>Assinatura: ______________________________________________________</w:t>
      </w:r>
    </w:p>
    <w:p>
      <w:pPr>
        <w:jc w:val="both"/>
        <w:widowControl/>
      </w:pPr>
      <w:r>
        <w:rPr>
          <w:sz w:val="24"/>
        </w:rPr>
        <w:t/>
      </w:r>
    </w:p>
    <w:p>
      <w:pPr>
        <w:jc w:val="both"/>
        <w:widowControl/>
      </w:pPr>
      <w:r>
        <w:rPr>
          <w:b/>
          <w:sz w:val="24"/>
        </w:rPr>
        <w:t xml:space="preserve">Advogado: </w:t>
      </w:r>
    </w:p>
    <w:p>
      <w:pPr>
        <w:jc w:val="both"/>
        <w:widowControl/>
      </w:pPr>
      <w:r>
        <w:rPr>
          <w:sz w:val="24"/>
        </w:rPr>
        <w:t>(*) Facultativo. Indicar quando já constituído, informando, inclusive, o endereço eletrônico.</w:t>
      </w:r>
    </w:p>
    <w:p>
      <w:pPr>
        <w:jc w:val="both"/>
        <w:widowControl/>
      </w:pPr>
      <w:r>
        <w:rPr>
          <w:rFonts w:ascii="Calibri" w:hAnsi="Calibri" w:cs="Calibri" w:eastAsia="Calibri"/>
          <w:sz w:val="24"/>
        </w:rPr>
        <w:t/>
      </w:r>
    </w:p>
    <w:p>
      <w:pPr>
        <w:widowControl/>
        <w:spacing w:after="200" w:lineRule="auto" w:line="276"/>
      </w:pPr>
      <w:r>
        <w:rPr>
          <w:rFonts w:ascii="Calibri" w:hAnsi="Calibri" w:cs="Calibri" w:eastAsia="Calibri"/>
          <w:sz w:val="24"/>
        </w:rPr>
        <w:t/>
      </w:r>
    </w:p>
    <w:p>
      <w:pPr>
        <w:widowControl/>
        <w:spacing w:after="200" w:lineRule="auto" w:line="276"/>
      </w:pPr>
      <w:r>
        <w:rPr>
          <w:rFonts w:ascii="Calibri" w:hAnsi="Calibri" w:cs="Calibri" w:eastAsia="Calibri"/>
          <w:sz w:val="24"/>
        </w:rPr>
        <w:t/>
      </w:r>
    </w:p>
    <w:p>
      <w:pPr>
        <w:widowControl/>
        <w:spacing w:after="200" w:lineRule="auto" w:line="276"/>
      </w:pPr>
      <w:r>
        <w:rPr>
          <w:rFonts w:ascii="Courier New" w:hAnsi="Courier New" w:cs="Courier New" w:eastAsia="Courier New"/>
          <w:sz w:val="24"/>
        </w:rPr>
        <w:t/>
      </w:r>
    </w:p>
    <w:p>
      <w:pPr>
        <w:pBdr>
          <w:top w:val="" w:sz="6"/>
          <w:left w:val="" w:sz="6"/>
          <w:bottom w:val="" w:sz="6"/>
          <w:right w:val="" w:sz="6"/>
        </w:pBdr>
      </w:pPr>
      <w:r>
        <w:rPr>
          <w:rFonts w:ascii="Century Gothic" w:hAnsi="Century Gothic" w:cs="Century Gothic" w:eastAsia="Century Gothic"/>
        </w:rPr>
        <w:t/>
      </w:r>
    </w:p>
    <w:p>
      <w:pPr>
        <w:pBdr>
          <w:top w:val="" w:sz="6"/>
          <w:left w:val="" w:sz="6"/>
          <w:bottom w:val="" w:sz="6"/>
          <w:right w:val="" w:sz="6"/>
        </w:pBdr>
      </w:pPr>
      <w:r>
        <w:rPr>
          <w:rFonts w:ascii="Times New Roman" w:hAnsi="Times New Roman" w:cs="Times New Roman" w:eastAsia="Times New Roman"/>
        </w:rPr>
        <w:t/>
      </w:r>
    </w:p>
    <w:p>
      <w:pPr>
        <w:jc w:val="right"/>
        <w:pBdr>
          <w:top w:val="" w:sz="6"/>
          <w:left w:val="" w:sz="6"/>
          <w:bottom w:val="" w:sz="6"/>
          <w:right w:val="" w:sz="6"/>
        </w:pBdr>
      </w:pPr>
      <w:r>
        <w:rPr>
          <w:rFonts w:ascii="Calibri" w:hAnsi="Calibri" w:cs="Calibri" w:eastAsia="Calibri"/>
          <w:sz w:val="18"/>
        </w:rPr>
        <w:t/>
      </w:r>
    </w:p>
    <w:p>
      <w:pPr>
        <w:jc w:val="right"/>
        <w:pBdr>
          <w:top w:val="" w:sz="6"/>
          <w:left w:val="" w:sz="6"/>
          <w:bottom w:val="" w:sz="6"/>
          <w:right w:val="" w:sz="6"/>
        </w:pBdr>
      </w:pPr>
      <w:r>
        <w:rPr>
          <w:rFonts w:ascii="Calibri" w:hAnsi="Calibri" w:cs="Calibri" w:eastAsia="Calibri"/>
          <w:sz w:val="18"/>
        </w:rPr>
        <w:t/>
      </w:r>
    </w:p>
    <w:p>
      <w:pPr>
        <w:jc w:val="right"/>
        <w:pBdr>
          <w:top w:val="" w:sz="6"/>
          <w:left w:val="" w:sz="6"/>
          <w:bottom w:val="" w:sz="6"/>
          <w:right w:val="" w:sz="6"/>
        </w:pBdr>
      </w:pPr>
      <w:r>
        <w:rPr>
          <w:rFonts w:ascii="Calibri" w:hAnsi="Calibri" w:cs="Calibri" w:eastAsia="Calibri"/>
          <w:sz w:val="18"/>
        </w:rPr>
        <w:t/>
      </w:r>
    </w:p>
    <w:p>
      <w:pPr>
        <w:jc w:val="right"/>
        <w:pBdr>
          <w:top w:val="" w:sz="6"/>
          <w:left w:val="" w:sz="6"/>
          <w:bottom w:val="" w:sz="6"/>
          <w:right w:val="" w:sz="6"/>
        </w:pBdr>
      </w:pPr>
      <w:r>
        <w:rPr>
          <w:rFonts w:ascii="Calibri" w:hAnsi="Calibri" w:cs="Calibri" w:eastAsia="Calibri"/>
          <w:sz w:val="18"/>
        </w:rPr>
        <w:t/>
      </w:r>
    </w:p>
    <w:sectPr>
      <w:headerReference w:type="default" r:id="rIdHF0"/>
      <w:footerReference w:type="default" r:id="rIdHF1"/>
      <w:headerReference w:type="first" r:id="rIdHF2"/>
      <w:footerReference w:type="first" r:id="rIdHF3"/>
      <w:headerReference w:type="even" r:id="rIdHF4"/>
      <w:footerReference w:type="even" r:id="rIdHF5"/>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Calibri">
    <w:charset w:val="00"/>
  </w:font>
  <w:font w:name="Century Gothic">
    <w:charset w:val="00"/>
  </w:font>
  <w:font w:name="Times New Roman">
    <w:charset w:val="00"/>
  </w:font>
  <w:font w:name="Arial">
    <w:charset w:val="00"/>
  </w:font>
  <w:font w:name="Courier New">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pBdr>
    </w:pPr>
    <w:r>
      <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pBdr>
    </w:pPr>
    <w:r>
      <w:rPr>
        <w:sz w:val="24"/>
      </w:rPr>
      <w:t/>
    </w:r>
  </w:p>
</w:ftr>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pBdr>
    </w:pPr>
    <w:r>
      <w:rPr>
        <w:sz w:val="24"/>
      </w:rP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tabs>
        <w:tab w:val="center" w:pos="4419"/>
        <w:tab w:val="right" w:pos="8838"/>
      </w:tabs>
    </w:pPr>
    <w:r>
      <w:drawing>
        <wp:inline distT="0" distB="0" distL="0" distR="0">
          <wp:extent cx="309245" cy="36576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309245" cy="365760"/>
                  </a:xfrm>
                  <a:prstGeom prst="rect">
                    <a:avLst/>
                  </a:prstGeom>
                </pic:spPr>
              </pic:pic>
            </a:graphicData>
          </a:graphic>
        </wp:inline>
      </w:drawing>
    </w:r>
    <w:r>
      <w:rPr>
        <w:rFonts w:ascii="Bookman Old Style" w:hAnsi="Bookman Old Style" w:cs="Bookman Old Style" w:eastAsia="Bookman Old Style"/>
        <w:b/>
        <w:sz w:val="26"/>
        <w:color w:val="0000FF"/>
      </w:rPr>
      <w:t xml:space="preserve">              MUNIC</w:t>
    </w:r>
    <w:r>
      <w:rPr>
        <w:rFonts w:ascii="Bookman Old Style" w:hAnsi="Bookman Old Style" w:cs="Bookman Old Style" w:eastAsia="Bookman Old Style"/>
        <w:b/>
        <w:sz w:val="26"/>
        <w:color w:val="0000FF"/>
      </w:rPr>
      <w:t>Í</w:t>
    </w:r>
    <w:r>
      <w:rPr>
        <w:rFonts w:ascii="Bookman Old Style" w:hAnsi="Bookman Old Style" w:cs="Bookman Old Style" w:eastAsia="Bookman Old Style"/>
        <w:b/>
        <w:sz w:val="26"/>
        <w:color w:val="0000FF"/>
      </w:rPr>
      <w:t>PIO DE TAGUA</w:t>
    </w:r>
    <w:r>
      <w:rPr>
        <w:rFonts w:ascii="Bookman Old Style" w:hAnsi="Bookman Old Style" w:cs="Bookman Old Style" w:eastAsia="Bookman Old Style"/>
        <w:b/>
        <w:sz w:val="26"/>
        <w:color w:val="0000FF"/>
      </w:rPr>
      <w:t>Í</w:t>
    </w:r>
    <w:r>
      <w:rPr>
        <w:rFonts w:ascii="Bookman Old Style" w:hAnsi="Bookman Old Style" w:cs="Bookman Old Style" w:eastAsia="Bookman Old Style"/>
        <w:b/>
        <w:sz w:val="26"/>
        <w:color w:val="0000FF"/>
      </w:rPr>
      <w:t xml:space="preserve">          </w:t>
    </w:r>
    <w:r>
      <w:drawing>
        <wp:inline distT="0" distB="0" distL="0" distR="0">
          <wp:extent cx="534670" cy="37338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prId2" cstate="print"/>
                  <a:stretch>
                    <a:fillRect/>
                  </a:stretch>
                </pic:blipFill>
                <pic:spPr>
                  <a:xfrm>
                    <a:off x="0" y="0"/>
                    <a:ext cx="534670" cy="373380"/>
                  </a:xfrm>
                  <a:prstGeom prst="rect">
                    <a:avLst/>
                  </a:prstGeom>
                </pic:spPr>
              </pic:pic>
            </a:graphicData>
          </a:graphic>
        </wp:inline>
      </w:drawing>
    </w:r>
  </w:p>
  <w:p>
    <w:pPr>
      <w:jc w:val="center"/>
      <w:tabs>
        <w:tab w:val="center" w:pos="4419"/>
        <w:tab w:val="right" w:pos="8838"/>
      </w:tabs>
    </w:pPr>
    <w:r>
      <w:rPr>
        <w:rFonts w:ascii="Bookman Old Style" w:hAnsi="Bookman Old Style" w:cs="Bookman Old Style" w:eastAsia="Bookman Old Style"/>
        <w:b/>
        <w:sz w:val="18"/>
        <w:color w:val="0000FF"/>
      </w:rPr>
      <w:t>Tagua</w:t>
    </w:r>
    <w:r>
      <w:rPr>
        <w:rFonts w:ascii="Bookman Old Style" w:hAnsi="Bookman Old Style" w:cs="Bookman Old Style" w:eastAsia="Bookman Old Style"/>
        <w:b/>
        <w:sz w:val="18"/>
        <w:color w:val="0000FF"/>
      </w:rPr>
      <w:t>í</w:t>
    </w:r>
    <w:r>
      <w:rPr>
        <w:rFonts w:ascii="Bookman Old Style" w:hAnsi="Bookman Old Style" w:cs="Bookman Old Style" w:eastAsia="Bookman Old Style"/>
        <w:b/>
        <w:sz w:val="18"/>
        <w:color w:val="0000FF"/>
      </w:rPr>
      <w:t xml:space="preserve"> -  Capital das Confec</w:t>
    </w:r>
    <w:r>
      <w:rPr>
        <w:rFonts w:ascii="Bookman Old Style" w:hAnsi="Bookman Old Style" w:cs="Bookman Old Style" w:eastAsia="Bookman Old Style"/>
        <w:b/>
        <w:sz w:val="18"/>
        <w:color w:val="0000FF"/>
      </w:rPr>
      <w:t>çõ</w:t>
    </w:r>
    <w:r>
      <w:rPr>
        <w:rFonts w:ascii="Bookman Old Style" w:hAnsi="Bookman Old Style" w:cs="Bookman Old Style" w:eastAsia="Bookman Old Style"/>
        <w:b/>
        <w:sz w:val="18"/>
        <w:color w:val="0000FF"/>
      </w:rPr>
      <w:t>es</w:t>
    </w:r>
  </w:p>
  <w:p>
    <w:pPr>
      <w:jc w:val="center"/>
      <w:tabs>
        <w:tab w:val="center" w:pos="4419"/>
        <w:tab w:val="right" w:pos="8838"/>
      </w:tabs>
    </w:pPr>
    <w:r>
      <w:rPr>
        <w:rFonts w:ascii="Bookman Old Style" w:hAnsi="Bookman Old Style" w:cs="Bookman Old Style" w:eastAsia="Bookman Old Style"/>
        <w:b/>
        <w:sz w:val="18"/>
        <w:color w:val="0000FF"/>
      </w:rPr>
      <w:t>CNPJ 46.223.723/0001-50</w:t>
    </w:r>
  </w:p>
  <w:p>
    <w:pPr>
      <w:jc w:val="center"/>
      <w:tabs>
        <w:tab w:val="center" w:pos="4419"/>
        <w:tab w:val="right" w:pos="8838"/>
      </w:tabs>
    </w:pPr>
    <w:r>
      <w:rPr>
        <w:rFonts w:ascii="Brush Script MT" w:hAnsi="Brush Script MT" w:cs="Brush Script MT" w:eastAsia="Brush Script MT"/>
        <w:b/>
        <w:sz w:val="18"/>
        <w:color w:val="0000FF"/>
      </w:rPr>
      <w:t>Gente em primeiro lugar!</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pBdr>
    </w:pPr>
    <w:r>
      <w:rPr>
        <w:sz w:val="24"/>
      </w:rPr>
      <w:t/>
    </w:r>
  </w:p>
</w:hdr>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pBdr>
    </w:pPr>
    <w:r>
      <w:rPr>
        <w:sz w:val="24"/>
      </w:rPr>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96"/>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 Id="prId2" Type="http://schemas.openxmlformats.org/officeDocument/2006/relationships/image" Target="media/img2.png"/></Relationships>
</file>